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7D" w:rsidRPr="00B3181B" w:rsidRDefault="007A657D" w:rsidP="00B3181B">
      <w:pPr>
        <w:spacing w:before="0" w:beforeAutospacing="0" w:after="0" w:afterAutospacing="0"/>
        <w:ind w:firstLine="709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 w:rsidRPr="00B3181B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Обучающиеся с ограниченными возможностями здоровья</w:t>
      </w:r>
      <w:r w:rsidR="00581B5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(2023 год)</w:t>
      </w:r>
    </w:p>
    <w:p w:rsidR="007A657D" w:rsidRPr="00B3181B" w:rsidRDefault="007A657D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ru-RU"/>
        </w:rPr>
      </w:pPr>
      <w:r w:rsidRPr="00B3181B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В </w:t>
      </w:r>
      <w:r w:rsidR="0006139B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20</w:t>
      </w:r>
      <w:r w:rsidRPr="00B3181B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23 году в школе обучалось  детей с ОВЗ  -  69 человек.</w:t>
      </w:r>
    </w:p>
    <w:p w:rsidR="007A657D" w:rsidRPr="00B3181B" w:rsidRDefault="007A657D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Из них: 35 обучающихся – </w:t>
      </w:r>
      <w:r w:rsidRPr="00B3181B">
        <w:rPr>
          <w:rFonts w:ascii="Times New Roman" w:hAnsi="Times New Roman"/>
          <w:sz w:val="24"/>
          <w:szCs w:val="24"/>
          <w:lang w:val="ru-RU"/>
        </w:rPr>
        <w:t>Варианты АООП Приказ №1598; 26 обучающихся –</w:t>
      </w:r>
    </w:p>
    <w:p w:rsidR="007A657D" w:rsidRPr="00B3181B" w:rsidRDefault="007A657D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 xml:space="preserve">Варианты АООП Приказ №1599, 8 </w:t>
      </w:r>
      <w:proofErr w:type="gramStart"/>
      <w:r w:rsidRPr="00B3181B">
        <w:rPr>
          <w:rFonts w:ascii="Times New Roman" w:hAnsi="Times New Roman"/>
          <w:sz w:val="24"/>
          <w:szCs w:val="24"/>
          <w:lang w:val="ru-RU"/>
        </w:rPr>
        <w:t>обучающихся</w:t>
      </w:r>
      <w:proofErr w:type="gramEnd"/>
      <w:r w:rsidRPr="00B3181B">
        <w:rPr>
          <w:rFonts w:ascii="Times New Roman" w:hAnsi="Times New Roman"/>
          <w:sz w:val="24"/>
          <w:szCs w:val="24"/>
          <w:lang w:val="ru-RU"/>
        </w:rPr>
        <w:t xml:space="preserve"> с соматическими заболеваниями без статуса ОВЗ</w:t>
      </w:r>
    </w:p>
    <w:p w:rsidR="007A657D" w:rsidRPr="00B3181B" w:rsidRDefault="007A657D" w:rsidP="00B3181B">
      <w:pPr>
        <w:spacing w:before="0" w:beforeAutospacing="0" w:after="0" w:afterAutospacing="0"/>
        <w:ind w:firstLine="709"/>
        <w:jc w:val="center"/>
        <w:outlineLvl w:val="0"/>
        <w:rPr>
          <w:rFonts w:ascii="Times New Roman" w:hAnsi="Times New Roman"/>
          <w:b/>
          <w:sz w:val="24"/>
          <w:szCs w:val="24"/>
          <w:lang w:val="ru-RU"/>
        </w:rPr>
      </w:pPr>
      <w:r w:rsidRPr="00B3181B">
        <w:rPr>
          <w:rFonts w:ascii="Times New Roman" w:hAnsi="Times New Roman"/>
          <w:b/>
          <w:sz w:val="24"/>
          <w:szCs w:val="24"/>
          <w:lang w:val="ru-RU"/>
        </w:rPr>
        <w:t>Варианты АООП Приказ №1598</w:t>
      </w:r>
    </w:p>
    <w:p w:rsidR="007A657D" w:rsidRPr="00B3181B" w:rsidRDefault="007A657D" w:rsidP="00B3181B">
      <w:pPr>
        <w:spacing w:before="0" w:beforeAutospacing="0" w:after="0" w:afterAutospacing="0"/>
        <w:ind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0"/>
        <w:gridCol w:w="1153"/>
        <w:gridCol w:w="1134"/>
        <w:gridCol w:w="1418"/>
      </w:tblGrid>
      <w:tr w:rsidR="007A657D" w:rsidRPr="00B3181B" w:rsidTr="00017E41">
        <w:tc>
          <w:tcPr>
            <w:tcW w:w="1790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3181B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153" w:type="dxa"/>
          </w:tcPr>
          <w:p w:rsidR="007A657D" w:rsidRPr="00B3181B" w:rsidRDefault="007A657D" w:rsidP="008461F6">
            <w:pPr>
              <w:spacing w:before="0" w:beforeAutospacing="0" w:after="0" w:afterAutospacing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181B">
              <w:rPr>
                <w:rFonts w:ascii="Times New Roman" w:hAnsi="Times New Roman"/>
                <w:b/>
                <w:sz w:val="24"/>
                <w:szCs w:val="24"/>
              </w:rPr>
              <w:t>ТНР</w:t>
            </w:r>
          </w:p>
        </w:tc>
        <w:tc>
          <w:tcPr>
            <w:tcW w:w="2552" w:type="dxa"/>
            <w:gridSpan w:val="2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81B">
              <w:rPr>
                <w:rFonts w:ascii="Times New Roman" w:hAnsi="Times New Roman"/>
                <w:b/>
                <w:sz w:val="24"/>
                <w:szCs w:val="24"/>
              </w:rPr>
              <w:t>ЗПР</w:t>
            </w:r>
          </w:p>
        </w:tc>
      </w:tr>
      <w:tr w:rsidR="007A657D" w:rsidRPr="00B3181B" w:rsidTr="00017E41">
        <w:tc>
          <w:tcPr>
            <w:tcW w:w="1790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</w:tcPr>
          <w:p w:rsidR="007A657D" w:rsidRPr="00B3181B" w:rsidRDefault="007A657D" w:rsidP="00246592">
            <w:pPr>
              <w:spacing w:before="0" w:beforeAutospacing="0" w:after="0" w:afterAutospacing="0"/>
              <w:ind w:right="-1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81B">
              <w:rPr>
                <w:rFonts w:ascii="Times New Roman" w:hAnsi="Times New Roman"/>
                <w:b/>
                <w:i/>
                <w:sz w:val="24"/>
                <w:szCs w:val="24"/>
              </w:rPr>
              <w:t>5.1</w:t>
            </w:r>
          </w:p>
        </w:tc>
        <w:tc>
          <w:tcPr>
            <w:tcW w:w="1134" w:type="dxa"/>
          </w:tcPr>
          <w:p w:rsidR="007A657D" w:rsidRPr="0006139B" w:rsidRDefault="007A657D" w:rsidP="00246592">
            <w:pPr>
              <w:spacing w:before="0" w:beforeAutospacing="0" w:after="0" w:afterAutospacing="0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  <w:r w:rsidR="0006139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.</w:t>
            </w:r>
            <w:r w:rsidR="0006139B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81B">
              <w:rPr>
                <w:rFonts w:ascii="Times New Roman" w:hAnsi="Times New Roman"/>
                <w:b/>
                <w:i/>
                <w:sz w:val="24"/>
                <w:szCs w:val="24"/>
              </w:rPr>
              <w:t>7.2</w:t>
            </w:r>
          </w:p>
        </w:tc>
      </w:tr>
      <w:tr w:rsidR="007A657D" w:rsidRPr="00B3181B" w:rsidTr="00017E41">
        <w:tc>
          <w:tcPr>
            <w:tcW w:w="1790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3181B">
              <w:rPr>
                <w:rFonts w:ascii="Times New Roman" w:hAnsi="Times New Roman"/>
                <w:sz w:val="24"/>
                <w:szCs w:val="24"/>
              </w:rPr>
              <w:t xml:space="preserve">1а </w:t>
            </w:r>
          </w:p>
        </w:tc>
        <w:tc>
          <w:tcPr>
            <w:tcW w:w="1153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 w:rsidR="007A657D" w:rsidRPr="00B3181B" w:rsidTr="00017E41">
        <w:tc>
          <w:tcPr>
            <w:tcW w:w="1790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1б</w:t>
            </w:r>
          </w:p>
        </w:tc>
        <w:tc>
          <w:tcPr>
            <w:tcW w:w="1153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7A657D" w:rsidRPr="00B3181B" w:rsidTr="00017E41">
        <w:tc>
          <w:tcPr>
            <w:tcW w:w="1790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1153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7A657D" w:rsidRPr="00B3181B" w:rsidTr="00017E41">
        <w:tc>
          <w:tcPr>
            <w:tcW w:w="1790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3181B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  <w:tc>
          <w:tcPr>
            <w:tcW w:w="1153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7A657D" w:rsidRPr="00B3181B" w:rsidTr="00017E41">
        <w:tc>
          <w:tcPr>
            <w:tcW w:w="1790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2б</w:t>
            </w:r>
          </w:p>
        </w:tc>
        <w:tc>
          <w:tcPr>
            <w:tcW w:w="1153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 w:rsidR="007A657D" w:rsidRPr="00B3181B" w:rsidTr="00017E41">
        <w:tc>
          <w:tcPr>
            <w:tcW w:w="1790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3181B">
              <w:rPr>
                <w:rFonts w:ascii="Times New Roman" w:hAnsi="Times New Roman"/>
                <w:sz w:val="24"/>
                <w:szCs w:val="24"/>
              </w:rPr>
              <w:t>3а</w:t>
            </w:r>
          </w:p>
        </w:tc>
        <w:tc>
          <w:tcPr>
            <w:tcW w:w="1153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A657D" w:rsidRPr="00B3181B" w:rsidTr="00017E41">
        <w:tc>
          <w:tcPr>
            <w:tcW w:w="1790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3181B">
              <w:rPr>
                <w:rFonts w:ascii="Times New Roman" w:hAnsi="Times New Roman"/>
                <w:sz w:val="24"/>
                <w:szCs w:val="24"/>
              </w:rPr>
              <w:t>3б</w:t>
            </w:r>
          </w:p>
        </w:tc>
        <w:tc>
          <w:tcPr>
            <w:tcW w:w="1153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A657D" w:rsidRPr="00B3181B" w:rsidTr="00017E41">
        <w:tc>
          <w:tcPr>
            <w:tcW w:w="1790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153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7A657D" w:rsidRPr="00B3181B" w:rsidTr="00017E41">
        <w:tc>
          <w:tcPr>
            <w:tcW w:w="1790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4а</w:t>
            </w:r>
          </w:p>
        </w:tc>
        <w:tc>
          <w:tcPr>
            <w:tcW w:w="1153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A657D" w:rsidRPr="00B3181B" w:rsidTr="00017E41">
        <w:tc>
          <w:tcPr>
            <w:tcW w:w="1790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3181B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  <w:tc>
          <w:tcPr>
            <w:tcW w:w="1153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7A657D" w:rsidRPr="00B3181B" w:rsidTr="00017E41">
        <w:tc>
          <w:tcPr>
            <w:tcW w:w="1790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181B">
              <w:rPr>
                <w:rFonts w:ascii="Times New Roman" w:hAnsi="Times New Roman"/>
                <w:sz w:val="24"/>
                <w:szCs w:val="24"/>
              </w:rPr>
              <w:t>Всего</w:t>
            </w:r>
            <w:proofErr w:type="spellEnd"/>
            <w:r w:rsidRPr="00B3181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318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35</w:t>
            </w:r>
            <w:r w:rsidRPr="00B3181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1153" w:type="dxa"/>
          </w:tcPr>
          <w:p w:rsidR="007A657D" w:rsidRPr="00B3181B" w:rsidRDefault="007A657D" w:rsidP="0006139B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134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</w:tr>
    </w:tbl>
    <w:p w:rsidR="007A657D" w:rsidRPr="00B3181B" w:rsidRDefault="007A657D" w:rsidP="00B3181B">
      <w:pPr>
        <w:spacing w:before="0" w:beforeAutospacing="0" w:after="0" w:afterAutospacing="0"/>
        <w:ind w:firstLine="709"/>
        <w:rPr>
          <w:rFonts w:ascii="Times New Roman" w:hAnsi="Times New Roman"/>
          <w:sz w:val="24"/>
          <w:szCs w:val="24"/>
        </w:rPr>
      </w:pPr>
    </w:p>
    <w:p w:rsidR="007A657D" w:rsidRPr="00B3181B" w:rsidRDefault="007A657D" w:rsidP="00B318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181B">
        <w:rPr>
          <w:rFonts w:ascii="Times New Roman" w:hAnsi="Times New Roman" w:cs="Times New Roman"/>
          <w:sz w:val="24"/>
          <w:szCs w:val="24"/>
        </w:rPr>
        <w:t>13 обучающихся – НОО АООП вариант 5.1 обучающиеся, у которых коррекция речевых нарушений возможна в условиях сопровождения учителя-логопеда, педагога-психолога; с ЗПР вариант 7.2 – 18 обучающихся, которым необходима помощь педагога-психолога, учителя-логопеда, учителя-дефектолога, с ЗПР вариант 7.1 – 4 обучающихся, которым необходима помощь педагога-психолога, учителя-логопеда,.</w:t>
      </w:r>
      <w:proofErr w:type="gramEnd"/>
    </w:p>
    <w:p w:rsidR="007A657D" w:rsidRPr="00B3181B" w:rsidRDefault="007A657D" w:rsidP="00B318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657D" w:rsidRPr="00B3181B" w:rsidRDefault="007A657D" w:rsidP="00B3181B">
      <w:pPr>
        <w:spacing w:before="0" w:beforeAutospacing="0" w:after="0" w:afterAutospacing="0"/>
        <w:ind w:firstLine="709"/>
        <w:jc w:val="center"/>
        <w:outlineLvl w:val="0"/>
        <w:rPr>
          <w:rFonts w:ascii="Times New Roman" w:hAnsi="Times New Roman"/>
          <w:b/>
          <w:sz w:val="24"/>
          <w:szCs w:val="24"/>
          <w:lang w:val="ru-RU"/>
        </w:rPr>
      </w:pPr>
      <w:r w:rsidRPr="00B3181B">
        <w:rPr>
          <w:rFonts w:ascii="Times New Roman" w:hAnsi="Times New Roman"/>
          <w:b/>
          <w:sz w:val="24"/>
          <w:szCs w:val="24"/>
          <w:lang w:val="ru-RU"/>
        </w:rPr>
        <w:t>Варианты АООП Приказ №1599</w:t>
      </w:r>
    </w:p>
    <w:p w:rsidR="007A657D" w:rsidRPr="00B3181B" w:rsidRDefault="007A657D" w:rsidP="00B3181B">
      <w:pPr>
        <w:spacing w:before="0" w:beforeAutospacing="0" w:after="0" w:afterAutospacing="0"/>
        <w:ind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418"/>
        <w:gridCol w:w="1417"/>
        <w:gridCol w:w="1276"/>
        <w:gridCol w:w="1276"/>
      </w:tblGrid>
      <w:tr w:rsidR="007A657D" w:rsidRPr="00B3181B" w:rsidTr="000B0EE1">
        <w:tc>
          <w:tcPr>
            <w:tcW w:w="1809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Вариант 1</w:t>
            </w:r>
          </w:p>
        </w:tc>
        <w:tc>
          <w:tcPr>
            <w:tcW w:w="1417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Вариант 2</w:t>
            </w:r>
          </w:p>
        </w:tc>
        <w:tc>
          <w:tcPr>
            <w:tcW w:w="2552" w:type="dxa"/>
            <w:gridSpan w:val="2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РАС</w:t>
            </w:r>
          </w:p>
        </w:tc>
      </w:tr>
      <w:tr w:rsidR="007A657D" w:rsidRPr="00B3181B" w:rsidTr="00456487">
        <w:tc>
          <w:tcPr>
            <w:tcW w:w="1809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8.3</w:t>
            </w:r>
          </w:p>
        </w:tc>
        <w:tc>
          <w:tcPr>
            <w:tcW w:w="1276" w:type="dxa"/>
          </w:tcPr>
          <w:p w:rsidR="007A657D" w:rsidRPr="00B3181B" w:rsidRDefault="007A657D" w:rsidP="00B3181B">
            <w:pPr>
              <w:tabs>
                <w:tab w:val="left" w:pos="344"/>
                <w:tab w:val="center" w:pos="530"/>
              </w:tabs>
              <w:spacing w:before="0" w:beforeAutospacing="0" w:after="0" w:afterAutospacing="0"/>
              <w:ind w:firstLine="709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8.4</w:t>
            </w:r>
          </w:p>
        </w:tc>
      </w:tr>
      <w:tr w:rsidR="007A657D" w:rsidRPr="00B3181B" w:rsidTr="00456487">
        <w:tc>
          <w:tcPr>
            <w:tcW w:w="1809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1а</w:t>
            </w: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A657D" w:rsidRPr="00B3181B" w:rsidTr="00456487">
        <w:tc>
          <w:tcPr>
            <w:tcW w:w="1809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A657D" w:rsidRPr="00B3181B" w:rsidTr="00456487">
        <w:tc>
          <w:tcPr>
            <w:tcW w:w="1809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2а</w:t>
            </w: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A657D" w:rsidRPr="00B3181B" w:rsidTr="00456487">
        <w:tc>
          <w:tcPr>
            <w:tcW w:w="1809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2в</w:t>
            </w: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7A657D" w:rsidRPr="00B3181B" w:rsidTr="00456487">
        <w:tc>
          <w:tcPr>
            <w:tcW w:w="1809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4г</w:t>
            </w: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A657D" w:rsidRPr="00B3181B" w:rsidTr="00456487">
        <w:tc>
          <w:tcPr>
            <w:tcW w:w="1809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3181B">
              <w:rPr>
                <w:rFonts w:ascii="Times New Roman" w:hAnsi="Times New Roman"/>
                <w:sz w:val="24"/>
                <w:szCs w:val="24"/>
              </w:rPr>
              <w:t>5г</w:t>
            </w: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57D" w:rsidRPr="00B3181B" w:rsidTr="00456487">
        <w:tc>
          <w:tcPr>
            <w:tcW w:w="1809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6г</w:t>
            </w: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A657D" w:rsidRPr="00B3181B" w:rsidTr="00456487">
        <w:tc>
          <w:tcPr>
            <w:tcW w:w="1809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3181B"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57D" w:rsidRPr="00B3181B" w:rsidTr="00456487">
        <w:tc>
          <w:tcPr>
            <w:tcW w:w="1809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3181B"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57D" w:rsidRPr="00B3181B" w:rsidTr="00456487">
        <w:tc>
          <w:tcPr>
            <w:tcW w:w="1809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9в</w:t>
            </w: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A657D" w:rsidRPr="00B3181B" w:rsidTr="00456487">
        <w:tc>
          <w:tcPr>
            <w:tcW w:w="1809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B3181B">
              <w:rPr>
                <w:rFonts w:ascii="Times New Roman" w:hAnsi="Times New Roman"/>
                <w:sz w:val="24"/>
                <w:szCs w:val="24"/>
              </w:rPr>
              <w:t>Всего</w:t>
            </w:r>
            <w:proofErr w:type="spellEnd"/>
            <w:r w:rsidRPr="00B3181B">
              <w:rPr>
                <w:rFonts w:ascii="Times New Roman" w:hAnsi="Times New Roman"/>
                <w:sz w:val="24"/>
                <w:szCs w:val="24"/>
              </w:rPr>
              <w:t>:</w:t>
            </w:r>
            <w:r w:rsidRPr="00B3181B"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  <w:r w:rsidRPr="00B318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418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417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7A657D" w:rsidRPr="00B3181B" w:rsidRDefault="007A657D" w:rsidP="00B3181B">
            <w:pPr>
              <w:spacing w:before="0" w:beforeAutospacing="0" w:after="0" w:afterAutospacing="0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</w:tbl>
    <w:p w:rsidR="007A657D" w:rsidRPr="00B3181B" w:rsidRDefault="007A657D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proofErr w:type="gramStart"/>
      <w:r w:rsidRPr="00B3181B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детей с ЛУО  и УУО –26 обучающихся (5-6-8кл класс-комплект, 7кл,  9кл,</w:t>
      </w:r>
      <w:proofErr w:type="gramEnd"/>
    </w:p>
    <w:p w:rsidR="007A657D" w:rsidRPr="00B3181B" w:rsidRDefault="007A657D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B3181B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и 4 </w:t>
      </w:r>
      <w:proofErr w:type="gramStart"/>
      <w:r w:rsidRPr="00B3181B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обучающихся</w:t>
      </w:r>
      <w:proofErr w:type="gramEnd"/>
      <w:r w:rsidRPr="00B3181B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на дому.),</w:t>
      </w:r>
    </w:p>
    <w:p w:rsidR="007A657D" w:rsidRPr="00B3181B" w:rsidRDefault="007A657D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>В школе обучается 69 обучающийся с ограниченными возможностями здоровья, в том числе детей-инвалидов -21 (3 ребенка не являются обучающимися с ОВЗ), из них 7детей обучаются на дому. 1 ребенок с соматическим заболеванием без АООП.</w:t>
      </w:r>
    </w:p>
    <w:p w:rsidR="007A657D" w:rsidRPr="00B3181B" w:rsidRDefault="007A657D" w:rsidP="00B3181B">
      <w:pPr>
        <w:spacing w:before="0" w:beforeAutospacing="0" w:after="0" w:afterAutospacing="0"/>
        <w:ind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A657D" w:rsidRPr="00B3181B" w:rsidRDefault="007A657D" w:rsidP="00B3181B">
      <w:pPr>
        <w:spacing w:before="0" w:beforeAutospacing="0" w:after="0" w:afterAutospacing="0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proofErr w:type="spellStart"/>
      <w:r w:rsidRPr="00B3181B">
        <w:rPr>
          <w:rFonts w:ascii="Times New Roman" w:hAnsi="Times New Roman"/>
          <w:b/>
          <w:sz w:val="24"/>
          <w:szCs w:val="24"/>
        </w:rPr>
        <w:lastRenderedPageBreak/>
        <w:t>Дети</w:t>
      </w:r>
      <w:proofErr w:type="spellEnd"/>
      <w:r w:rsidRPr="00B3181B">
        <w:rPr>
          <w:rFonts w:ascii="Times New Roman" w:hAnsi="Times New Roman"/>
          <w:b/>
          <w:sz w:val="24"/>
          <w:szCs w:val="24"/>
        </w:rPr>
        <w:t>–</w:t>
      </w:r>
      <w:proofErr w:type="spellStart"/>
      <w:r w:rsidRPr="00B3181B">
        <w:rPr>
          <w:rFonts w:ascii="Times New Roman" w:hAnsi="Times New Roman"/>
          <w:b/>
          <w:sz w:val="24"/>
          <w:szCs w:val="24"/>
        </w:rPr>
        <w:t>инвалиды</w:t>
      </w:r>
      <w:proofErr w:type="spellEnd"/>
    </w:p>
    <w:p w:rsidR="007A657D" w:rsidRPr="00B3181B" w:rsidRDefault="007A657D" w:rsidP="00B3181B">
      <w:pPr>
        <w:spacing w:before="0" w:beforeAutospacing="0" w:after="0" w:afterAutospacing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4"/>
        <w:gridCol w:w="450"/>
        <w:gridCol w:w="459"/>
        <w:gridCol w:w="438"/>
        <w:gridCol w:w="450"/>
        <w:gridCol w:w="436"/>
        <w:gridCol w:w="443"/>
        <w:gridCol w:w="459"/>
        <w:gridCol w:w="450"/>
        <w:gridCol w:w="443"/>
        <w:gridCol w:w="443"/>
        <w:gridCol w:w="459"/>
        <w:gridCol w:w="436"/>
        <w:gridCol w:w="443"/>
        <w:gridCol w:w="436"/>
        <w:gridCol w:w="443"/>
        <w:gridCol w:w="456"/>
        <w:gridCol w:w="808"/>
      </w:tblGrid>
      <w:tr w:rsidR="007A657D" w:rsidRPr="00B3181B" w:rsidTr="00377EEE">
        <w:tc>
          <w:tcPr>
            <w:tcW w:w="1765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3181B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443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443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1д</w:t>
            </w:r>
          </w:p>
        </w:tc>
        <w:tc>
          <w:tcPr>
            <w:tcW w:w="443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1г</w:t>
            </w:r>
          </w:p>
        </w:tc>
        <w:tc>
          <w:tcPr>
            <w:tcW w:w="445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2в</w:t>
            </w:r>
          </w:p>
        </w:tc>
        <w:tc>
          <w:tcPr>
            <w:tcW w:w="437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2г</w:t>
            </w:r>
          </w:p>
        </w:tc>
        <w:tc>
          <w:tcPr>
            <w:tcW w:w="438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3а</w:t>
            </w:r>
          </w:p>
        </w:tc>
        <w:tc>
          <w:tcPr>
            <w:tcW w:w="438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3б</w:t>
            </w:r>
          </w:p>
        </w:tc>
        <w:tc>
          <w:tcPr>
            <w:tcW w:w="438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437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4а</w:t>
            </w:r>
          </w:p>
        </w:tc>
        <w:tc>
          <w:tcPr>
            <w:tcW w:w="437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5а</w:t>
            </w:r>
          </w:p>
        </w:tc>
        <w:tc>
          <w:tcPr>
            <w:tcW w:w="438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5б</w:t>
            </w:r>
          </w:p>
        </w:tc>
        <w:tc>
          <w:tcPr>
            <w:tcW w:w="437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438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6а</w:t>
            </w:r>
          </w:p>
        </w:tc>
        <w:tc>
          <w:tcPr>
            <w:tcW w:w="438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438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9а</w:t>
            </w:r>
          </w:p>
        </w:tc>
        <w:tc>
          <w:tcPr>
            <w:tcW w:w="438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775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181B">
              <w:rPr>
                <w:rFonts w:ascii="Times New Roman" w:hAnsi="Times New Roman"/>
                <w:sz w:val="24"/>
                <w:szCs w:val="24"/>
              </w:rPr>
              <w:t>Всего</w:t>
            </w:r>
            <w:proofErr w:type="spellEnd"/>
          </w:p>
        </w:tc>
      </w:tr>
      <w:tr w:rsidR="007A657D" w:rsidRPr="00B3181B" w:rsidTr="00377EEE">
        <w:tc>
          <w:tcPr>
            <w:tcW w:w="1765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3181B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proofErr w:type="spellEnd"/>
            <w:r w:rsidRPr="00B318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B3181B">
              <w:rPr>
                <w:rFonts w:ascii="Times New Roman" w:hAnsi="Times New Roman"/>
                <w:b/>
                <w:sz w:val="24"/>
                <w:szCs w:val="24"/>
              </w:rPr>
              <w:t>детей</w:t>
            </w:r>
            <w:proofErr w:type="spellEnd"/>
          </w:p>
        </w:tc>
        <w:tc>
          <w:tcPr>
            <w:tcW w:w="443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43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3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5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37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38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38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38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37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37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38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37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38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38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38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38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181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5" w:type="dxa"/>
          </w:tcPr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657D" w:rsidRPr="00B3181B" w:rsidRDefault="007A657D" w:rsidP="00747AF9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B318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21</w:t>
            </w:r>
            <w:r w:rsidRPr="00B3181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</w:tbl>
    <w:p w:rsidR="007A657D" w:rsidRPr="00B3181B" w:rsidRDefault="007A657D" w:rsidP="00B3181B">
      <w:pPr>
        <w:spacing w:before="0" w:beforeAutospacing="0" w:after="0" w:afterAutospacing="0"/>
        <w:ind w:firstLine="709"/>
        <w:rPr>
          <w:rFonts w:ascii="Times New Roman" w:hAnsi="Times New Roman"/>
          <w:sz w:val="24"/>
          <w:szCs w:val="24"/>
        </w:rPr>
      </w:pPr>
    </w:p>
    <w:p w:rsidR="007A657D" w:rsidRPr="00B3181B" w:rsidRDefault="007A657D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-Всего </w:t>
      </w:r>
      <w:r w:rsidRPr="00B3181B">
        <w:rPr>
          <w:rFonts w:ascii="Times New Roman" w:hAnsi="Times New Roman"/>
          <w:sz w:val="24"/>
          <w:szCs w:val="24"/>
          <w:lang w:val="ru-RU"/>
        </w:rPr>
        <w:t>детей – инвалидов  -21 обучающихся, из них:</w:t>
      </w:r>
    </w:p>
    <w:p w:rsidR="007A657D" w:rsidRPr="00B3181B" w:rsidRDefault="007A657D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 xml:space="preserve">СОО- 1 </w:t>
      </w:r>
      <w:proofErr w:type="gramStart"/>
      <w:r w:rsidRPr="00B3181B">
        <w:rPr>
          <w:rFonts w:ascii="Times New Roman" w:hAnsi="Times New Roman"/>
          <w:sz w:val="24"/>
          <w:szCs w:val="24"/>
          <w:lang w:val="ru-RU"/>
        </w:rPr>
        <w:t>обучающийся</w:t>
      </w:r>
      <w:proofErr w:type="gramEnd"/>
      <w:r w:rsidRPr="00B3181B">
        <w:rPr>
          <w:rFonts w:ascii="Times New Roman" w:hAnsi="Times New Roman"/>
          <w:sz w:val="24"/>
          <w:szCs w:val="24"/>
          <w:lang w:val="ru-RU"/>
        </w:rPr>
        <w:t xml:space="preserve"> с нормой интеллекта,</w:t>
      </w:r>
    </w:p>
    <w:p w:rsidR="007A657D" w:rsidRPr="00B3181B" w:rsidRDefault="007A657D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>ООО –8 обучающихся</w:t>
      </w:r>
      <w:r w:rsidRPr="00B3181B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, из них - 3</w:t>
      </w:r>
      <w:r w:rsidRPr="00B3181B">
        <w:rPr>
          <w:rFonts w:ascii="Times New Roman" w:hAnsi="Times New Roman"/>
          <w:sz w:val="24"/>
          <w:szCs w:val="24"/>
          <w:lang w:val="ru-RU"/>
        </w:rPr>
        <w:t xml:space="preserve"> обучающихся с нормой интеллекта обучаются </w:t>
      </w:r>
      <w:r w:rsidRPr="00B3181B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в общеобразовательных классах,</w:t>
      </w:r>
      <w:r w:rsidRPr="00B3181B">
        <w:rPr>
          <w:rFonts w:ascii="Times New Roman" w:hAnsi="Times New Roman"/>
          <w:sz w:val="24"/>
          <w:szCs w:val="24"/>
          <w:lang w:val="ru-RU"/>
        </w:rPr>
        <w:t xml:space="preserve"> 3 </w:t>
      </w:r>
      <w:proofErr w:type="gramStart"/>
      <w:r w:rsidRPr="00B3181B">
        <w:rPr>
          <w:rFonts w:ascii="Times New Roman" w:hAnsi="Times New Roman"/>
          <w:sz w:val="24"/>
          <w:szCs w:val="24"/>
          <w:lang w:val="ru-RU"/>
        </w:rPr>
        <w:t>обучающийся</w:t>
      </w:r>
      <w:proofErr w:type="gramEnd"/>
      <w:r w:rsidRPr="00B3181B">
        <w:rPr>
          <w:rFonts w:ascii="Times New Roman" w:hAnsi="Times New Roman"/>
          <w:sz w:val="24"/>
          <w:szCs w:val="24"/>
          <w:lang w:val="ru-RU"/>
        </w:rPr>
        <w:t xml:space="preserve"> с нормой интеллекта обучается на дому, 2обучающийся с ЛУО и УУО.</w:t>
      </w:r>
    </w:p>
    <w:p w:rsidR="007A657D" w:rsidRPr="00B3181B" w:rsidRDefault="007A657D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 xml:space="preserve">НОО  -12 обучающихся, из них </w:t>
      </w:r>
      <w:r w:rsidRPr="00B3181B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–4 обучающихся ЗПР в общеобразовательных классах, 2 обучающихся ТНР в общеобразовательных классах,  3</w:t>
      </w:r>
      <w:r w:rsidRPr="00B3181B">
        <w:rPr>
          <w:rFonts w:ascii="Times New Roman" w:hAnsi="Times New Roman"/>
          <w:sz w:val="24"/>
          <w:szCs w:val="24"/>
          <w:lang w:val="ru-RU"/>
        </w:rPr>
        <w:t xml:space="preserve"> обучающихся </w:t>
      </w:r>
      <w:proofErr w:type="gramStart"/>
      <w:r w:rsidRPr="00B3181B">
        <w:rPr>
          <w:rFonts w:ascii="Times New Roman" w:hAnsi="Times New Roman"/>
          <w:sz w:val="24"/>
          <w:szCs w:val="24"/>
          <w:lang w:val="ru-RU"/>
        </w:rPr>
        <w:t>–о</w:t>
      </w:r>
      <w:proofErr w:type="gramEnd"/>
      <w:r w:rsidRPr="00B3181B">
        <w:rPr>
          <w:rFonts w:ascii="Times New Roman" w:hAnsi="Times New Roman"/>
          <w:sz w:val="24"/>
          <w:szCs w:val="24"/>
          <w:lang w:val="ru-RU"/>
        </w:rPr>
        <w:t>бучаются на дому- нарушение интеллекта, 2 обучающийся – обучаются на дому –РАС8.4 и 8.4; 1 обучающийся в общеобразовательном классе с соматическим заболеванием.</w:t>
      </w:r>
    </w:p>
    <w:p w:rsidR="007A657D" w:rsidRPr="00B3181B" w:rsidRDefault="007A657D" w:rsidP="00B3181B">
      <w:pPr>
        <w:pStyle w:val="1"/>
        <w:shd w:val="clear" w:color="auto" w:fill="auto"/>
        <w:spacing w:line="240" w:lineRule="auto"/>
        <w:ind w:firstLine="709"/>
        <w:jc w:val="both"/>
        <w:rPr>
          <w:color w:val="C00000"/>
          <w:sz w:val="24"/>
          <w:szCs w:val="24"/>
        </w:rPr>
      </w:pPr>
      <w:r w:rsidRPr="00B3181B">
        <w:rPr>
          <w:sz w:val="24"/>
          <w:szCs w:val="24"/>
        </w:rPr>
        <w:t xml:space="preserve">В МБОУ «Партизанская СОШ», соблюдая требования ст. 5 Федерального закона от 29.12.2012 № 273-ФЭ «Об образовании в Российской Федерации» (далее - Федеральный закон № 273- ФЗ) в части общедоступности и бесплатности получения образования детьми с ограниченными возможностями здоровья, созданы необходимые условия обучения и воспитания: Разработана нормативно-правовая база, разработаны специальные образовательные программы: АООП для детей с интеллектуальными нарушениями, АООП для детей  задержкой психического развития, АООП для детей с тяжелыми нарушениями речи, АООП для детей с расстройствами аутистического спектра (адаптированные программы разработаны с учетом </w:t>
      </w:r>
      <w:r w:rsidRPr="00B3181B">
        <w:rPr>
          <w:sz w:val="24"/>
          <w:szCs w:val="24"/>
          <w:lang w:eastAsia="ru-RU"/>
        </w:rPr>
        <w:t>индивидуальных особенностей в развитии, социальной адаптации и поведении обучающихся)</w:t>
      </w:r>
      <w:r w:rsidRPr="00B3181B">
        <w:rPr>
          <w:sz w:val="24"/>
          <w:szCs w:val="24"/>
        </w:rPr>
        <w:t>. В учебном процессе применяются современные образовательные технологии и методы обучения и воспитания, проводятся групповые и индивидуальные коррекционно-развивающие занятия, оказывается индивидуальная коррекционная работа с узкими специалистами: дефектологом, логопедом, педагогом-психологом, психолого-педагогическая и социальная помощь, дети посещают кружки по интересам.</w:t>
      </w:r>
    </w:p>
    <w:p w:rsidR="007A657D" w:rsidRPr="00B3181B" w:rsidRDefault="007A657D" w:rsidP="00B3181B">
      <w:pPr>
        <w:pStyle w:val="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B3181B">
        <w:rPr>
          <w:sz w:val="24"/>
          <w:szCs w:val="24"/>
        </w:rPr>
        <w:t>Исполняя требования ст. 42 Федерального закона № 273-Ф3, в школе создан и продолжает работать психолого-педагогический консилиум Приказ №  01.04.1.-133 от 10.09.2021г. Исполнение рекомендаций по оказанию психолог</w:t>
      </w:r>
      <w:proofErr w:type="gramStart"/>
      <w:r w:rsidRPr="00B3181B">
        <w:rPr>
          <w:sz w:val="24"/>
          <w:szCs w:val="24"/>
        </w:rPr>
        <w:t>о-</w:t>
      </w:r>
      <w:proofErr w:type="gramEnd"/>
      <w:r w:rsidRPr="00B3181B">
        <w:rPr>
          <w:sz w:val="24"/>
          <w:szCs w:val="24"/>
        </w:rPr>
        <w:t xml:space="preserve"> педагогической помощи и организации обучения и воспитания детей возлагается на консилиум.</w:t>
      </w:r>
    </w:p>
    <w:p w:rsidR="007A657D" w:rsidRPr="00B3181B" w:rsidRDefault="007A657D" w:rsidP="00B3181B">
      <w:pPr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color w:val="020C22"/>
          <w:sz w:val="24"/>
          <w:szCs w:val="24"/>
          <w:lang w:val="ru-RU"/>
        </w:rPr>
      </w:pPr>
      <w:r w:rsidRPr="00B3181B">
        <w:rPr>
          <w:rFonts w:ascii="Times New Roman" w:hAnsi="Times New Roman"/>
          <w:color w:val="020C22"/>
          <w:sz w:val="24"/>
          <w:szCs w:val="24"/>
          <w:lang w:val="ru-RU"/>
        </w:rPr>
        <w:t>Психолого-педагогический консилиум является одной из форм взаимодействия руководящих и педагогических работников организации, осуществляющей образовательную деятельность с целью создания оптимальных условий обучения, развития, социализации и адаптации, обучающихся посредством психолого-педагогического сопровождения.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B3181B">
        <w:rPr>
          <w:rFonts w:ascii="Times New Roman" w:hAnsi="Times New Roman" w:cs="Times New Roman"/>
        </w:rPr>
        <w:t xml:space="preserve">Работа </w:t>
      </w:r>
      <w:proofErr w:type="spellStart"/>
      <w:r w:rsidRPr="00B3181B">
        <w:rPr>
          <w:rFonts w:ascii="Times New Roman" w:hAnsi="Times New Roman" w:cs="Times New Roman"/>
        </w:rPr>
        <w:t>ППк</w:t>
      </w:r>
      <w:proofErr w:type="spellEnd"/>
      <w:r w:rsidRPr="00B3181B">
        <w:rPr>
          <w:rFonts w:ascii="Times New Roman" w:hAnsi="Times New Roman" w:cs="Times New Roman"/>
        </w:rPr>
        <w:t xml:space="preserve"> проводилась по утвержденному директором школы плану, который предусматривал психолого-педагогическое сопровождение обучающихся: итоги первичной диагностики, разработка индивидуальной программы сопровождения, промежуточная диагностика, отслеживание динамики развития, выявление профессиональных наклонностей. 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20C22"/>
        </w:rPr>
      </w:pPr>
      <w:proofErr w:type="gramStart"/>
      <w:r w:rsidRPr="00B3181B">
        <w:rPr>
          <w:rFonts w:ascii="Times New Roman" w:hAnsi="Times New Roman" w:cs="Times New Roman"/>
          <w:color w:val="020C22"/>
        </w:rPr>
        <w:t xml:space="preserve">Психолого-педагогический консилиум выявляет трудности в освоении образовательных программ, особенности в развитии, социальной адаптации и поведении обучающихся для последующего принятия решений об организации психолого-педагогического сопровождения, разрабатывает рекомендации по организации психолого-педагогического сопровождения обучающихся с учетом рекомендаций ТПМПК, консультирует участников образовательных отношений по вопросам актуального психофизического состояния и возможностей обучающихся, содержания и оказания им </w:t>
      </w:r>
      <w:r w:rsidRPr="00B3181B">
        <w:rPr>
          <w:rFonts w:ascii="Times New Roman" w:hAnsi="Times New Roman" w:cs="Times New Roman"/>
          <w:color w:val="020C22"/>
        </w:rPr>
        <w:lastRenderedPageBreak/>
        <w:t>психолого-педагогической помощи, создания специальных условий получения образования, контролирует выполнение</w:t>
      </w:r>
      <w:proofErr w:type="gramEnd"/>
      <w:r w:rsidRPr="00B3181B">
        <w:rPr>
          <w:rFonts w:ascii="Times New Roman" w:hAnsi="Times New Roman" w:cs="Times New Roman"/>
          <w:color w:val="020C22"/>
        </w:rPr>
        <w:t xml:space="preserve"> рекомендаций </w:t>
      </w:r>
      <w:proofErr w:type="spellStart"/>
      <w:r w:rsidRPr="00B3181B">
        <w:rPr>
          <w:rFonts w:ascii="Times New Roman" w:hAnsi="Times New Roman" w:cs="Times New Roman"/>
          <w:color w:val="020C22"/>
        </w:rPr>
        <w:t>ППк</w:t>
      </w:r>
      <w:proofErr w:type="spellEnd"/>
      <w:r w:rsidRPr="00B3181B">
        <w:rPr>
          <w:rFonts w:ascii="Times New Roman" w:hAnsi="Times New Roman" w:cs="Times New Roman"/>
          <w:color w:val="020C22"/>
        </w:rPr>
        <w:t xml:space="preserve"> и ТПМПК.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B3181B">
        <w:rPr>
          <w:rFonts w:ascii="Times New Roman" w:hAnsi="Times New Roman" w:cs="Times New Roman"/>
        </w:rPr>
        <w:t>Все обучающиеся, стоящие на динамическом наблюдении, получают необходимую коррекционную помощь специалистов. Для обучающихся были разработаны индивидуальные планы коррекционных занятий со специалистами, которые реализовываются в течение года, анализировались, корректировались. В школе созданы условия для коррекционного обучения: кабинет педагога-психолога, кабинет учителя-логопеда, кабинет учителя-дефектолога.</w:t>
      </w:r>
    </w:p>
    <w:p w:rsidR="007A657D" w:rsidRPr="00B3181B" w:rsidRDefault="007A657D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B3181B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Коррекционно-педагогическая деятельность </w:t>
      </w:r>
      <w:r w:rsidRPr="00B3181B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  <w:t>учителя-логопеда</w:t>
      </w:r>
      <w:r w:rsidRPr="00B3181B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осуществлялась на основании программ  логопедического сопровождения, входящих в структуру основной образовательной программы общеобразовательной организации (для обучающихся с ТНР, ЗПР</w:t>
      </w:r>
      <w:proofErr w:type="gramStart"/>
      <w:r w:rsidRPr="00B3181B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)</w:t>
      </w:r>
      <w:proofErr w:type="gramEnd"/>
      <w:r w:rsidRPr="00B3181B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 Исходя из этого, были определены и реализованы в течение учебного года основные направления деятельности работы  (диагностическая, коррекционно-развивающая, организационно-методическая, консультативно-просветительская и профилактическая работа) в рамках психолого-педагогического сопровождения детей с ОВЗ, обучающихся в образовательной организации.</w:t>
      </w:r>
    </w:p>
    <w:p w:rsidR="007A657D" w:rsidRPr="00B3181B" w:rsidRDefault="007A657D" w:rsidP="00B3181B">
      <w:pPr>
        <w:spacing w:before="0" w:beforeAutospacing="0" w:after="0" w:afterAutospacing="0"/>
        <w:ind w:firstLine="709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ru-RU"/>
        </w:rPr>
        <w:t>Диагностическое направление работы</w:t>
      </w:r>
    </w:p>
    <w:p w:rsidR="007A657D" w:rsidRPr="00B3181B" w:rsidRDefault="007A657D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В рамках этого направления проводилось углубленное изучение детей, поступивших в первый класс и обучающихся с ОВЗ. В ходе обследования выявлялись индивидуальные особенностей речевого развития и причины возникновения проблем в развитии, определялись коррекционные методики воспитания, обучения и социализации учеников с ОВЗ. Логопедическое обследование проводилось в первые две недели сентября  и последние две недели учебного года.</w:t>
      </w:r>
    </w:p>
    <w:p w:rsidR="007A657D" w:rsidRPr="00B3181B" w:rsidRDefault="007A657D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3181B">
        <w:rPr>
          <w:rFonts w:ascii="Times New Roman" w:hAnsi="Times New Roman"/>
          <w:color w:val="000000"/>
          <w:sz w:val="24"/>
          <w:szCs w:val="24"/>
          <w:lang w:val="ru-RU"/>
        </w:rPr>
        <w:t>Были изучены медицинские карты учащихся, проведены беседы с родителями, с учителями начальных классов.</w:t>
      </w:r>
    </w:p>
    <w:p w:rsidR="007A657D" w:rsidRPr="00B3181B" w:rsidRDefault="007A657D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 xml:space="preserve"> При обследовании </w:t>
      </w:r>
      <w:proofErr w:type="gramStart"/>
      <w:r w:rsidRPr="00B3181B">
        <w:rPr>
          <w:rFonts w:ascii="Times New Roman" w:hAnsi="Times New Roman"/>
          <w:sz w:val="24"/>
          <w:szCs w:val="24"/>
          <w:lang w:val="ru-RU"/>
        </w:rPr>
        <w:t>обучающихся</w:t>
      </w:r>
      <w:proofErr w:type="gramEnd"/>
      <w:r w:rsidRPr="00B3181B">
        <w:rPr>
          <w:rFonts w:ascii="Times New Roman" w:hAnsi="Times New Roman"/>
          <w:sz w:val="24"/>
          <w:szCs w:val="24"/>
          <w:lang w:val="ru-RU"/>
        </w:rPr>
        <w:t xml:space="preserve"> использовал</w:t>
      </w:r>
      <w:r w:rsidR="00373AD6" w:rsidRPr="00B3181B">
        <w:rPr>
          <w:rFonts w:ascii="Times New Roman" w:hAnsi="Times New Roman"/>
          <w:sz w:val="24"/>
          <w:szCs w:val="24"/>
          <w:lang w:val="ru-RU"/>
        </w:rPr>
        <w:t>и</w:t>
      </w:r>
      <w:r w:rsidRPr="00B3181B">
        <w:rPr>
          <w:rFonts w:ascii="Times New Roman" w:hAnsi="Times New Roman"/>
          <w:sz w:val="24"/>
          <w:szCs w:val="24"/>
          <w:lang w:val="ru-RU"/>
        </w:rPr>
        <w:t>: «Альбом</w:t>
      </w:r>
      <w:r w:rsidR="00747AF9">
        <w:rPr>
          <w:rFonts w:ascii="Times New Roman" w:hAnsi="Times New Roman"/>
          <w:sz w:val="24"/>
          <w:szCs w:val="24"/>
          <w:lang w:val="ru-RU"/>
        </w:rPr>
        <w:t xml:space="preserve"> для логопеда» Иншаковой О.Б., </w:t>
      </w:r>
      <w:r w:rsidRPr="00B3181B">
        <w:rPr>
          <w:rFonts w:ascii="Times New Roman" w:hAnsi="Times New Roman"/>
          <w:sz w:val="24"/>
          <w:szCs w:val="24"/>
          <w:lang w:val="ru-RU"/>
        </w:rPr>
        <w:t xml:space="preserve">«Диагностику  устной и письменной речи  младших школьников» </w:t>
      </w:r>
      <w:proofErr w:type="spellStart"/>
      <w:r w:rsidRPr="00B3181B">
        <w:rPr>
          <w:rFonts w:ascii="Times New Roman" w:hAnsi="Times New Roman"/>
          <w:sz w:val="24"/>
          <w:szCs w:val="24"/>
          <w:lang w:val="ru-RU"/>
        </w:rPr>
        <w:t>Фотековой</w:t>
      </w:r>
      <w:proofErr w:type="spellEnd"/>
      <w:r w:rsidRPr="00B3181B">
        <w:rPr>
          <w:rFonts w:ascii="Times New Roman" w:hAnsi="Times New Roman"/>
          <w:sz w:val="24"/>
          <w:szCs w:val="24"/>
          <w:lang w:val="ru-RU"/>
        </w:rPr>
        <w:t xml:space="preserve"> Т.А..</w:t>
      </w:r>
    </w:p>
    <w:p w:rsidR="007A657D" w:rsidRPr="00B3181B" w:rsidRDefault="007A657D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>На начало учебного года на  логопедические занятия  были зачислены: 45обучающи</w:t>
      </w:r>
      <w:r w:rsidR="00373AD6" w:rsidRPr="00B3181B">
        <w:rPr>
          <w:rFonts w:ascii="Times New Roman" w:hAnsi="Times New Roman"/>
          <w:sz w:val="24"/>
          <w:szCs w:val="24"/>
          <w:lang w:val="ru-RU"/>
        </w:rPr>
        <w:t>х</w:t>
      </w:r>
      <w:r w:rsidRPr="00B3181B">
        <w:rPr>
          <w:rFonts w:ascii="Times New Roman" w:hAnsi="Times New Roman"/>
          <w:sz w:val="24"/>
          <w:szCs w:val="24"/>
          <w:lang w:val="ru-RU"/>
        </w:rPr>
        <w:t xml:space="preserve">ся. </w:t>
      </w:r>
    </w:p>
    <w:p w:rsidR="007A657D" w:rsidRPr="00B3181B" w:rsidRDefault="007A657D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 xml:space="preserve">По результатам обследования на каждого обучающегося были заполнены речевые карты, составлены рабочие программы подгрупповых и групповых занятий  по нарушению письменной речи. </w:t>
      </w:r>
    </w:p>
    <w:p w:rsidR="007A657D" w:rsidRPr="00B3181B" w:rsidRDefault="007A657D" w:rsidP="00B3181B">
      <w:pPr>
        <w:pStyle w:val="NoSpacing1"/>
        <w:ind w:firstLine="709"/>
        <w:jc w:val="both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 xml:space="preserve">В результате проведённой в течение года коррекционной работы, в ходе проведения итогового обследования  значительные улучшения    по всем параметрам как устной, так и письменной речи  показали.  - 2 </w:t>
      </w:r>
      <w:proofErr w:type="gramStart"/>
      <w:r w:rsidRPr="00B3181B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B3181B">
        <w:rPr>
          <w:rFonts w:ascii="Times New Roman" w:hAnsi="Times New Roman"/>
          <w:sz w:val="24"/>
          <w:szCs w:val="24"/>
        </w:rPr>
        <w:t xml:space="preserve"> из 4А класса; у </w:t>
      </w:r>
      <w:r w:rsidR="006423EB" w:rsidRPr="00B3181B">
        <w:rPr>
          <w:rFonts w:ascii="Times New Roman" w:hAnsi="Times New Roman"/>
          <w:sz w:val="24"/>
          <w:szCs w:val="24"/>
        </w:rPr>
        <w:t>12</w:t>
      </w:r>
      <w:r w:rsidRPr="00B3181B">
        <w:rPr>
          <w:rFonts w:ascii="Times New Roman" w:hAnsi="Times New Roman"/>
          <w:sz w:val="24"/>
          <w:szCs w:val="24"/>
        </w:rPr>
        <w:t xml:space="preserve"> обучающихся - средние показатели; с удовлетворительной динамикой – </w:t>
      </w:r>
      <w:r w:rsidR="006423EB" w:rsidRPr="00B3181B">
        <w:rPr>
          <w:rFonts w:ascii="Times New Roman" w:hAnsi="Times New Roman"/>
          <w:sz w:val="24"/>
          <w:szCs w:val="24"/>
        </w:rPr>
        <w:t>22</w:t>
      </w:r>
      <w:r w:rsidRPr="00B3181B">
        <w:rPr>
          <w:rFonts w:ascii="Times New Roman" w:hAnsi="Times New Roman"/>
          <w:sz w:val="24"/>
          <w:szCs w:val="24"/>
        </w:rPr>
        <w:t xml:space="preserve"> обучающихся; незначительные улучшения - у </w:t>
      </w:r>
      <w:r w:rsidR="006423EB" w:rsidRPr="00B3181B">
        <w:rPr>
          <w:rFonts w:ascii="Times New Roman" w:hAnsi="Times New Roman"/>
          <w:sz w:val="24"/>
          <w:szCs w:val="24"/>
        </w:rPr>
        <w:t>7</w:t>
      </w:r>
      <w:r w:rsidRPr="00B3181B">
        <w:rPr>
          <w:rFonts w:ascii="Times New Roman" w:hAnsi="Times New Roman"/>
          <w:sz w:val="24"/>
          <w:szCs w:val="24"/>
        </w:rPr>
        <w:t xml:space="preserve">  обучающихся. </w:t>
      </w:r>
      <w:proofErr w:type="gramStart"/>
      <w:r w:rsidRPr="00B3181B">
        <w:rPr>
          <w:rFonts w:ascii="Times New Roman" w:hAnsi="Times New Roman"/>
          <w:sz w:val="24"/>
          <w:szCs w:val="24"/>
        </w:rPr>
        <w:t>Таким образом, для продолжения дальнейшей коррекционной работы оставлены – 43 обучающихся, а – 2 не нуждаются в логопедической помощи и выпускаются с логопедических занятий..</w:t>
      </w:r>
      <w:proofErr w:type="gramEnd"/>
    </w:p>
    <w:p w:rsidR="007A657D" w:rsidRPr="00B3181B" w:rsidRDefault="007A657D" w:rsidP="00B3181B">
      <w:pPr>
        <w:spacing w:before="0" w:beforeAutospacing="0" w:after="0" w:afterAutospacing="0"/>
        <w:ind w:firstLine="709"/>
        <w:jc w:val="both"/>
        <w:outlineLvl w:val="0"/>
        <w:rPr>
          <w:rFonts w:ascii="Times New Roman" w:hAnsi="Times New Roman"/>
          <w:sz w:val="24"/>
          <w:szCs w:val="24"/>
          <w:u w:val="single"/>
          <w:lang w:val="ru-RU"/>
        </w:rPr>
      </w:pPr>
      <w:r w:rsidRPr="00B3181B">
        <w:rPr>
          <w:rFonts w:ascii="Times New Roman" w:hAnsi="Times New Roman"/>
          <w:bCs/>
          <w:color w:val="000000"/>
          <w:sz w:val="24"/>
          <w:szCs w:val="24"/>
          <w:u w:val="single"/>
          <w:shd w:val="clear" w:color="auto" w:fill="FFFFFF"/>
          <w:lang w:val="ru-RU"/>
        </w:rPr>
        <w:t>Коррекционно-развивающее направление работы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В рамках этого направления работы выполнялись коррекционно-развивающие программы, составленные с учетом возраста и особенностей развития обучающихся, структуры дефекта, а также оказание помощи педагогическому коллективу в индивидуализации развития, обучения и воспитания детей с ОВЗ.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По результатам логопедического обследования были сформированы группы и подгруппы. Все занятия проводились в соответствии с разработанными перспективными коррекционными планами, рабочей программой учителя-логопеда и расписанием занятий.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outlineLvl w:val="0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bCs/>
          <w:color w:val="000000"/>
          <w:u w:val="single"/>
        </w:rPr>
        <w:t>Организационно-методическое направление работы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В рамках этого направления осуществлялись следующие виды деятельности: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- разработка индивидуально-ориентированных коррекционно-развивающих программ;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lastRenderedPageBreak/>
        <w:t>- ведение документации.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На протяжении учебного года были оформлены следующие документы: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- годовой план работы учителя-логопеда;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 xml:space="preserve">-рабочие программы логопедического сопровождения </w:t>
      </w:r>
      <w:proofErr w:type="gramStart"/>
      <w:r w:rsidRPr="00B3181B">
        <w:rPr>
          <w:rFonts w:ascii="Times New Roman" w:hAnsi="Times New Roman" w:cs="Times New Roman"/>
          <w:color w:val="000000"/>
        </w:rPr>
        <w:t>обучающихся</w:t>
      </w:r>
      <w:proofErr w:type="gramEnd"/>
      <w:r w:rsidRPr="00B3181B">
        <w:rPr>
          <w:rFonts w:ascii="Times New Roman" w:hAnsi="Times New Roman" w:cs="Times New Roman"/>
          <w:color w:val="000000"/>
        </w:rPr>
        <w:t>;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-журнал учёта посещаемости логопедических занятий;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- журнал обследования устной и письменной речи учащихся;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-речевые карты на каждого ребенка с речевыми нарушениями;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-рабочие тетради;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-журнал консультаций для родителей, педагогов;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-паспорт логопедического кабинета;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-годовой отчет о работе учителя-логопеда;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-мониторинг результативности коррекционно-развивающих занятий.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В этом учебном году логопедический</w:t>
      </w:r>
      <w:r w:rsidR="00D07B9C">
        <w:rPr>
          <w:rFonts w:ascii="Times New Roman" w:hAnsi="Times New Roman" w:cs="Times New Roman"/>
          <w:color w:val="000000"/>
        </w:rPr>
        <w:t xml:space="preserve"> кабинет пополнился следующими </w:t>
      </w:r>
      <w:r w:rsidRPr="00B3181B">
        <w:rPr>
          <w:rFonts w:ascii="Times New Roman" w:hAnsi="Times New Roman" w:cs="Times New Roman"/>
          <w:color w:val="000000"/>
        </w:rPr>
        <w:t xml:space="preserve">пособиями: 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-игровой набор по развитию слоговой структуры слова;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-тренажёры по развитию фонематического слуха и слухового восприятия;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 xml:space="preserve">-логопедические тетради по коррекции </w:t>
      </w:r>
      <w:proofErr w:type="spellStart"/>
      <w:r w:rsidRPr="00B3181B">
        <w:rPr>
          <w:rFonts w:ascii="Times New Roman" w:hAnsi="Times New Roman" w:cs="Times New Roman"/>
          <w:color w:val="000000"/>
        </w:rPr>
        <w:t>дисграфии</w:t>
      </w:r>
      <w:proofErr w:type="spellEnd"/>
      <w:r w:rsidRPr="00B3181B">
        <w:rPr>
          <w:rFonts w:ascii="Times New Roman" w:hAnsi="Times New Roman" w:cs="Times New Roman"/>
          <w:color w:val="000000"/>
        </w:rPr>
        <w:t>.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outlineLvl w:val="0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bCs/>
          <w:color w:val="000000"/>
          <w:u w:val="single"/>
        </w:rPr>
        <w:t>Консультативно-просветительское направление работы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В рамках этого направления в течение учебного года проводились: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- индивидуальные и групповые консультации для педагогов и родителей по вопросам речевого развития детей. Родители, по мере обращения, были ознакомлены с результатами обследования и динамикой речевого развития в процессе коррекционной работы, им давались рекомендации по выполнению домашней работы;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outlineLvl w:val="0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bCs/>
          <w:color w:val="000000"/>
          <w:u w:val="single"/>
        </w:rPr>
        <w:t>Профилактическая работа</w:t>
      </w:r>
      <w:r w:rsidRPr="00B3181B">
        <w:rPr>
          <w:rFonts w:ascii="Times New Roman" w:hAnsi="Times New Roman" w:cs="Times New Roman"/>
          <w:color w:val="000000"/>
        </w:rPr>
        <w:t> 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Заключалась  в своевременном предупреждении у детей возможных вторичных речевых нарушений, создании условий для их полноценного речевого развития.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outlineLvl w:val="0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bCs/>
          <w:color w:val="000000"/>
          <w:u w:val="single"/>
        </w:rPr>
        <w:t>Взаимосвязь со всеми участниками образовательного процесса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i/>
          <w:iCs/>
          <w:color w:val="000000"/>
        </w:rPr>
        <w:t>С учителями начальных классов: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Посещали уроки, классные мероприятия проводимые учителями, с целью выработки единых речевых требований к детям с нарушениями речи.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Знакомили учителей с результатами обследования (начало года) и динамикой речевого развития в процессе коррекционной работы.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В течение года велась консультативная работа для учителей и родителей школы.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i/>
          <w:iCs/>
          <w:color w:val="000000"/>
        </w:rPr>
        <w:t>С педагогом-психологом и учителем-дефектологом: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 xml:space="preserve">Проводили совместные обследования детей и оформление необходимой документации для  </w:t>
      </w:r>
      <w:proofErr w:type="spellStart"/>
      <w:r w:rsidRPr="00B3181B">
        <w:rPr>
          <w:rFonts w:ascii="Times New Roman" w:hAnsi="Times New Roman" w:cs="Times New Roman"/>
          <w:color w:val="000000"/>
        </w:rPr>
        <w:t>ППк</w:t>
      </w:r>
      <w:proofErr w:type="spellEnd"/>
      <w:r w:rsidRPr="00B3181B">
        <w:rPr>
          <w:rFonts w:ascii="Times New Roman" w:hAnsi="Times New Roman" w:cs="Times New Roman"/>
          <w:color w:val="000000"/>
        </w:rPr>
        <w:t>,  ТПМПК.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i/>
          <w:iCs/>
          <w:color w:val="000000"/>
        </w:rPr>
        <w:t>С родителями:</w:t>
      </w:r>
    </w:p>
    <w:p w:rsidR="007A657D" w:rsidRPr="00B3181B" w:rsidRDefault="007A657D" w:rsidP="00B3181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 xml:space="preserve">Организовывалось присутствие родителей во время логопедического обследования и сообщение родителям результатов обследования. </w:t>
      </w:r>
      <w:r w:rsidRPr="00B3181B">
        <w:rPr>
          <w:rStyle w:val="a8"/>
          <w:rFonts w:ascii="Times New Roman" w:hAnsi="Times New Roman"/>
          <w:b w:val="0"/>
          <w:sz w:val="24"/>
          <w:szCs w:val="24"/>
        </w:rPr>
        <w:t>В течение года проводились индивидуальные  консультации по запросу родителей.</w:t>
      </w:r>
      <w:r w:rsidRPr="00B3181B">
        <w:rPr>
          <w:rFonts w:ascii="Times New Roman" w:hAnsi="Times New Roman"/>
          <w:sz w:val="24"/>
          <w:szCs w:val="24"/>
        </w:rPr>
        <w:t xml:space="preserve"> </w:t>
      </w:r>
    </w:p>
    <w:p w:rsidR="007A657D" w:rsidRPr="00B3181B" w:rsidRDefault="007A657D" w:rsidP="00B3181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Родителям, дети которых не усваивали образовательную программу, было рекомендовано пройти с детьми ТПМПК,  с целью уточнения речевого заключения и программы дальнейшего обучения. 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i/>
          <w:iCs/>
          <w:color w:val="000000"/>
        </w:rPr>
        <w:t>С администрацией: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Принимали участие в заседаниях методического объединения учителей начальной школы согласно плану работы школы, где сообщала о результатах логопедического обследования учеников начальной школы, о зачислении на логопедические занятия, о результативности занятий.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Выступили на РМО  учителей начальных классов, а также  специалистов и учителей, работающих с детьми с ОВЗ. Выступил</w:t>
      </w:r>
      <w:r w:rsidR="00D07B9C">
        <w:rPr>
          <w:rFonts w:ascii="Times New Roman" w:hAnsi="Times New Roman" w:cs="Times New Roman"/>
          <w:color w:val="000000"/>
        </w:rPr>
        <w:t>и</w:t>
      </w:r>
      <w:r w:rsidRPr="00B3181B">
        <w:rPr>
          <w:rFonts w:ascii="Times New Roman" w:hAnsi="Times New Roman" w:cs="Times New Roman"/>
          <w:color w:val="000000"/>
        </w:rPr>
        <w:t xml:space="preserve"> на педагогическом совете по теме: «Нарушение устной и письменной речи у </w:t>
      </w:r>
      <w:proofErr w:type="gramStart"/>
      <w:r w:rsidRPr="00B3181B">
        <w:rPr>
          <w:rFonts w:ascii="Times New Roman" w:hAnsi="Times New Roman" w:cs="Times New Roman"/>
          <w:color w:val="000000"/>
        </w:rPr>
        <w:t>обучающихся</w:t>
      </w:r>
      <w:proofErr w:type="gramEnd"/>
      <w:r w:rsidRPr="00B3181B">
        <w:rPr>
          <w:rFonts w:ascii="Times New Roman" w:hAnsi="Times New Roman" w:cs="Times New Roman"/>
          <w:color w:val="000000"/>
        </w:rPr>
        <w:t xml:space="preserve"> с ОВЗ» 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lastRenderedPageBreak/>
        <w:t xml:space="preserve">С 10  по 14 апреля 2023 года была проведена  неделя узких специалистов и учителей, работающих с детьми  ОВЗ. Приняли активное участие в подготовке и проведении мероприятий (оформление информационного стенда «Страничка логопеда», викторина «Логопедическая грамматика», </w:t>
      </w:r>
      <w:proofErr w:type="spellStart"/>
      <w:r w:rsidRPr="00B3181B">
        <w:rPr>
          <w:rFonts w:ascii="Times New Roman" w:hAnsi="Times New Roman" w:cs="Times New Roman"/>
          <w:color w:val="000000"/>
        </w:rPr>
        <w:t>квест</w:t>
      </w:r>
      <w:proofErr w:type="spellEnd"/>
      <w:r w:rsidRPr="00B3181B">
        <w:rPr>
          <w:rFonts w:ascii="Times New Roman" w:hAnsi="Times New Roman" w:cs="Times New Roman"/>
          <w:color w:val="000000"/>
        </w:rPr>
        <w:t xml:space="preserve">, </w:t>
      </w:r>
      <w:proofErr w:type="gramStart"/>
      <w:r w:rsidRPr="00B3181B">
        <w:rPr>
          <w:rFonts w:ascii="Times New Roman" w:hAnsi="Times New Roman" w:cs="Times New Roman"/>
          <w:color w:val="000000"/>
        </w:rPr>
        <w:t>посвященный</w:t>
      </w:r>
      <w:proofErr w:type="gramEnd"/>
      <w:r w:rsidRPr="00B3181B">
        <w:rPr>
          <w:rFonts w:ascii="Times New Roman" w:hAnsi="Times New Roman" w:cs="Times New Roman"/>
          <w:color w:val="000000"/>
        </w:rPr>
        <w:t xml:space="preserve"> Дню космонавтики). В рамках предметной недели совместно с учителем-дефектологом  прове</w:t>
      </w:r>
      <w:r w:rsidR="00D07B9C">
        <w:rPr>
          <w:rFonts w:ascii="Times New Roman" w:hAnsi="Times New Roman" w:cs="Times New Roman"/>
          <w:color w:val="000000"/>
        </w:rPr>
        <w:t>дено</w:t>
      </w:r>
      <w:r w:rsidRPr="00B3181B">
        <w:rPr>
          <w:rFonts w:ascii="Times New Roman" w:hAnsi="Times New Roman" w:cs="Times New Roman"/>
          <w:color w:val="000000"/>
        </w:rPr>
        <w:t xml:space="preserve"> открытое интегрированное  занятие  по теме:  «Закрепление пройденного материала. Космическое путешествие».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outlineLvl w:val="0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bCs/>
          <w:color w:val="000000"/>
        </w:rPr>
        <w:t>Повышение квалификации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B3181B">
        <w:rPr>
          <w:rFonts w:ascii="Times New Roman" w:hAnsi="Times New Roman" w:cs="Times New Roman"/>
          <w:color w:val="000000"/>
        </w:rPr>
        <w:t>В течение учебного года систематически повышали самообразование, изучали методическую литературу, работали на сайтах образовательных порталов: «Социальн</w:t>
      </w:r>
      <w:r w:rsidR="00BD1E06" w:rsidRPr="00B3181B">
        <w:rPr>
          <w:rFonts w:ascii="Times New Roman" w:hAnsi="Times New Roman" w:cs="Times New Roman"/>
          <w:color w:val="000000"/>
        </w:rPr>
        <w:t>ая сеть работников образования»</w:t>
      </w:r>
      <w:r w:rsidRPr="00B3181B">
        <w:rPr>
          <w:rFonts w:ascii="Times New Roman" w:hAnsi="Times New Roman" w:cs="Times New Roman"/>
          <w:color w:val="000000"/>
        </w:rPr>
        <w:t>.</w:t>
      </w:r>
    </w:p>
    <w:p w:rsidR="007A657D" w:rsidRPr="00B3181B" w:rsidRDefault="007A657D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111111"/>
        </w:rPr>
      </w:pPr>
      <w:r w:rsidRPr="00B3181B">
        <w:rPr>
          <w:rFonts w:ascii="Times New Roman" w:hAnsi="Times New Roman" w:cs="Times New Roman"/>
          <w:b/>
          <w:color w:val="111111"/>
        </w:rPr>
        <w:t>Работа педагога – психолога</w:t>
      </w:r>
      <w:r w:rsidRPr="00B3181B">
        <w:rPr>
          <w:rFonts w:ascii="Times New Roman" w:hAnsi="Times New Roman" w:cs="Times New Roman"/>
          <w:color w:val="111111"/>
        </w:rPr>
        <w:t xml:space="preserve"> в 2023 году осуществлялась согласно требованиям ФГОС, соответственно годовому плану  школы и рабочему плану педагога – психолога.</w:t>
      </w:r>
    </w:p>
    <w:p w:rsidR="00373AD6" w:rsidRPr="00B3181B" w:rsidRDefault="00373AD6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bCs/>
          <w:sz w:val="24"/>
          <w:szCs w:val="24"/>
          <w:lang w:val="ru-RU"/>
        </w:rPr>
        <w:t>Цель педагога-психолога:</w:t>
      </w:r>
      <w:r w:rsidRPr="00B3181B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B3181B">
        <w:rPr>
          <w:rFonts w:ascii="Times New Roman" w:hAnsi="Times New Roman"/>
          <w:color w:val="000000" w:themeColor="text1"/>
          <w:sz w:val="24"/>
          <w:szCs w:val="24"/>
          <w:lang w:val="ru-RU"/>
        </w:rPr>
        <w:t>психолого-педагогическое сопровождение субъектов образовательного процесса, сохранение и сбережение психофизического здоровья обучающихся с ОВЗ</w:t>
      </w:r>
      <w:r w:rsidRPr="00B3181B">
        <w:rPr>
          <w:rFonts w:ascii="Times New Roman" w:hAnsi="Times New Roman"/>
          <w:sz w:val="24"/>
          <w:szCs w:val="24"/>
          <w:lang w:val="ru-RU"/>
        </w:rPr>
        <w:t xml:space="preserve">. В основе сопровождения лежит развитие эмоционально-личностной, познавательной сферы </w:t>
      </w:r>
      <w:proofErr w:type="gramStart"/>
      <w:r w:rsidRPr="00B3181B">
        <w:rPr>
          <w:rFonts w:ascii="Times New Roman" w:hAnsi="Times New Roman"/>
          <w:sz w:val="24"/>
          <w:szCs w:val="24"/>
          <w:lang w:val="ru-RU"/>
        </w:rPr>
        <w:t>обучающихся</w:t>
      </w:r>
      <w:proofErr w:type="gramEnd"/>
      <w:r w:rsidRPr="00B3181B">
        <w:rPr>
          <w:rFonts w:ascii="Times New Roman" w:hAnsi="Times New Roman"/>
          <w:sz w:val="24"/>
          <w:szCs w:val="24"/>
          <w:lang w:val="ru-RU"/>
        </w:rPr>
        <w:t xml:space="preserve"> в соответствии с возрастными и индивидуальными психофизическими особенностями и потребностями каждого. </w:t>
      </w:r>
    </w:p>
    <w:p w:rsidR="00373AD6" w:rsidRPr="00B3181B" w:rsidRDefault="00373AD6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B3181B">
        <w:rPr>
          <w:rFonts w:ascii="Times New Roman" w:hAnsi="Times New Roman"/>
          <w:bCs/>
          <w:sz w:val="24"/>
          <w:szCs w:val="24"/>
        </w:rPr>
        <w:t>Задачи</w:t>
      </w:r>
      <w:proofErr w:type="spellEnd"/>
      <w:r w:rsidRPr="00B3181B">
        <w:rPr>
          <w:rFonts w:ascii="Times New Roman" w:hAnsi="Times New Roman"/>
          <w:bCs/>
          <w:sz w:val="24"/>
          <w:szCs w:val="24"/>
        </w:rPr>
        <w:t>:</w:t>
      </w:r>
    </w:p>
    <w:p w:rsidR="00373AD6" w:rsidRPr="00B3181B" w:rsidRDefault="00373AD6" w:rsidP="00B3181B">
      <w:pPr>
        <w:pStyle w:val="a5"/>
        <w:numPr>
          <w:ilvl w:val="0"/>
          <w:numId w:val="1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>оказывать психолого – педагогическую помощь детям с ограниченными возможностями здоровья, испытывающим трудности в усвоении основных общеобразовательных программ;</w:t>
      </w:r>
    </w:p>
    <w:p w:rsidR="00373AD6" w:rsidRPr="00B3181B" w:rsidRDefault="00373AD6" w:rsidP="00B3181B">
      <w:pPr>
        <w:pStyle w:val="a5"/>
        <w:numPr>
          <w:ilvl w:val="0"/>
          <w:numId w:val="1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B3181B">
        <w:rPr>
          <w:rFonts w:ascii="Times New Roman" w:hAnsi="Times New Roman"/>
          <w:color w:val="000000"/>
          <w:sz w:val="24"/>
          <w:szCs w:val="24"/>
        </w:rPr>
        <w:t xml:space="preserve">адаптировать для каждой группы коррекции соответствующие рабочие программы психолого – педагогического сопровождения в соответствии с требованиями ФГОС НОО; </w:t>
      </w:r>
    </w:p>
    <w:p w:rsidR="00373AD6" w:rsidRPr="00B3181B" w:rsidRDefault="00373AD6" w:rsidP="00B3181B">
      <w:pPr>
        <w:pStyle w:val="a5"/>
        <w:numPr>
          <w:ilvl w:val="0"/>
          <w:numId w:val="1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B3181B">
        <w:rPr>
          <w:rFonts w:ascii="Times New Roman" w:hAnsi="Times New Roman"/>
          <w:color w:val="000000"/>
          <w:sz w:val="24"/>
          <w:szCs w:val="24"/>
        </w:rPr>
        <w:t xml:space="preserve"> изучать и учитывать в своей работе современные технологии обучения и воспитания, включая информационные и цифровые образовательные ресурсы;</w:t>
      </w:r>
    </w:p>
    <w:p w:rsidR="00373AD6" w:rsidRPr="00B3181B" w:rsidRDefault="00373AD6" w:rsidP="00B3181B">
      <w:pPr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/>
        </w:rPr>
      </w:pPr>
      <w:r w:rsidRPr="00B3181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благоприятные условия для сохранения психического и физического здоровья детей; </w:t>
      </w:r>
    </w:p>
    <w:p w:rsidR="00373AD6" w:rsidRPr="003973C7" w:rsidRDefault="00373AD6" w:rsidP="00B3181B">
      <w:pPr>
        <w:pStyle w:val="a5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973C7">
        <w:rPr>
          <w:rFonts w:ascii="Times New Roman" w:hAnsi="Times New Roman"/>
          <w:color w:val="000000"/>
          <w:sz w:val="24"/>
          <w:szCs w:val="24"/>
        </w:rPr>
        <w:t>организовывать систему взаимодействия с педагогами, осуществляющими сопровождение детей с ОВЗ, а также родителями (законными представителями), и лицами их заменяющими.</w:t>
      </w:r>
    </w:p>
    <w:p w:rsidR="00373AD6" w:rsidRPr="00B3181B" w:rsidRDefault="00373AD6" w:rsidP="00B3181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>Приоритетными направлениями в профессиональной деятельности являются:</w:t>
      </w:r>
    </w:p>
    <w:p w:rsidR="00373AD6" w:rsidRPr="00B3181B" w:rsidRDefault="00373AD6" w:rsidP="00B3181B">
      <w:pPr>
        <w:pStyle w:val="a5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 xml:space="preserve">психологическая диагностика; </w:t>
      </w:r>
    </w:p>
    <w:p w:rsidR="00373AD6" w:rsidRPr="00B3181B" w:rsidRDefault="00373AD6" w:rsidP="00B3181B">
      <w:pPr>
        <w:pStyle w:val="a5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>коррекционно-развивающая деятельность;</w:t>
      </w:r>
    </w:p>
    <w:p w:rsidR="00373AD6" w:rsidRPr="00B3181B" w:rsidRDefault="00373AD6" w:rsidP="00B3181B">
      <w:pPr>
        <w:pStyle w:val="a5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>п</w:t>
      </w:r>
      <w:r w:rsidRPr="00B3181B">
        <w:rPr>
          <w:rFonts w:ascii="Times New Roman" w:hAnsi="Times New Roman"/>
          <w:color w:val="000000"/>
          <w:sz w:val="24"/>
          <w:szCs w:val="24"/>
        </w:rPr>
        <w:t>сихологическое просвещение и консультирование;</w:t>
      </w:r>
    </w:p>
    <w:p w:rsidR="00373AD6" w:rsidRPr="00B3181B" w:rsidRDefault="00373AD6" w:rsidP="00B3181B">
      <w:pPr>
        <w:pStyle w:val="a5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3181B">
        <w:rPr>
          <w:rFonts w:ascii="Times New Roman" w:hAnsi="Times New Roman"/>
          <w:color w:val="000000"/>
          <w:sz w:val="24"/>
          <w:szCs w:val="24"/>
        </w:rPr>
        <w:t xml:space="preserve">методическая работа. </w:t>
      </w:r>
    </w:p>
    <w:p w:rsidR="00373AD6" w:rsidRPr="00B3181B" w:rsidRDefault="00373AD6" w:rsidP="00B3181B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  <w:r w:rsidRPr="00B3181B">
        <w:rPr>
          <w:rStyle w:val="c1"/>
        </w:rPr>
        <w:t xml:space="preserve">Диагностика проводится на основании заключений ТПМПК, по предварительному запросу учителей или родителей, а также по инициативе психолога с исследовательской или профилактической целью.  </w:t>
      </w:r>
    </w:p>
    <w:p w:rsidR="00373AD6" w:rsidRDefault="00373AD6" w:rsidP="00B3181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val="ru-RU"/>
        </w:rPr>
      </w:pPr>
      <w:r w:rsidRPr="00B3181B">
        <w:rPr>
          <w:rStyle w:val="c1"/>
          <w:rFonts w:ascii="Times New Roman" w:hAnsi="Times New Roman"/>
          <w:sz w:val="24"/>
          <w:szCs w:val="24"/>
          <w:lang w:val="ru-RU"/>
        </w:rPr>
        <w:t xml:space="preserve">Психологическая диагностика включает в себя проведение групповых и индивидуальных обследований обучающихся с помощью специальных диагностических методик, направленных на изучение высших психических функций, эмоциональной сферы, особенностей личности обучающегося, </w:t>
      </w:r>
      <w:r w:rsidRPr="00B3181B">
        <w:rPr>
          <w:rFonts w:ascii="Times New Roman" w:hAnsi="Times New Roman"/>
          <w:sz w:val="24"/>
          <w:szCs w:val="24"/>
          <w:lang w:val="ru-RU"/>
        </w:rPr>
        <w:t xml:space="preserve">позволяющие сделать прогноз дальнейшего развития ребенка, а также наметить пути коррекции недостатков и особенностей индивидуального развития. Для диагностики и отслеживания динамики </w:t>
      </w:r>
      <w:proofErr w:type="gramStart"/>
      <w:r w:rsidRPr="00B3181B">
        <w:rPr>
          <w:rFonts w:ascii="Times New Roman" w:hAnsi="Times New Roman"/>
          <w:sz w:val="24"/>
          <w:szCs w:val="24"/>
          <w:lang w:val="ru-RU"/>
        </w:rPr>
        <w:t>развития</w:t>
      </w:r>
      <w:proofErr w:type="gramEnd"/>
      <w:r w:rsidRPr="00B3181B">
        <w:rPr>
          <w:rFonts w:ascii="Times New Roman" w:hAnsi="Times New Roman"/>
          <w:sz w:val="24"/>
          <w:szCs w:val="24"/>
          <w:lang w:val="ru-RU"/>
        </w:rPr>
        <w:t xml:space="preserve"> обучающихся с ОВЗ использую методики: </w:t>
      </w:r>
      <w:proofErr w:type="spellStart"/>
      <w:r w:rsidRPr="00B3181B">
        <w:rPr>
          <w:rFonts w:ascii="Times New Roman" w:hAnsi="Times New Roman"/>
          <w:sz w:val="24"/>
          <w:szCs w:val="24"/>
          <w:lang w:val="ru-RU"/>
        </w:rPr>
        <w:t>Н.Я.Семаго</w:t>
      </w:r>
      <w:proofErr w:type="spellEnd"/>
      <w:r w:rsidRPr="00B3181B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3181B">
        <w:rPr>
          <w:rFonts w:ascii="Times New Roman" w:hAnsi="Times New Roman"/>
          <w:sz w:val="24"/>
          <w:szCs w:val="24"/>
          <w:lang w:val="ru-RU"/>
        </w:rPr>
        <w:t>М.М.Семаго</w:t>
      </w:r>
      <w:proofErr w:type="spellEnd"/>
      <w:r w:rsidRPr="00B3181B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3181B">
        <w:rPr>
          <w:rFonts w:ascii="Times New Roman" w:hAnsi="Times New Roman"/>
          <w:sz w:val="24"/>
          <w:szCs w:val="24"/>
          <w:lang w:val="ru-RU"/>
        </w:rPr>
        <w:t>А.Р.Лурия</w:t>
      </w:r>
      <w:proofErr w:type="spellEnd"/>
      <w:r w:rsidRPr="00B3181B">
        <w:rPr>
          <w:rFonts w:ascii="Times New Roman" w:hAnsi="Times New Roman"/>
          <w:sz w:val="24"/>
          <w:szCs w:val="24"/>
          <w:lang w:val="ru-RU"/>
        </w:rPr>
        <w:t xml:space="preserve">, А.Я. Ивановой, Э.Ф. </w:t>
      </w:r>
      <w:proofErr w:type="spellStart"/>
      <w:r w:rsidRPr="00B3181B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Замбицявичене</w:t>
      </w:r>
      <w:proofErr w:type="spellEnd"/>
      <w:r w:rsidRPr="00B3181B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3181B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П.Я.Гальперина</w:t>
      </w:r>
      <w:proofErr w:type="spellEnd"/>
      <w:r w:rsidRPr="00B3181B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. </w:t>
      </w:r>
    </w:p>
    <w:p w:rsidR="00581B5A" w:rsidRDefault="00581B5A" w:rsidP="00B3181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val="ru-RU"/>
        </w:rPr>
      </w:pPr>
    </w:p>
    <w:p w:rsidR="00581B5A" w:rsidRDefault="00581B5A" w:rsidP="00B3181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val="ru-RU"/>
        </w:rPr>
      </w:pPr>
    </w:p>
    <w:p w:rsidR="003973C7" w:rsidRDefault="003973C7" w:rsidP="00B3181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val="ru-RU"/>
        </w:rPr>
      </w:pPr>
    </w:p>
    <w:p w:rsidR="0006139B" w:rsidRPr="00B3181B" w:rsidRDefault="0006139B" w:rsidP="00B3181B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val="ru-RU"/>
        </w:rPr>
      </w:pPr>
    </w:p>
    <w:tbl>
      <w:tblPr>
        <w:tblW w:w="10485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4256"/>
        <w:gridCol w:w="3540"/>
      </w:tblGrid>
      <w:tr w:rsidR="00373AD6" w:rsidRPr="00B3181B" w:rsidTr="00373AD6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AD6" w:rsidRPr="00B3181B" w:rsidRDefault="00373AD6" w:rsidP="003973C7">
            <w:pPr>
              <w:spacing w:before="0" w:beforeAutospacing="0" w:after="0" w:afterAutospacing="0"/>
              <w:ind w:firstLine="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31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Направление</w:t>
            </w:r>
            <w:proofErr w:type="spellEnd"/>
            <w:r w:rsidRPr="00B31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1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AD6" w:rsidRPr="00B3181B" w:rsidRDefault="00373AD6" w:rsidP="003973C7">
            <w:pPr>
              <w:spacing w:before="0" w:beforeAutospacing="0" w:after="0" w:afterAutospacing="0"/>
              <w:ind w:firstLine="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31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Сфера</w:t>
            </w:r>
            <w:proofErr w:type="spellEnd"/>
            <w:r w:rsidRPr="00B31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1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деятельности</w:t>
            </w:r>
            <w:proofErr w:type="spellEnd"/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AD6" w:rsidRPr="00B3181B" w:rsidRDefault="00373AD6" w:rsidP="003973C7">
            <w:pPr>
              <w:spacing w:before="0" w:beforeAutospacing="0" w:after="0" w:afterAutospacing="0"/>
              <w:ind w:firstLine="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31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Категория</w:t>
            </w:r>
            <w:proofErr w:type="spellEnd"/>
            <w:r w:rsidRPr="00B31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31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возраст</w:t>
            </w:r>
            <w:proofErr w:type="spellEnd"/>
          </w:p>
        </w:tc>
      </w:tr>
      <w:tr w:rsidR="00373AD6" w:rsidRPr="00B3181B" w:rsidTr="00373AD6"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AD6" w:rsidRPr="00B3181B" w:rsidRDefault="00373AD6" w:rsidP="003973C7">
            <w:pPr>
              <w:spacing w:before="0" w:beforeAutospacing="0" w:after="0" w:afterAutospacing="0"/>
              <w:ind w:firstLine="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31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Психодиагностическое</w:t>
            </w:r>
            <w:proofErr w:type="spellEnd"/>
            <w:r w:rsidRPr="00B31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1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обследование</w:t>
            </w:r>
            <w:proofErr w:type="spellEnd"/>
            <w:r w:rsidRPr="00B31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AD6" w:rsidRPr="00B3181B" w:rsidRDefault="00373AD6" w:rsidP="003973C7">
            <w:pPr>
              <w:spacing w:before="0" w:beforeAutospacing="0" w:after="0" w:afterAutospacing="0"/>
              <w:ind w:firstLine="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3181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Диагностика уровня развития </w:t>
            </w:r>
            <w:proofErr w:type="gramStart"/>
            <w:r w:rsidRPr="00B3181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обучающихся</w:t>
            </w:r>
            <w:proofErr w:type="gramEnd"/>
            <w:r w:rsidRPr="00B3181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на начала года.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AD6" w:rsidRPr="00B3181B" w:rsidRDefault="00373AD6" w:rsidP="003973C7">
            <w:pPr>
              <w:spacing w:before="0" w:beforeAutospacing="0" w:after="0" w:afterAutospacing="0"/>
              <w:ind w:firstLine="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31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Обучающиеся</w:t>
            </w:r>
            <w:proofErr w:type="spellEnd"/>
            <w:r w:rsidRPr="00B31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ОВЗ 1-9классы</w:t>
            </w:r>
          </w:p>
        </w:tc>
      </w:tr>
      <w:tr w:rsidR="00373AD6" w:rsidRPr="00B3181B" w:rsidTr="00373AD6"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AD6" w:rsidRPr="00B3181B" w:rsidRDefault="00373AD6" w:rsidP="003973C7">
            <w:pPr>
              <w:spacing w:before="0" w:beforeAutospacing="0" w:after="0" w:afterAutospacing="0"/>
              <w:ind w:firstLine="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AD6" w:rsidRPr="00B3181B" w:rsidRDefault="00373AD6" w:rsidP="003973C7">
            <w:pPr>
              <w:spacing w:before="0" w:beforeAutospacing="0" w:after="0" w:afterAutospacing="0"/>
              <w:ind w:firstLine="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3181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Диагностика развития высших психических функций.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AD6" w:rsidRPr="00B3181B" w:rsidRDefault="00373AD6" w:rsidP="003973C7">
            <w:pPr>
              <w:spacing w:before="0" w:beforeAutospacing="0" w:after="0" w:afterAutospacing="0"/>
              <w:ind w:firstLine="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31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Обучающиеся</w:t>
            </w:r>
            <w:proofErr w:type="spellEnd"/>
            <w:r w:rsidRPr="00B31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ОВЗ 1-9 </w:t>
            </w:r>
            <w:proofErr w:type="spellStart"/>
            <w:r w:rsidRPr="00B31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классы</w:t>
            </w:r>
            <w:proofErr w:type="spellEnd"/>
          </w:p>
        </w:tc>
      </w:tr>
      <w:tr w:rsidR="00373AD6" w:rsidRPr="00B3181B" w:rsidTr="00373AD6"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AD6" w:rsidRPr="00B3181B" w:rsidRDefault="00373AD6" w:rsidP="003973C7">
            <w:pPr>
              <w:spacing w:before="0" w:beforeAutospacing="0" w:after="0" w:afterAutospacing="0"/>
              <w:ind w:firstLine="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AD6" w:rsidRPr="00B3181B" w:rsidRDefault="00373AD6" w:rsidP="003973C7">
            <w:pPr>
              <w:spacing w:before="0" w:beforeAutospacing="0" w:after="0" w:afterAutospacing="0"/>
              <w:ind w:firstLine="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3181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Диагностика психоэмоционального и личностного развития.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AD6" w:rsidRPr="00B3181B" w:rsidRDefault="00373AD6" w:rsidP="003973C7">
            <w:pPr>
              <w:spacing w:before="0" w:beforeAutospacing="0" w:after="0" w:afterAutospacing="0"/>
              <w:ind w:firstLine="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31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Обучающиеся</w:t>
            </w:r>
            <w:proofErr w:type="spellEnd"/>
            <w:r w:rsidRPr="00B31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ОВЗ2-9 </w:t>
            </w:r>
            <w:proofErr w:type="spellStart"/>
            <w:r w:rsidRPr="00B31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классы</w:t>
            </w:r>
            <w:proofErr w:type="spellEnd"/>
          </w:p>
        </w:tc>
      </w:tr>
      <w:tr w:rsidR="00373AD6" w:rsidRPr="00581B5A" w:rsidTr="00373AD6"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AD6" w:rsidRPr="00B3181B" w:rsidRDefault="00373AD6" w:rsidP="003973C7">
            <w:pPr>
              <w:spacing w:before="0" w:beforeAutospacing="0" w:after="0" w:afterAutospacing="0"/>
              <w:ind w:firstLine="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AD6" w:rsidRPr="00B3181B" w:rsidRDefault="00373AD6" w:rsidP="003973C7">
            <w:pPr>
              <w:spacing w:before="0" w:beforeAutospacing="0" w:after="0" w:afterAutospacing="0"/>
              <w:ind w:firstLine="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3181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Диагностика взаимоотношений родителя и ребенка по запросу.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AD6" w:rsidRPr="00B3181B" w:rsidRDefault="00373AD6" w:rsidP="003973C7">
            <w:pPr>
              <w:spacing w:before="0" w:beforeAutospacing="0" w:after="0" w:afterAutospacing="0"/>
              <w:ind w:firstLine="3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3181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Обучающиеся с ОВЗ всех ступеней обучения.</w:t>
            </w:r>
          </w:p>
        </w:tc>
      </w:tr>
    </w:tbl>
    <w:p w:rsidR="00373AD6" w:rsidRPr="00B3181B" w:rsidRDefault="00373AD6" w:rsidP="00B3181B">
      <w:pPr>
        <w:pStyle w:val="ad"/>
        <w:tabs>
          <w:tab w:val="left" w:pos="4470"/>
        </w:tabs>
        <w:ind w:firstLine="709"/>
        <w:jc w:val="both"/>
        <w:rPr>
          <w:b w:val="0"/>
          <w:sz w:val="24"/>
          <w:szCs w:val="24"/>
        </w:rPr>
      </w:pPr>
      <w:r w:rsidRPr="00B3181B">
        <w:rPr>
          <w:b w:val="0"/>
          <w:sz w:val="24"/>
          <w:szCs w:val="24"/>
        </w:rPr>
        <w:tab/>
      </w:r>
    </w:p>
    <w:p w:rsidR="00373AD6" w:rsidRPr="00B3181B" w:rsidRDefault="00373AD6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color w:val="000000"/>
          <w:sz w:val="24"/>
          <w:szCs w:val="24"/>
          <w:lang w:val="ru-RU"/>
        </w:rPr>
        <w:t>На основании заключений ТПМПК и</w:t>
      </w:r>
      <w:r w:rsidR="0006139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3181B">
        <w:rPr>
          <w:rFonts w:ascii="Times New Roman" w:hAnsi="Times New Roman"/>
          <w:sz w:val="24"/>
          <w:szCs w:val="24"/>
          <w:lang w:val="ru-RU"/>
        </w:rPr>
        <w:t>проведенной комплексной диагностики с учетом возрастных и психологических особенностей обучающихся с ОВЗ</w:t>
      </w:r>
      <w:r w:rsidR="0006139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3181B">
        <w:rPr>
          <w:rFonts w:ascii="Times New Roman" w:hAnsi="Times New Roman"/>
          <w:sz w:val="24"/>
          <w:szCs w:val="24"/>
          <w:lang w:val="ru-RU"/>
        </w:rPr>
        <w:t>в период с 01.09.2023 год – 30.12.2023 год выявлено:</w:t>
      </w:r>
    </w:p>
    <w:p w:rsidR="00373AD6" w:rsidRPr="00B3181B" w:rsidRDefault="00373AD6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B3181B">
        <w:rPr>
          <w:rFonts w:ascii="Times New Roman" w:hAnsi="Times New Roman"/>
          <w:sz w:val="24"/>
          <w:szCs w:val="24"/>
          <w:lang w:val="ru-RU"/>
        </w:rPr>
        <w:t>Обучающиеся</w:t>
      </w:r>
      <w:proofErr w:type="gramEnd"/>
      <w:r w:rsidRPr="00B3181B">
        <w:rPr>
          <w:rFonts w:ascii="Times New Roman" w:hAnsi="Times New Roman"/>
          <w:sz w:val="24"/>
          <w:szCs w:val="24"/>
          <w:lang w:val="ru-RU"/>
        </w:rPr>
        <w:t xml:space="preserve"> с ТНР 5.1. – 6 детей (начальная школа)</w:t>
      </w:r>
    </w:p>
    <w:p w:rsidR="00373AD6" w:rsidRPr="00B3181B" w:rsidRDefault="00373AD6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>Обучающиеся с ЗПР 7.1. – 6 детей (1-4 классы)</w:t>
      </w:r>
    </w:p>
    <w:p w:rsidR="00373AD6" w:rsidRPr="00B3181B" w:rsidRDefault="00373AD6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>Обучающиеся с ЗПР 7.2. –19 детей (1-4 классы)</w:t>
      </w:r>
    </w:p>
    <w:p w:rsidR="00373AD6" w:rsidRPr="00B3181B" w:rsidRDefault="00373AD6" w:rsidP="00B3181B">
      <w:pPr>
        <w:tabs>
          <w:tab w:val="left" w:pos="7308"/>
        </w:tabs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 xml:space="preserve">Обучающиеся с ЛУО – 14 детей(7,8 классы) </w:t>
      </w:r>
      <w:r w:rsidRPr="00B3181B">
        <w:rPr>
          <w:rFonts w:ascii="Times New Roman" w:hAnsi="Times New Roman"/>
          <w:sz w:val="24"/>
          <w:szCs w:val="24"/>
          <w:lang w:val="ru-RU"/>
        </w:rPr>
        <w:tab/>
      </w:r>
    </w:p>
    <w:p w:rsidR="00373AD6" w:rsidRPr="00B3181B" w:rsidRDefault="00373AD6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>Обучающиеся с УУО – 2 детей (6,9 классы)</w:t>
      </w:r>
    </w:p>
    <w:p w:rsidR="00373AD6" w:rsidRPr="00B3181B" w:rsidRDefault="00373AD6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B3181B">
        <w:rPr>
          <w:rFonts w:ascii="Times New Roman" w:hAnsi="Times New Roman"/>
          <w:sz w:val="24"/>
          <w:szCs w:val="24"/>
          <w:lang w:val="ru-RU"/>
        </w:rPr>
        <w:t>Обучающиеся</w:t>
      </w:r>
      <w:proofErr w:type="gramEnd"/>
      <w:r w:rsidRPr="00B3181B">
        <w:rPr>
          <w:rFonts w:ascii="Times New Roman" w:hAnsi="Times New Roman"/>
          <w:sz w:val="24"/>
          <w:szCs w:val="24"/>
          <w:lang w:val="ru-RU"/>
        </w:rPr>
        <w:t xml:space="preserve"> с РАС – 2 детей (начальная школа)</w:t>
      </w:r>
    </w:p>
    <w:p w:rsidR="00373AD6" w:rsidRPr="00B3181B" w:rsidRDefault="00373AD6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proofErr w:type="gramStart"/>
      <w:r w:rsidRPr="00B3181B">
        <w:rPr>
          <w:rFonts w:ascii="Times New Roman" w:hAnsi="Times New Roman"/>
          <w:sz w:val="24"/>
          <w:szCs w:val="24"/>
          <w:lang w:val="ru-RU"/>
        </w:rPr>
        <w:t>Обучающиеся</w:t>
      </w:r>
      <w:proofErr w:type="gramEnd"/>
      <w:r w:rsidRPr="00B3181B">
        <w:rPr>
          <w:rFonts w:ascii="Times New Roman" w:hAnsi="Times New Roman"/>
          <w:sz w:val="24"/>
          <w:szCs w:val="24"/>
          <w:lang w:val="ru-RU"/>
        </w:rPr>
        <w:t xml:space="preserve"> с ТМНР – 3 детей (начальная школа)</w:t>
      </w:r>
    </w:p>
    <w:p w:rsidR="00373AD6" w:rsidRPr="00B3181B" w:rsidRDefault="00373AD6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  <w:lang w:val="ru-RU"/>
        </w:rPr>
      </w:pPr>
      <w:r w:rsidRPr="00B3181B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Результаты диагностического обследования обучающихся с ОВЗ показали положительную динамику развития познавательной и эмоционально-волевой деятельности, уменьшение количества ошибок в корректурных пробах, устойчивость концентрации и переключения внимания, динамику развития </w:t>
      </w:r>
      <w:proofErr w:type="spellStart"/>
      <w:r w:rsidRPr="00B3181B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графомоторных</w:t>
      </w:r>
      <w:proofErr w:type="spellEnd"/>
      <w:r w:rsidRPr="00B3181B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и конструктивных навыков, пополнился активный словарный запас, </w:t>
      </w:r>
      <w:r w:rsidRPr="00B3181B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у большинства обучающихся повысилась самооценка. </w:t>
      </w:r>
    </w:p>
    <w:p w:rsidR="00373AD6" w:rsidRPr="00B3181B" w:rsidRDefault="00373AD6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B3181B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основании заключений ТПМПК и психолого-педагогического обследования обучающихся с ОВЗ адаптирую и составляю рабочие программы с учётом психофизических особенностей обучающихся. В коррекционной работе использую методики Л.А. </w:t>
      </w:r>
      <w:proofErr w:type="spellStart"/>
      <w:r w:rsidRPr="00B3181B">
        <w:rPr>
          <w:rFonts w:ascii="Times New Roman" w:hAnsi="Times New Roman"/>
          <w:sz w:val="24"/>
          <w:szCs w:val="24"/>
          <w:lang w:val="ru-RU"/>
        </w:rPr>
        <w:t>Метиевой</w:t>
      </w:r>
      <w:proofErr w:type="spellEnd"/>
      <w:r w:rsidRPr="00B3181B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3181B">
        <w:rPr>
          <w:rFonts w:ascii="Times New Roman" w:hAnsi="Times New Roman"/>
          <w:sz w:val="24"/>
          <w:szCs w:val="24"/>
          <w:lang w:val="ru-RU"/>
        </w:rPr>
        <w:t>Э.Я.Удаловой</w:t>
      </w:r>
      <w:proofErr w:type="spellEnd"/>
      <w:r w:rsidRPr="00B3181B">
        <w:rPr>
          <w:rFonts w:ascii="Times New Roman" w:hAnsi="Times New Roman"/>
          <w:sz w:val="24"/>
          <w:szCs w:val="24"/>
          <w:lang w:val="ru-RU"/>
        </w:rPr>
        <w:t xml:space="preserve">, М.А. Павловой, Н.В. </w:t>
      </w:r>
      <w:r w:rsidRPr="00B3181B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Коптева, </w:t>
      </w:r>
      <w:proofErr w:type="spellStart"/>
      <w:r w:rsidRPr="00B3181B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М.</w:t>
      </w:r>
      <w:r w:rsidRPr="00B3181B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ru-RU"/>
        </w:rPr>
        <w:t>Монтессори</w:t>
      </w:r>
      <w:proofErr w:type="spellEnd"/>
      <w:r w:rsidRPr="00B3181B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.</w:t>
      </w:r>
    </w:p>
    <w:p w:rsidR="00373AD6" w:rsidRPr="00B3181B" w:rsidRDefault="00373AD6" w:rsidP="00B3181B">
      <w:pPr>
        <w:pStyle w:val="c4"/>
        <w:shd w:val="clear" w:color="auto" w:fill="FFFFFF"/>
        <w:spacing w:before="0" w:beforeAutospacing="0" w:after="0" w:afterAutospacing="0"/>
        <w:ind w:firstLine="709"/>
        <w:jc w:val="both"/>
      </w:pPr>
      <w:r w:rsidRPr="00B3181B">
        <w:t xml:space="preserve">Основными формами организации психолого-педагогической работы являются групповые, подгрупповые и индивидуальные занятия. </w:t>
      </w:r>
      <w:r w:rsidRPr="00B3181B">
        <w:rPr>
          <w:color w:val="000000" w:themeColor="text1"/>
          <w:shd w:val="clear" w:color="auto" w:fill="FFFFFF"/>
        </w:rPr>
        <w:t>С учётом особенностей актуального развития,</w:t>
      </w:r>
      <w:r w:rsidRPr="00B3181B">
        <w:rPr>
          <w:shd w:val="clear" w:color="auto" w:fill="FFFFFF"/>
        </w:rPr>
        <w:t xml:space="preserve"> определяется содержательная направленность коррекционной работы с </w:t>
      </w:r>
      <w:proofErr w:type="gramStart"/>
      <w:r w:rsidRPr="00B3181B">
        <w:rPr>
          <w:shd w:val="clear" w:color="auto" w:fill="FFFFFF"/>
        </w:rPr>
        <w:t>обучающимися</w:t>
      </w:r>
      <w:proofErr w:type="gramEnd"/>
      <w:r w:rsidRPr="00B3181B">
        <w:rPr>
          <w:shd w:val="clear" w:color="auto" w:fill="FFFFFF"/>
        </w:rPr>
        <w:t xml:space="preserve">, имеющими отклонения в развитии и испытывающими трудности в освоении основной образовательной программы начального общего образования. </w:t>
      </w:r>
      <w:r w:rsidRPr="00B3181B">
        <w:t xml:space="preserve">Моделирую и стимулирую малейшие ситуации достижения успеха обучающегося. </w:t>
      </w:r>
      <w:r w:rsidRPr="00B3181B">
        <w:rPr>
          <w:rStyle w:val="c1"/>
        </w:rPr>
        <w:t xml:space="preserve">Использую современные информационно-коммуникационные технологии: цифровые образовательные ресурсы. </w:t>
      </w:r>
    </w:p>
    <w:p w:rsidR="00373AD6" w:rsidRPr="00B3181B" w:rsidRDefault="00373AD6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ru-RU"/>
        </w:rPr>
      </w:pPr>
      <w:proofErr w:type="spellStart"/>
      <w:r w:rsidRPr="00B3181B">
        <w:rPr>
          <w:rFonts w:ascii="Times New Roman" w:hAnsi="Times New Roman"/>
          <w:sz w:val="24"/>
          <w:szCs w:val="24"/>
          <w:lang w:val="ru-RU"/>
        </w:rPr>
        <w:t>Психокоррекционную</w:t>
      </w:r>
      <w:proofErr w:type="spellEnd"/>
      <w:r w:rsidRPr="00B3181B">
        <w:rPr>
          <w:rFonts w:ascii="Times New Roman" w:hAnsi="Times New Roman"/>
          <w:sz w:val="24"/>
          <w:szCs w:val="24"/>
          <w:lang w:val="ru-RU"/>
        </w:rPr>
        <w:t xml:space="preserve"> работу по комплектованию гру</w:t>
      </w:r>
      <w:proofErr w:type="gramStart"/>
      <w:r w:rsidRPr="00B3181B">
        <w:rPr>
          <w:rFonts w:ascii="Times New Roman" w:hAnsi="Times New Roman"/>
          <w:sz w:val="24"/>
          <w:szCs w:val="24"/>
          <w:lang w:val="ru-RU"/>
        </w:rPr>
        <w:t>пп стр</w:t>
      </w:r>
      <w:proofErr w:type="gramEnd"/>
      <w:r w:rsidRPr="00B3181B">
        <w:rPr>
          <w:rFonts w:ascii="Times New Roman" w:hAnsi="Times New Roman"/>
          <w:sz w:val="24"/>
          <w:szCs w:val="24"/>
          <w:lang w:val="ru-RU"/>
        </w:rPr>
        <w:t xml:space="preserve">ою с учетом особенностей развития каждого обучающегося, определяю доступные формы, приемы и методы обучения. Все это позволяет учитывать уровень развития обучающихся при составлении рабочих программ, дидактических материалов, различающихся по содержанию, объему, сложности, методам и приемам выполнения заданий. </w:t>
      </w:r>
    </w:p>
    <w:p w:rsidR="00373AD6" w:rsidRPr="00B3181B" w:rsidRDefault="00373AD6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/>
        </w:rPr>
      </w:pPr>
      <w:r w:rsidRPr="00B3181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С целью отслеживания динамики и устойчивости результата обучения в течение учебного года применяю следующие формы организации контроля: комплексные методики </w:t>
      </w:r>
      <w:r w:rsidRPr="00B3181B">
        <w:rPr>
          <w:rFonts w:ascii="Times New Roman" w:hAnsi="Times New Roman"/>
          <w:sz w:val="24"/>
          <w:szCs w:val="24"/>
          <w:lang w:val="ru-RU"/>
        </w:rPr>
        <w:t xml:space="preserve">(«Кубики </w:t>
      </w:r>
      <w:proofErr w:type="spellStart"/>
      <w:r w:rsidRPr="00B3181B">
        <w:rPr>
          <w:rFonts w:ascii="Times New Roman" w:hAnsi="Times New Roman"/>
          <w:sz w:val="24"/>
          <w:szCs w:val="24"/>
          <w:lang w:val="ru-RU"/>
        </w:rPr>
        <w:t>Кооса</w:t>
      </w:r>
      <w:proofErr w:type="spellEnd"/>
      <w:r w:rsidRPr="00B3181B">
        <w:rPr>
          <w:rFonts w:ascii="Times New Roman" w:hAnsi="Times New Roman"/>
          <w:sz w:val="24"/>
          <w:szCs w:val="24"/>
          <w:lang w:val="ru-RU"/>
        </w:rPr>
        <w:t xml:space="preserve">», «Пиктограммы», «Графические диктанты»), </w:t>
      </w:r>
      <w:r w:rsidRPr="00B3181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наблюдение, беседы, тестовые задания. В конце учебного года провожу итоговое диагностическое обследование. </w:t>
      </w:r>
    </w:p>
    <w:p w:rsidR="00373AD6" w:rsidRPr="00B3181B" w:rsidRDefault="00373AD6" w:rsidP="00B3181B">
      <w:pPr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ru-RU"/>
        </w:rPr>
      </w:pPr>
      <w:r w:rsidRPr="00B3181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С целью реализации </w:t>
      </w:r>
      <w:proofErr w:type="spellStart"/>
      <w:r w:rsidRPr="00B3181B">
        <w:rPr>
          <w:rFonts w:ascii="Times New Roman" w:hAnsi="Times New Roman"/>
          <w:color w:val="000000" w:themeColor="text1"/>
          <w:sz w:val="24"/>
          <w:szCs w:val="24"/>
          <w:lang w:val="ru-RU"/>
        </w:rPr>
        <w:t>здоровьесберегающих</w:t>
      </w:r>
      <w:proofErr w:type="spellEnd"/>
      <w:r w:rsidRPr="00B3181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технологий </w:t>
      </w:r>
      <w:proofErr w:type="spellStart"/>
      <w:r w:rsidRPr="00B3181B">
        <w:rPr>
          <w:rFonts w:ascii="Times New Roman" w:hAnsi="Times New Roman"/>
          <w:color w:val="000000" w:themeColor="text1"/>
          <w:sz w:val="24"/>
          <w:szCs w:val="24"/>
          <w:lang w:val="ru-RU"/>
        </w:rPr>
        <w:t>сочетаюем</w:t>
      </w:r>
      <w:proofErr w:type="spellEnd"/>
      <w:r w:rsidRPr="00B3181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фронтальные, индивидуальные и групповые формы работы с </w:t>
      </w:r>
      <w:proofErr w:type="gramStart"/>
      <w:r w:rsidRPr="00B3181B">
        <w:rPr>
          <w:rFonts w:ascii="Times New Roman" w:hAnsi="Times New Roman"/>
          <w:color w:val="000000" w:themeColor="text1"/>
          <w:sz w:val="24"/>
          <w:szCs w:val="24"/>
          <w:lang w:val="ru-RU"/>
        </w:rPr>
        <w:t>обучающимися</w:t>
      </w:r>
      <w:proofErr w:type="gramEnd"/>
      <w:r w:rsidRPr="00B3181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. </w:t>
      </w:r>
      <w:proofErr w:type="gramStart"/>
      <w:r w:rsidRPr="00B3181B">
        <w:rPr>
          <w:rFonts w:ascii="Times New Roman" w:hAnsi="Times New Roman"/>
          <w:color w:val="000000" w:themeColor="text1"/>
          <w:sz w:val="24"/>
          <w:szCs w:val="24"/>
          <w:lang w:val="ru-RU"/>
        </w:rPr>
        <w:t>Для</w:t>
      </w:r>
      <w:r w:rsidRPr="00B3181B">
        <w:rPr>
          <w:rFonts w:ascii="Times New Roman" w:hAnsi="Times New Roman"/>
          <w:sz w:val="24"/>
          <w:szCs w:val="24"/>
          <w:lang w:val="ru-RU"/>
        </w:rPr>
        <w:t xml:space="preserve"> сохранения работоспособности, исключения снижения переутомления обучающихся, на занятиях провожу: динамические паузы, игры, </w:t>
      </w:r>
      <w:proofErr w:type="spellStart"/>
      <w:r w:rsidRPr="00B3181B">
        <w:rPr>
          <w:rFonts w:ascii="Times New Roman" w:hAnsi="Times New Roman"/>
          <w:sz w:val="24"/>
          <w:szCs w:val="24"/>
          <w:lang w:val="ru-RU"/>
        </w:rPr>
        <w:t>физминутки</w:t>
      </w:r>
      <w:proofErr w:type="spellEnd"/>
      <w:r w:rsidRPr="00B3181B">
        <w:rPr>
          <w:rFonts w:ascii="Times New Roman" w:hAnsi="Times New Roman"/>
          <w:sz w:val="24"/>
          <w:szCs w:val="24"/>
          <w:lang w:val="ru-RU"/>
        </w:rPr>
        <w:t xml:space="preserve">, упражнения для глаз, элементы </w:t>
      </w:r>
      <w:r w:rsidRPr="00B3181B">
        <w:rPr>
          <w:rFonts w:ascii="Times New Roman" w:hAnsi="Times New Roman"/>
          <w:sz w:val="24"/>
          <w:szCs w:val="24"/>
          <w:lang w:val="ru-RU"/>
        </w:rPr>
        <w:lastRenderedPageBreak/>
        <w:t>пальчиковой гимнастики.</w:t>
      </w:r>
      <w:proofErr w:type="gramEnd"/>
      <w:r w:rsidRPr="00B3181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3181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Использую методические пособия М.А. Павловой, И.В. </w:t>
      </w:r>
      <w:proofErr w:type="spellStart"/>
      <w:r w:rsidRPr="00B3181B">
        <w:rPr>
          <w:rFonts w:ascii="Times New Roman" w:hAnsi="Times New Roman"/>
          <w:color w:val="000000" w:themeColor="text1"/>
          <w:sz w:val="24"/>
          <w:szCs w:val="24"/>
          <w:lang w:val="ru-RU"/>
        </w:rPr>
        <w:t>Ковалец</w:t>
      </w:r>
      <w:proofErr w:type="spellEnd"/>
      <w:r w:rsidRPr="00B3181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, О.В. Автономовой. </w:t>
      </w:r>
    </w:p>
    <w:p w:rsidR="00373AD6" w:rsidRPr="00B3181B" w:rsidRDefault="00373AD6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B3181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Положительной динамики удалось добиться используя: </w:t>
      </w:r>
    </w:p>
    <w:p w:rsidR="00373AD6" w:rsidRPr="00B3181B" w:rsidRDefault="00373AD6" w:rsidP="00B3181B">
      <w:pPr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rStyle w:val="c1"/>
          <w:rFonts w:ascii="Times New Roman" w:hAnsi="Times New Roman"/>
          <w:b/>
          <w:bCs/>
          <w:i/>
          <w:iCs/>
          <w:color w:val="000000"/>
          <w:sz w:val="24"/>
          <w:szCs w:val="24"/>
          <w:lang w:val="ru-RU"/>
        </w:rPr>
      </w:pPr>
      <w:r w:rsidRPr="00B3181B">
        <w:rPr>
          <w:rStyle w:val="c1"/>
          <w:rFonts w:ascii="Times New Roman" w:hAnsi="Times New Roman"/>
          <w:color w:val="000000"/>
          <w:sz w:val="24"/>
          <w:szCs w:val="24"/>
          <w:lang w:val="ru-RU"/>
        </w:rPr>
        <w:t xml:space="preserve">личностно-ориентированные принципы обучения, качественное методическое сопровождение коррекционных занятий и создания психологической комфортности, с учётом индивидуальных особенностей обучающихся; </w:t>
      </w:r>
    </w:p>
    <w:p w:rsidR="00373AD6" w:rsidRPr="00B3181B" w:rsidRDefault="00373AD6" w:rsidP="00B3181B">
      <w:pPr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rStyle w:val="c1"/>
          <w:rFonts w:ascii="Times New Roman" w:hAnsi="Times New Roman"/>
          <w:b/>
          <w:bCs/>
          <w:i/>
          <w:iCs/>
          <w:color w:val="000000"/>
          <w:sz w:val="24"/>
          <w:szCs w:val="24"/>
          <w:lang w:val="ru-RU"/>
        </w:rPr>
      </w:pPr>
      <w:r w:rsidRPr="00B3181B">
        <w:rPr>
          <w:rStyle w:val="c1"/>
          <w:rFonts w:ascii="Times New Roman" w:hAnsi="Times New Roman"/>
          <w:color w:val="000000"/>
          <w:sz w:val="24"/>
          <w:szCs w:val="24"/>
          <w:lang w:val="ru-RU"/>
        </w:rPr>
        <w:t xml:space="preserve">различные коррекционно-развивающие упражнения и задания, способствующие развитию высших психических функций, поведенческих отклонений; </w:t>
      </w:r>
    </w:p>
    <w:p w:rsidR="00373AD6" w:rsidRPr="00B3181B" w:rsidRDefault="00373AD6" w:rsidP="00B3181B">
      <w:pPr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rStyle w:val="c1"/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spellStart"/>
      <w:r w:rsidRPr="00B3181B">
        <w:rPr>
          <w:rStyle w:val="c1"/>
          <w:rFonts w:ascii="Times New Roman" w:hAnsi="Times New Roman"/>
          <w:color w:val="000000"/>
          <w:sz w:val="24"/>
          <w:szCs w:val="24"/>
        </w:rPr>
        <w:t>современные</w:t>
      </w:r>
      <w:proofErr w:type="spellEnd"/>
      <w:r w:rsidRPr="00B3181B">
        <w:rPr>
          <w:rStyle w:val="c1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3181B">
        <w:rPr>
          <w:rStyle w:val="c1"/>
          <w:rFonts w:ascii="Times New Roman" w:hAnsi="Times New Roman"/>
          <w:color w:val="000000"/>
          <w:sz w:val="24"/>
          <w:szCs w:val="24"/>
        </w:rPr>
        <w:t>информационно-компьютерные</w:t>
      </w:r>
      <w:proofErr w:type="spellEnd"/>
      <w:r w:rsidRPr="00B3181B">
        <w:rPr>
          <w:rStyle w:val="c1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3181B">
        <w:rPr>
          <w:rStyle w:val="c1"/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B3181B">
        <w:rPr>
          <w:rStyle w:val="c1"/>
          <w:rFonts w:ascii="Times New Roman" w:hAnsi="Times New Roman"/>
          <w:color w:val="000000"/>
          <w:sz w:val="24"/>
          <w:szCs w:val="24"/>
        </w:rPr>
        <w:t xml:space="preserve">; </w:t>
      </w:r>
    </w:p>
    <w:p w:rsidR="00373AD6" w:rsidRPr="00B3181B" w:rsidRDefault="00373AD6" w:rsidP="00B3181B">
      <w:pPr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spellStart"/>
      <w:proofErr w:type="gramStart"/>
      <w:r w:rsidRPr="00B3181B">
        <w:rPr>
          <w:rStyle w:val="c1"/>
          <w:rFonts w:ascii="Times New Roman" w:hAnsi="Times New Roman"/>
          <w:sz w:val="24"/>
          <w:szCs w:val="24"/>
        </w:rPr>
        <w:t>здоровьесберегающие</w:t>
      </w:r>
      <w:proofErr w:type="spellEnd"/>
      <w:proofErr w:type="gramEnd"/>
      <w:r w:rsidRPr="00B3181B">
        <w:rPr>
          <w:rStyle w:val="c1"/>
          <w:rFonts w:ascii="Times New Roman" w:hAnsi="Times New Roman"/>
          <w:sz w:val="24"/>
          <w:szCs w:val="24"/>
        </w:rPr>
        <w:t xml:space="preserve"> </w:t>
      </w:r>
      <w:proofErr w:type="spellStart"/>
      <w:r w:rsidRPr="00B3181B">
        <w:rPr>
          <w:rStyle w:val="c1"/>
          <w:rFonts w:ascii="Times New Roman" w:hAnsi="Times New Roman"/>
          <w:sz w:val="24"/>
          <w:szCs w:val="24"/>
        </w:rPr>
        <w:t>технологи</w:t>
      </w:r>
      <w:r w:rsidRPr="00B3181B">
        <w:rPr>
          <w:rFonts w:ascii="Times New Roman" w:hAnsi="Times New Roman"/>
          <w:sz w:val="24"/>
          <w:szCs w:val="24"/>
        </w:rPr>
        <w:t>и</w:t>
      </w:r>
      <w:proofErr w:type="spellEnd"/>
      <w:r w:rsidRPr="00B3181B">
        <w:rPr>
          <w:rFonts w:ascii="Times New Roman" w:hAnsi="Times New Roman"/>
          <w:sz w:val="24"/>
          <w:szCs w:val="24"/>
        </w:rPr>
        <w:t>.</w:t>
      </w:r>
    </w:p>
    <w:p w:rsidR="00373AD6" w:rsidRPr="00B3181B" w:rsidRDefault="00373AD6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 xml:space="preserve">В результате коррекционно-развивающей работы наблюдается положительная динамика развития высших психических функций, формируется произвольный характер познавательной деятельности, улучшилась мелкая и общая моторика, произвольная регуляция движений, обучающиеся научились владеть навыками релаксационных и </w:t>
      </w:r>
      <w:proofErr w:type="spellStart"/>
      <w:r w:rsidRPr="00B3181B">
        <w:rPr>
          <w:rFonts w:ascii="Times New Roman" w:hAnsi="Times New Roman"/>
          <w:sz w:val="24"/>
          <w:szCs w:val="24"/>
          <w:lang w:val="ru-RU"/>
        </w:rPr>
        <w:t>кинезиологических</w:t>
      </w:r>
      <w:proofErr w:type="spellEnd"/>
      <w:r w:rsidRPr="00B3181B">
        <w:rPr>
          <w:rFonts w:ascii="Times New Roman" w:hAnsi="Times New Roman"/>
          <w:sz w:val="24"/>
          <w:szCs w:val="24"/>
          <w:lang w:val="ru-RU"/>
        </w:rPr>
        <w:t xml:space="preserve"> методик. Положительные изменения наблюдаются в личностной и коммуникативной сфере, снизился уровень тревожности, дети комфортнее чувствуют себя в школе, повысилась мотивация к обучению.</w:t>
      </w:r>
    </w:p>
    <w:p w:rsidR="00373AD6" w:rsidRPr="00B3181B" w:rsidRDefault="00373AD6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>Консультативную деятельность осуществляю согласно с перспективным планом работы на учебный год и графиком проведения консультаций. Психолого-педагогическое консультирование носит характер индивидуальной или групповой работы и реализуется по отношению ко всем участникам образовательного процесса:</w:t>
      </w:r>
    </w:p>
    <w:p w:rsidR="00373AD6" w:rsidRPr="00B3181B" w:rsidRDefault="00373AD6" w:rsidP="00B3181B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>учителя: консультирование по проблемам обучения,</w:t>
      </w:r>
      <w:r w:rsidRPr="00B3181B">
        <w:rPr>
          <w:rFonts w:ascii="Times New Roman" w:hAnsi="Times New Roman"/>
          <w:sz w:val="24"/>
          <w:szCs w:val="24"/>
        </w:rPr>
        <w:br/>
        <w:t xml:space="preserve"> поведения, межличностного взаимодействия обучающихся; на педагогических консилиумах веду просветительскую деятельность по вопросам предотвращения </w:t>
      </w:r>
      <w:proofErr w:type="spellStart"/>
      <w:r w:rsidRPr="00B3181B">
        <w:rPr>
          <w:rFonts w:ascii="Times New Roman" w:hAnsi="Times New Roman"/>
          <w:sz w:val="24"/>
          <w:szCs w:val="24"/>
        </w:rPr>
        <w:t>дезадаптации</w:t>
      </w:r>
      <w:proofErr w:type="spellEnd"/>
      <w:r w:rsidRPr="00B3181B">
        <w:rPr>
          <w:rFonts w:ascii="Times New Roman" w:hAnsi="Times New Roman"/>
          <w:sz w:val="24"/>
          <w:szCs w:val="24"/>
        </w:rPr>
        <w:t xml:space="preserve"> обучающихся и выборе дальнейшего образовательного маршрута, </w:t>
      </w:r>
      <w:r w:rsidRPr="00B3181B">
        <w:rPr>
          <w:rStyle w:val="c1"/>
          <w:rFonts w:ascii="Times New Roman" w:hAnsi="Times New Roman"/>
          <w:color w:val="000000"/>
          <w:sz w:val="24"/>
          <w:szCs w:val="24"/>
        </w:rPr>
        <w:t xml:space="preserve">оказываю помощь в планировании и осуществлении работы по развитию познавательной деятельности, эмоционально-волевой сферы детей; рекомендую наиболее эффективные приёмы и упражнения; </w:t>
      </w:r>
    </w:p>
    <w:p w:rsidR="00373AD6" w:rsidRPr="00B3181B" w:rsidRDefault="00373AD6" w:rsidP="00B3181B">
      <w:pPr>
        <w:pStyle w:val="a5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>обучающиеся: беседы, индивидуальные консультирования, групповые консультации на классных часах, внеклассных занятиях, психологическая поддержка в экстренных случаях;</w:t>
      </w:r>
    </w:p>
    <w:p w:rsidR="00373AD6" w:rsidRPr="00B3181B" w:rsidRDefault="00373AD6" w:rsidP="00B3181B">
      <w:pPr>
        <w:pStyle w:val="a5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 xml:space="preserve">родители (законные представители): </w:t>
      </w:r>
      <w:r w:rsidRPr="00B3181B">
        <w:rPr>
          <w:rStyle w:val="c1"/>
          <w:rFonts w:ascii="Times New Roman" w:hAnsi="Times New Roman"/>
          <w:color w:val="000000"/>
          <w:sz w:val="24"/>
          <w:szCs w:val="24"/>
        </w:rPr>
        <w:t xml:space="preserve">индивидуальные и групповые консультации, работа консилиума, </w:t>
      </w:r>
      <w:proofErr w:type="spellStart"/>
      <w:r w:rsidRPr="00B3181B">
        <w:rPr>
          <w:rStyle w:val="c1"/>
          <w:rFonts w:ascii="Times New Roman" w:hAnsi="Times New Roman"/>
          <w:color w:val="000000"/>
          <w:sz w:val="24"/>
          <w:szCs w:val="24"/>
        </w:rPr>
        <w:t>знакомлюс</w:t>
      </w:r>
      <w:proofErr w:type="spellEnd"/>
      <w:r w:rsidRPr="00B3181B">
        <w:rPr>
          <w:rStyle w:val="c1"/>
          <w:rFonts w:ascii="Times New Roman" w:hAnsi="Times New Roman"/>
          <w:color w:val="000000"/>
          <w:sz w:val="24"/>
          <w:szCs w:val="24"/>
        </w:rPr>
        <w:t xml:space="preserve"> результатами диагностики, даю рекомендации, </w:t>
      </w:r>
      <w:r w:rsidRPr="00B3181B">
        <w:rPr>
          <w:rFonts w:ascii="Times New Roman" w:hAnsi="Times New Roman"/>
          <w:sz w:val="24"/>
          <w:szCs w:val="24"/>
        </w:rPr>
        <w:t>предлагаю практические советы психолога посредством рекомендаций, памяток, онлайн-буклетов.</w:t>
      </w:r>
    </w:p>
    <w:p w:rsidR="00373AD6" w:rsidRPr="00B3181B" w:rsidRDefault="00373AD6" w:rsidP="00B3181B">
      <w:pPr>
        <w:pStyle w:val="a5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3181B">
        <w:rPr>
          <w:rFonts w:ascii="Times New Roman" w:hAnsi="Times New Roman"/>
          <w:color w:val="000000"/>
          <w:sz w:val="24"/>
          <w:szCs w:val="24"/>
        </w:rPr>
        <w:t>выступила согласно плану методической работы, на родительских собраниях с докладом</w:t>
      </w:r>
      <w:proofErr w:type="gramStart"/>
      <w:r w:rsidRPr="00B3181B">
        <w:rPr>
          <w:rFonts w:ascii="Times New Roman" w:hAnsi="Times New Roman"/>
          <w:color w:val="000000"/>
          <w:sz w:val="24"/>
          <w:szCs w:val="24"/>
        </w:rPr>
        <w:t>:«</w:t>
      </w:r>
      <w:proofErr w:type="gramEnd"/>
      <w:r w:rsidRPr="00B3181B">
        <w:rPr>
          <w:rFonts w:ascii="Times New Roman" w:hAnsi="Times New Roman"/>
          <w:color w:val="000000"/>
          <w:sz w:val="24"/>
          <w:szCs w:val="24"/>
        </w:rPr>
        <w:t xml:space="preserve">Готовность детей с ОВЗ к школьному обучению». </w:t>
      </w:r>
    </w:p>
    <w:p w:rsidR="00373AD6" w:rsidRPr="00B3181B" w:rsidRDefault="00373AD6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 xml:space="preserve">В результате проведенная консультативная работа была эффективной и позволяла решить все необходимые задачи консультативной деятельности.  </w:t>
      </w:r>
    </w:p>
    <w:p w:rsidR="00373AD6" w:rsidRPr="00B3181B" w:rsidRDefault="00373AD6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>За отчетный период осуществлялись следующие виды организационно-методической работы:</w:t>
      </w:r>
    </w:p>
    <w:p w:rsidR="00373AD6" w:rsidRPr="00B3181B" w:rsidRDefault="00373AD6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>- планирование работы, анализ научной и практической литературы для разработки коррекционных занятий, подбор инструментария;</w:t>
      </w:r>
    </w:p>
    <w:p w:rsidR="00373AD6" w:rsidRPr="00B3181B" w:rsidRDefault="00373AD6" w:rsidP="00B3181B">
      <w:pPr>
        <w:keepNext/>
        <w:keepLines/>
        <w:shd w:val="clear" w:color="auto" w:fill="FFFFFF"/>
        <w:spacing w:before="0" w:beforeAutospacing="0" w:after="0" w:afterAutospacing="0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val="ru-RU"/>
        </w:rPr>
      </w:pPr>
      <w:r w:rsidRPr="00B3181B">
        <w:rPr>
          <w:rFonts w:ascii="Times New Roman" w:eastAsia="Times New Roman" w:hAnsi="Times New Roman"/>
          <w:sz w:val="24"/>
          <w:szCs w:val="24"/>
          <w:lang w:val="ru-RU"/>
        </w:rPr>
        <w:t>- своевременное оформление документации;</w:t>
      </w:r>
    </w:p>
    <w:p w:rsidR="00373AD6" w:rsidRPr="00B3181B" w:rsidRDefault="00373AD6" w:rsidP="00B3181B">
      <w:pPr>
        <w:keepNext/>
        <w:keepLines/>
        <w:shd w:val="clear" w:color="auto" w:fill="FFFFFF"/>
        <w:spacing w:before="0" w:beforeAutospacing="0" w:after="0" w:afterAutospacing="0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val="ru-RU"/>
        </w:rPr>
      </w:pPr>
      <w:r w:rsidRPr="00B3181B">
        <w:rPr>
          <w:rFonts w:ascii="Times New Roman" w:eastAsia="Times New Roman" w:hAnsi="Times New Roman"/>
          <w:sz w:val="24"/>
          <w:szCs w:val="24"/>
          <w:lang w:val="ru-RU"/>
        </w:rPr>
        <w:t>- активное участие в</w:t>
      </w:r>
      <w:r w:rsidRPr="00B3181B">
        <w:rPr>
          <w:rFonts w:ascii="Times New Roman" w:eastAsia="Times New Roman" w:hAnsi="Times New Roman"/>
          <w:sz w:val="24"/>
          <w:szCs w:val="24"/>
        </w:rPr>
        <w:t> </w:t>
      </w:r>
      <w:r w:rsidRPr="00B3181B">
        <w:rPr>
          <w:rFonts w:ascii="Times New Roman" w:eastAsia="Times New Roman" w:hAnsi="Times New Roman"/>
          <w:sz w:val="24"/>
          <w:szCs w:val="24"/>
          <w:lang w:val="ru-RU"/>
        </w:rPr>
        <w:t>заседаниях методического объединения педагогов;</w:t>
      </w:r>
    </w:p>
    <w:p w:rsidR="00373AD6" w:rsidRPr="00B3181B" w:rsidRDefault="00373AD6" w:rsidP="00B3181B">
      <w:pPr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bCs/>
          <w:sz w:val="24"/>
          <w:szCs w:val="24"/>
          <w:lang w:val="ru-RU"/>
        </w:rPr>
        <w:t>- оказание методической и практической помощи в</w:t>
      </w:r>
      <w:r w:rsidRPr="00B3181B">
        <w:rPr>
          <w:rFonts w:ascii="Times New Roman" w:hAnsi="Times New Roman"/>
          <w:bCs/>
          <w:sz w:val="24"/>
          <w:szCs w:val="24"/>
        </w:rPr>
        <w:t> </w:t>
      </w:r>
      <w:r w:rsidRPr="00B3181B">
        <w:rPr>
          <w:rFonts w:ascii="Times New Roman" w:hAnsi="Times New Roman"/>
          <w:bCs/>
          <w:sz w:val="24"/>
          <w:szCs w:val="24"/>
          <w:lang w:val="ru-RU"/>
        </w:rPr>
        <w:t>организации и</w:t>
      </w:r>
      <w:r w:rsidRPr="00B3181B">
        <w:rPr>
          <w:rFonts w:ascii="Times New Roman" w:hAnsi="Times New Roman"/>
          <w:bCs/>
          <w:sz w:val="24"/>
          <w:szCs w:val="24"/>
        </w:rPr>
        <w:t> </w:t>
      </w:r>
      <w:r w:rsidRPr="00B3181B">
        <w:rPr>
          <w:rFonts w:ascii="Times New Roman" w:hAnsi="Times New Roman"/>
          <w:bCs/>
          <w:sz w:val="24"/>
          <w:szCs w:val="24"/>
          <w:lang w:val="ru-RU"/>
        </w:rPr>
        <w:t>проведении педсоветов, открытых занятий, семинаров, практикумов, тренингов, мастер-классов;</w:t>
      </w:r>
    </w:p>
    <w:p w:rsidR="00373AD6" w:rsidRPr="00B3181B" w:rsidRDefault="00373AD6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>- разработка рабочих психолого-педагогических</w:t>
      </w:r>
      <w:r w:rsidR="00B3181B" w:rsidRPr="00B3181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3181B">
        <w:rPr>
          <w:rFonts w:ascii="Times New Roman" w:hAnsi="Times New Roman"/>
          <w:sz w:val="24"/>
          <w:szCs w:val="24"/>
          <w:lang w:val="ru-RU"/>
        </w:rPr>
        <w:t>программ</w:t>
      </w:r>
      <w:r w:rsidR="00B3181B" w:rsidRPr="00B3181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3181B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требованиями ФГОС НОО</w:t>
      </w:r>
      <w:r w:rsidRPr="00B3181B">
        <w:rPr>
          <w:rFonts w:ascii="Times New Roman" w:hAnsi="Times New Roman"/>
          <w:sz w:val="24"/>
          <w:szCs w:val="24"/>
          <w:lang w:val="ru-RU"/>
        </w:rPr>
        <w:t>, направленных на улучшение образовательно-воспитательной среды;</w:t>
      </w:r>
    </w:p>
    <w:p w:rsidR="00373AD6" w:rsidRPr="00B3181B" w:rsidRDefault="00373AD6" w:rsidP="00B3181B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 xml:space="preserve">- прохождение психолого-педагогических курсов. </w:t>
      </w:r>
    </w:p>
    <w:p w:rsidR="00B3181B" w:rsidRPr="00B3181B" w:rsidRDefault="00B3181B" w:rsidP="00B3181B">
      <w:pPr>
        <w:pStyle w:val="c20c16"/>
        <w:spacing w:before="0" w:beforeAutospacing="0" w:after="0" w:afterAutospacing="0"/>
        <w:ind w:firstLine="709"/>
        <w:jc w:val="both"/>
      </w:pPr>
      <w:r w:rsidRPr="00B3181B">
        <w:rPr>
          <w:rStyle w:val="c12c13"/>
        </w:rPr>
        <w:lastRenderedPageBreak/>
        <w:t xml:space="preserve">В 2023 году целью работы </w:t>
      </w:r>
      <w:r w:rsidRPr="00B3181B">
        <w:rPr>
          <w:rStyle w:val="c12c13"/>
          <w:b/>
        </w:rPr>
        <w:t>учителя-дефектолога</w:t>
      </w:r>
      <w:r w:rsidRPr="00B3181B">
        <w:rPr>
          <w:rStyle w:val="c12c13"/>
        </w:rPr>
        <w:t xml:space="preserve"> составляло своевременное выявление и оказание помощи </w:t>
      </w:r>
      <w:proofErr w:type="gramStart"/>
      <w:r w:rsidRPr="00B3181B">
        <w:rPr>
          <w:rStyle w:val="c12c13"/>
        </w:rPr>
        <w:t>обучающимся</w:t>
      </w:r>
      <w:proofErr w:type="gramEnd"/>
      <w:r w:rsidRPr="00B3181B">
        <w:rPr>
          <w:rStyle w:val="c12c13"/>
        </w:rPr>
        <w:t>, имеющими трудности в усвоении программного материала, коррекции нарушений развития, консультирование родителей и учителей.</w:t>
      </w:r>
    </w:p>
    <w:p w:rsidR="00B3181B" w:rsidRPr="00B3181B" w:rsidRDefault="00B3181B" w:rsidP="00B3181B">
      <w:pPr>
        <w:pStyle w:val="c5c16"/>
        <w:spacing w:before="0" w:beforeAutospacing="0" w:after="0" w:afterAutospacing="0"/>
        <w:ind w:firstLine="709"/>
        <w:jc w:val="both"/>
      </w:pPr>
      <w:r w:rsidRPr="00B3181B">
        <w:rPr>
          <w:rStyle w:val="c12c13"/>
        </w:rPr>
        <w:t>Для достижения поставленной цели велась работа по следующим направлениям:</w:t>
      </w:r>
    </w:p>
    <w:p w:rsidR="00B3181B" w:rsidRPr="00B3181B" w:rsidRDefault="00B3181B" w:rsidP="00B3181B">
      <w:pPr>
        <w:pStyle w:val="c20c16"/>
        <w:spacing w:before="0" w:beforeAutospacing="0" w:after="0" w:afterAutospacing="0"/>
        <w:ind w:firstLine="709"/>
        <w:jc w:val="both"/>
      </w:pPr>
      <w:r w:rsidRPr="00B3181B">
        <w:rPr>
          <w:rStyle w:val="c12c13"/>
        </w:rPr>
        <w:t>-диагностическое;</w:t>
      </w:r>
    </w:p>
    <w:p w:rsidR="00B3181B" w:rsidRPr="00B3181B" w:rsidRDefault="00B3181B" w:rsidP="00B3181B">
      <w:pPr>
        <w:pStyle w:val="c20c16"/>
        <w:spacing w:before="0" w:beforeAutospacing="0" w:after="0" w:afterAutospacing="0"/>
        <w:ind w:firstLine="709"/>
        <w:jc w:val="both"/>
      </w:pPr>
      <w:r w:rsidRPr="00B3181B">
        <w:rPr>
          <w:rStyle w:val="c12c13"/>
        </w:rPr>
        <w:t>-коррекционное;</w:t>
      </w:r>
    </w:p>
    <w:p w:rsidR="00B3181B" w:rsidRPr="00B3181B" w:rsidRDefault="00B3181B" w:rsidP="00B3181B">
      <w:pPr>
        <w:pStyle w:val="c20c16"/>
        <w:spacing w:before="0" w:beforeAutospacing="0" w:after="0" w:afterAutospacing="0"/>
        <w:ind w:firstLine="709"/>
        <w:jc w:val="both"/>
      </w:pPr>
      <w:r w:rsidRPr="00B3181B">
        <w:rPr>
          <w:rStyle w:val="c17"/>
        </w:rPr>
        <w:t>-консультативно-просветительское и профилактическое</w:t>
      </w:r>
    </w:p>
    <w:p w:rsidR="00B3181B" w:rsidRPr="00B3181B" w:rsidRDefault="00B3181B" w:rsidP="00B3181B">
      <w:pPr>
        <w:pStyle w:val="c20c16"/>
        <w:spacing w:before="0" w:beforeAutospacing="0" w:after="0" w:afterAutospacing="0"/>
        <w:ind w:firstLine="709"/>
        <w:jc w:val="both"/>
      </w:pPr>
      <w:r w:rsidRPr="00B3181B">
        <w:rPr>
          <w:rStyle w:val="c12c13"/>
        </w:rPr>
        <w:t>-организационно-методическое;</w:t>
      </w:r>
    </w:p>
    <w:p w:rsidR="00373AD6" w:rsidRPr="00B3181B" w:rsidRDefault="00B3181B" w:rsidP="00B318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111111"/>
          <w:u w:val="single"/>
        </w:rPr>
      </w:pPr>
      <w:r w:rsidRPr="00B3181B">
        <w:rPr>
          <w:rStyle w:val="c17"/>
          <w:rFonts w:ascii="Times New Roman" w:hAnsi="Times New Roman"/>
        </w:rPr>
        <w:t>-создание коррекционно-развивающей среды для учащихся коррекционного процесса</w:t>
      </w:r>
    </w:p>
    <w:p w:rsidR="00B3181B" w:rsidRPr="00B3181B" w:rsidRDefault="00B3181B" w:rsidP="00B3181B">
      <w:pPr>
        <w:pStyle w:val="a5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 xml:space="preserve">Обследование и диагностика учащихся проводилась на основе рекомендаций ТПМПК о необходимости коррекционно - развивающих занятий с детьми и на основе индивидуальных запросов педагогов, родителей о </w:t>
      </w:r>
      <w:proofErr w:type="spellStart"/>
      <w:r w:rsidRPr="00B3181B">
        <w:rPr>
          <w:rFonts w:ascii="Times New Roman" w:hAnsi="Times New Roman"/>
          <w:sz w:val="24"/>
          <w:szCs w:val="24"/>
        </w:rPr>
        <w:t>неуспешности</w:t>
      </w:r>
      <w:proofErr w:type="spellEnd"/>
      <w:r w:rsidRPr="00B3181B">
        <w:rPr>
          <w:rFonts w:ascii="Times New Roman" w:hAnsi="Times New Roman"/>
          <w:sz w:val="24"/>
          <w:szCs w:val="24"/>
        </w:rPr>
        <w:t xml:space="preserve"> ребёнка в образовательном процессе. </w:t>
      </w:r>
    </w:p>
    <w:p w:rsidR="00B3181B" w:rsidRPr="00B3181B" w:rsidRDefault="00B3181B" w:rsidP="00B3181B">
      <w:pPr>
        <w:pStyle w:val="a5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>Диагностика проводилась в 1 -4 классах школы. Была проведена педагогическая  диагностика учебно – познавательного.</w:t>
      </w:r>
    </w:p>
    <w:p w:rsidR="00B3181B" w:rsidRPr="00B3181B" w:rsidRDefault="00B3181B" w:rsidP="00B3181B">
      <w:pPr>
        <w:pStyle w:val="a5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 xml:space="preserve">  Обследовано всего  – 25 обучающихся, которые посещают  коррекционно – развивающие занятия учителя  - дефектолога и 5 обучающихся по запросу учителей первых классов. В результате было отмечен низкий уровень познавательной активности и учебной мотивац</w:t>
      </w:r>
      <w:proofErr w:type="gramStart"/>
      <w:r w:rsidRPr="00B3181B">
        <w:rPr>
          <w:rFonts w:ascii="Times New Roman" w:hAnsi="Times New Roman"/>
          <w:sz w:val="24"/>
          <w:szCs w:val="24"/>
        </w:rPr>
        <w:t>ии у о</w:t>
      </w:r>
      <w:proofErr w:type="gramEnd"/>
      <w:r w:rsidRPr="00B3181B">
        <w:rPr>
          <w:rFonts w:ascii="Times New Roman" w:hAnsi="Times New Roman"/>
          <w:sz w:val="24"/>
          <w:szCs w:val="24"/>
        </w:rPr>
        <w:t xml:space="preserve">бследованных детей. </w:t>
      </w:r>
    </w:p>
    <w:p w:rsidR="00B3181B" w:rsidRPr="00B3181B" w:rsidRDefault="00B3181B" w:rsidP="00B3181B">
      <w:pPr>
        <w:pStyle w:val="a5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 xml:space="preserve">1 </w:t>
      </w:r>
      <w:proofErr w:type="spellStart"/>
      <w:r w:rsidRPr="00B3181B">
        <w:rPr>
          <w:rFonts w:ascii="Times New Roman" w:hAnsi="Times New Roman"/>
          <w:sz w:val="24"/>
          <w:szCs w:val="24"/>
        </w:rPr>
        <w:t>кл</w:t>
      </w:r>
      <w:proofErr w:type="spellEnd"/>
      <w:r w:rsidRPr="00B3181B">
        <w:rPr>
          <w:rFonts w:ascii="Times New Roman" w:hAnsi="Times New Roman"/>
          <w:sz w:val="24"/>
          <w:szCs w:val="24"/>
        </w:rPr>
        <w:t>.- 15 обучающихся;</w:t>
      </w:r>
    </w:p>
    <w:p w:rsidR="00B3181B" w:rsidRPr="00B3181B" w:rsidRDefault="00B3181B" w:rsidP="00B3181B">
      <w:pPr>
        <w:pStyle w:val="a5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 xml:space="preserve">2 </w:t>
      </w:r>
      <w:proofErr w:type="spellStart"/>
      <w:r w:rsidRPr="00B3181B">
        <w:rPr>
          <w:rFonts w:ascii="Times New Roman" w:hAnsi="Times New Roman"/>
          <w:sz w:val="24"/>
          <w:szCs w:val="24"/>
        </w:rPr>
        <w:t>кл</w:t>
      </w:r>
      <w:proofErr w:type="spellEnd"/>
      <w:r w:rsidRPr="00B3181B">
        <w:rPr>
          <w:rFonts w:ascii="Times New Roman" w:hAnsi="Times New Roman"/>
          <w:sz w:val="24"/>
          <w:szCs w:val="24"/>
        </w:rPr>
        <w:t xml:space="preserve"> _- 5 обучающихся;</w:t>
      </w:r>
    </w:p>
    <w:p w:rsidR="00B3181B" w:rsidRPr="00B3181B" w:rsidRDefault="00B3181B" w:rsidP="00B3181B">
      <w:pPr>
        <w:pStyle w:val="a5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 xml:space="preserve">3кл. -  6 обучающихся; </w:t>
      </w:r>
    </w:p>
    <w:p w:rsidR="00B3181B" w:rsidRPr="00B3181B" w:rsidRDefault="00B3181B" w:rsidP="00B3181B">
      <w:pPr>
        <w:pStyle w:val="a5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 xml:space="preserve">4  </w:t>
      </w:r>
      <w:proofErr w:type="spellStart"/>
      <w:r w:rsidRPr="00B3181B">
        <w:rPr>
          <w:rFonts w:ascii="Times New Roman" w:hAnsi="Times New Roman"/>
          <w:sz w:val="24"/>
          <w:szCs w:val="24"/>
        </w:rPr>
        <w:t>кл</w:t>
      </w:r>
      <w:proofErr w:type="spellEnd"/>
      <w:r w:rsidRPr="00B3181B">
        <w:rPr>
          <w:rFonts w:ascii="Times New Roman" w:hAnsi="Times New Roman"/>
          <w:sz w:val="24"/>
          <w:szCs w:val="24"/>
        </w:rPr>
        <w:t>. – 1 обучающийся.</w:t>
      </w:r>
    </w:p>
    <w:p w:rsidR="00B3181B" w:rsidRPr="00B3181B" w:rsidRDefault="00B3181B" w:rsidP="00B3181B">
      <w:pPr>
        <w:pStyle w:val="a5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>На конец года обследовано 26 учащихся: был выявлен уровень динамики интеллектуального развития и познавательной активности.</w:t>
      </w:r>
    </w:p>
    <w:p w:rsidR="00B3181B" w:rsidRPr="00B3181B" w:rsidRDefault="00B3181B" w:rsidP="00B3181B">
      <w:pPr>
        <w:pStyle w:val="a5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>Итого за год было проведено 78 процедур обследования (25 +5+ 26+ май 22).</w:t>
      </w:r>
    </w:p>
    <w:p w:rsidR="00B3181B" w:rsidRPr="00B3181B" w:rsidRDefault="00B3181B" w:rsidP="00B3181B">
      <w:pPr>
        <w:pStyle w:val="a5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 xml:space="preserve">Для исследования особенностей познавательной сферы учащихся основной использовалась методика и практические материалы для проведения психолого – педагогического обследования детей С.Д. </w:t>
      </w:r>
      <w:proofErr w:type="spellStart"/>
      <w:r w:rsidRPr="00B3181B">
        <w:rPr>
          <w:rFonts w:ascii="Times New Roman" w:hAnsi="Times New Roman"/>
          <w:sz w:val="24"/>
          <w:szCs w:val="24"/>
        </w:rPr>
        <w:t>Забрамной</w:t>
      </w:r>
      <w:proofErr w:type="spellEnd"/>
      <w:r w:rsidRPr="00B318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3181B">
        <w:rPr>
          <w:rFonts w:ascii="Times New Roman" w:hAnsi="Times New Roman"/>
          <w:sz w:val="24"/>
          <w:szCs w:val="24"/>
        </w:rPr>
        <w:t>О.В.Боровика</w:t>
      </w:r>
      <w:proofErr w:type="spellEnd"/>
      <w:r w:rsidRPr="00B318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3181B">
        <w:rPr>
          <w:rFonts w:ascii="Times New Roman" w:hAnsi="Times New Roman"/>
          <w:sz w:val="24"/>
          <w:szCs w:val="24"/>
        </w:rPr>
        <w:t>М.М.Семаго</w:t>
      </w:r>
      <w:proofErr w:type="spellEnd"/>
      <w:r w:rsidRPr="00B3181B">
        <w:rPr>
          <w:rFonts w:ascii="Times New Roman" w:hAnsi="Times New Roman"/>
          <w:sz w:val="24"/>
          <w:szCs w:val="24"/>
        </w:rPr>
        <w:t xml:space="preserve">, сопутствующей Л.Н. </w:t>
      </w:r>
      <w:proofErr w:type="spellStart"/>
      <w:r w:rsidRPr="00B3181B">
        <w:rPr>
          <w:rFonts w:ascii="Times New Roman" w:hAnsi="Times New Roman"/>
          <w:sz w:val="24"/>
          <w:szCs w:val="24"/>
        </w:rPr>
        <w:t>Блиновой</w:t>
      </w:r>
      <w:proofErr w:type="spellEnd"/>
      <w:r w:rsidRPr="00B3181B">
        <w:rPr>
          <w:rFonts w:ascii="Times New Roman" w:hAnsi="Times New Roman"/>
          <w:sz w:val="24"/>
          <w:szCs w:val="24"/>
        </w:rPr>
        <w:t xml:space="preserve">. </w:t>
      </w:r>
    </w:p>
    <w:p w:rsidR="00B3181B" w:rsidRPr="00B3181B" w:rsidRDefault="00B3181B" w:rsidP="00B3181B">
      <w:pPr>
        <w:spacing w:before="0" w:beforeAutospacing="0" w:after="0" w:afterAutospacing="0"/>
        <w:ind w:firstLine="709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>После проверки уровня сформированности учебных навыков   были определены для каждого ребёнка основные направления  коррекционно-развивающей работы, составлены индивидуальные программы, заполнены диагностические карты, организованы индивидуальные и подгрупповые коррекционно – развивающие занятия.</w:t>
      </w:r>
    </w:p>
    <w:p w:rsidR="00B3181B" w:rsidRPr="00B3181B" w:rsidRDefault="00B3181B" w:rsidP="00B3181B">
      <w:pPr>
        <w:spacing w:before="0" w:beforeAutospacing="0" w:after="0" w:afterAutospacing="0"/>
        <w:ind w:firstLine="709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 xml:space="preserve">Необходимость таких занятий обусловлена психофизическими особенностями детей с отклонениями в развитии. </w:t>
      </w:r>
    </w:p>
    <w:p w:rsidR="00B3181B" w:rsidRPr="00B3181B" w:rsidRDefault="00B3181B" w:rsidP="00B3181B">
      <w:pPr>
        <w:spacing w:before="0" w:beforeAutospacing="0" w:after="0" w:afterAutospacing="0"/>
        <w:ind w:firstLine="709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>Направления коррекционной работы:</w:t>
      </w:r>
    </w:p>
    <w:p w:rsidR="00B3181B" w:rsidRPr="00B3181B" w:rsidRDefault="00B3181B" w:rsidP="00B3181B">
      <w:pPr>
        <w:spacing w:before="0" w:beforeAutospacing="0" w:after="0" w:afterAutospacing="0"/>
        <w:ind w:firstLine="709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>- развитие мыслительных операций;</w:t>
      </w:r>
    </w:p>
    <w:p w:rsidR="00B3181B" w:rsidRPr="00B3181B" w:rsidRDefault="00B3181B" w:rsidP="00B3181B">
      <w:pPr>
        <w:spacing w:before="0" w:beforeAutospacing="0" w:after="0" w:afterAutospacing="0"/>
        <w:ind w:firstLine="709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>- совершенствование отдельных сторон психической деятельности;</w:t>
      </w:r>
    </w:p>
    <w:p w:rsidR="00B3181B" w:rsidRPr="00B3181B" w:rsidRDefault="00B3181B" w:rsidP="00B3181B">
      <w:pPr>
        <w:spacing w:before="0" w:beforeAutospacing="0" w:after="0" w:afterAutospacing="0"/>
        <w:ind w:firstLine="709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>-развитие познавательных процессов, речи и представлений об окружающем мире;</w:t>
      </w:r>
    </w:p>
    <w:p w:rsidR="00B3181B" w:rsidRPr="00B3181B" w:rsidRDefault="00B3181B" w:rsidP="00B3181B">
      <w:pPr>
        <w:spacing w:before="0" w:beforeAutospacing="0" w:after="0" w:afterAutospacing="0"/>
        <w:ind w:firstLine="709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>- развитие движений и сенсорно – моторного развития.</w:t>
      </w:r>
    </w:p>
    <w:p w:rsidR="00B3181B" w:rsidRPr="00B3181B" w:rsidRDefault="00B3181B" w:rsidP="00B3181B">
      <w:pPr>
        <w:spacing w:before="0" w:beforeAutospacing="0" w:after="0" w:afterAutospacing="0"/>
        <w:ind w:firstLine="709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>Цель коррекционных занятий – устранение причин затруднений в усвоении предметных знаний, умений и навыков.</w:t>
      </w:r>
    </w:p>
    <w:p w:rsidR="00B3181B" w:rsidRPr="00B3181B" w:rsidRDefault="00B3181B" w:rsidP="00B3181B">
      <w:pPr>
        <w:spacing w:before="0" w:beforeAutospacing="0" w:after="0" w:afterAutospacing="0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B3181B">
        <w:rPr>
          <w:rFonts w:ascii="Times New Roman" w:hAnsi="Times New Roman"/>
          <w:sz w:val="24"/>
          <w:szCs w:val="24"/>
        </w:rPr>
        <w:t>Задачи</w:t>
      </w:r>
      <w:proofErr w:type="spellEnd"/>
      <w:r w:rsidRPr="00B3181B">
        <w:rPr>
          <w:rFonts w:ascii="Times New Roman" w:hAnsi="Times New Roman"/>
          <w:sz w:val="24"/>
          <w:szCs w:val="24"/>
        </w:rPr>
        <w:t>:</w:t>
      </w:r>
    </w:p>
    <w:p w:rsidR="00B3181B" w:rsidRPr="00B3181B" w:rsidRDefault="00B3181B" w:rsidP="00B3181B">
      <w:pPr>
        <w:pStyle w:val="a5"/>
        <w:numPr>
          <w:ilvl w:val="0"/>
          <w:numId w:val="20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>развивать  крупную и мелкую моторику, общую координацию;</w:t>
      </w:r>
    </w:p>
    <w:p w:rsidR="00B3181B" w:rsidRPr="00B3181B" w:rsidRDefault="00B3181B" w:rsidP="00B3181B">
      <w:pPr>
        <w:pStyle w:val="a5"/>
        <w:numPr>
          <w:ilvl w:val="0"/>
          <w:numId w:val="20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>развивать функции анализа и синтеза, сравнения и обобщения;</w:t>
      </w:r>
    </w:p>
    <w:p w:rsidR="00B3181B" w:rsidRPr="00B3181B" w:rsidRDefault="00B3181B" w:rsidP="00B3181B">
      <w:pPr>
        <w:pStyle w:val="a5"/>
        <w:numPr>
          <w:ilvl w:val="0"/>
          <w:numId w:val="20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>развивать пространственно – временные представления, социально – бытовую ориентировку;</w:t>
      </w:r>
    </w:p>
    <w:p w:rsidR="00B3181B" w:rsidRPr="00B3181B" w:rsidRDefault="00B3181B" w:rsidP="00B3181B">
      <w:pPr>
        <w:pStyle w:val="a5"/>
        <w:numPr>
          <w:ilvl w:val="0"/>
          <w:numId w:val="20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>формирование простого и сложного счёта;</w:t>
      </w:r>
    </w:p>
    <w:p w:rsidR="00B3181B" w:rsidRPr="00B3181B" w:rsidRDefault="00B3181B" w:rsidP="00B3181B">
      <w:pPr>
        <w:pStyle w:val="a5"/>
        <w:numPr>
          <w:ilvl w:val="0"/>
          <w:numId w:val="20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lastRenderedPageBreak/>
        <w:t xml:space="preserve">формирование вычислительных навыков «+» </w:t>
      </w:r>
      <w:proofErr w:type="gramStart"/>
      <w:r w:rsidRPr="00B3181B">
        <w:rPr>
          <w:rFonts w:ascii="Times New Roman" w:hAnsi="Times New Roman"/>
          <w:sz w:val="24"/>
          <w:szCs w:val="24"/>
        </w:rPr>
        <w:t>«-</w:t>
      </w:r>
      <w:proofErr w:type="gramEnd"/>
      <w:r w:rsidRPr="00B3181B">
        <w:rPr>
          <w:rFonts w:ascii="Times New Roman" w:hAnsi="Times New Roman"/>
          <w:sz w:val="24"/>
          <w:szCs w:val="24"/>
        </w:rPr>
        <w:t>» чисел в пределах 10, 20, 100,1000 без перехода и с переходом через разряд;</w:t>
      </w:r>
    </w:p>
    <w:p w:rsidR="00B3181B" w:rsidRPr="00B3181B" w:rsidRDefault="00B3181B" w:rsidP="00B3181B">
      <w:pPr>
        <w:pStyle w:val="a5"/>
        <w:numPr>
          <w:ilvl w:val="0"/>
          <w:numId w:val="20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>развитие логического мышления, развитие процессов анализа и синтеза при решении задач решение задач, составление задач по краткой записи, по картинке, схеме;</w:t>
      </w:r>
    </w:p>
    <w:p w:rsidR="00B3181B" w:rsidRPr="00B3181B" w:rsidRDefault="00B3181B" w:rsidP="00B3181B">
      <w:pPr>
        <w:pStyle w:val="a5"/>
        <w:numPr>
          <w:ilvl w:val="0"/>
          <w:numId w:val="20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>усвоение состава чисел в пределах 10, 20, 100, 1000;</w:t>
      </w:r>
    </w:p>
    <w:p w:rsidR="00B3181B" w:rsidRPr="00B3181B" w:rsidRDefault="00B3181B" w:rsidP="00B3181B">
      <w:pPr>
        <w:pStyle w:val="a5"/>
        <w:numPr>
          <w:ilvl w:val="0"/>
          <w:numId w:val="20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>образование двузначных, многозначных чисел, разрядный состав чисел;</w:t>
      </w:r>
    </w:p>
    <w:p w:rsidR="00B3181B" w:rsidRPr="00B3181B" w:rsidRDefault="00B3181B" w:rsidP="00B3181B">
      <w:pPr>
        <w:pStyle w:val="a5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 xml:space="preserve">развитие мыслительных операций (памяти, воображения, произвольного внимания,     восприятия и т.д.). </w:t>
      </w:r>
    </w:p>
    <w:p w:rsidR="00B3181B" w:rsidRPr="00B3181B" w:rsidRDefault="00B3181B" w:rsidP="00B3181B">
      <w:pPr>
        <w:pStyle w:val="a5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>формирование положительной учебной мотивации;</w:t>
      </w:r>
    </w:p>
    <w:p w:rsidR="00B3181B" w:rsidRPr="00B3181B" w:rsidRDefault="00B3181B" w:rsidP="00B3181B">
      <w:pPr>
        <w:pStyle w:val="a5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>активизация познавательной деятельности;</w:t>
      </w:r>
    </w:p>
    <w:p w:rsidR="00B3181B" w:rsidRPr="00B3181B" w:rsidRDefault="00B3181B" w:rsidP="00B3181B">
      <w:pPr>
        <w:pStyle w:val="a5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 xml:space="preserve">повышение уровня общего, сенсорного, интеллектуального развития; </w:t>
      </w:r>
    </w:p>
    <w:p w:rsidR="00B3181B" w:rsidRPr="00B3181B" w:rsidRDefault="00B3181B" w:rsidP="00B3181B">
      <w:pPr>
        <w:pStyle w:val="a5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 xml:space="preserve">формирование </w:t>
      </w:r>
      <w:proofErr w:type="gramStart"/>
      <w:r w:rsidRPr="00B3181B">
        <w:rPr>
          <w:rFonts w:ascii="Times New Roman" w:hAnsi="Times New Roman"/>
          <w:sz w:val="24"/>
          <w:szCs w:val="24"/>
        </w:rPr>
        <w:t>отдельных</w:t>
      </w:r>
      <w:proofErr w:type="gramEnd"/>
      <w:r w:rsidRPr="00B3181B">
        <w:rPr>
          <w:rFonts w:ascii="Times New Roman" w:hAnsi="Times New Roman"/>
          <w:sz w:val="24"/>
          <w:szCs w:val="24"/>
        </w:rPr>
        <w:t xml:space="preserve"> ВПФ (памяти, внимания, восприятия и т.д.);</w:t>
      </w:r>
    </w:p>
    <w:p w:rsidR="00B3181B" w:rsidRPr="00B3181B" w:rsidRDefault="00B3181B" w:rsidP="00B3181B">
      <w:pPr>
        <w:pStyle w:val="a5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>развитие и коррекция зрительно – моторных и оптико – пространственных    нарушений;</w:t>
      </w:r>
    </w:p>
    <w:p w:rsidR="00B3181B" w:rsidRPr="00B3181B" w:rsidRDefault="00B3181B" w:rsidP="00B3181B">
      <w:pPr>
        <w:pStyle w:val="a5"/>
        <w:numPr>
          <w:ilvl w:val="0"/>
          <w:numId w:val="20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>развитие общей и мелкой моторики;</w:t>
      </w:r>
    </w:p>
    <w:p w:rsidR="00B3181B" w:rsidRPr="00B3181B" w:rsidRDefault="00B3181B" w:rsidP="00B3181B">
      <w:pPr>
        <w:pStyle w:val="a5"/>
        <w:numPr>
          <w:ilvl w:val="0"/>
          <w:numId w:val="20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>освоение табличных случаев умножения и деления, формирование вычислительных навыков с действиями «х» и  «</w:t>
      </w:r>
      <w:proofErr w:type="gramStart"/>
      <w:r w:rsidRPr="00B3181B">
        <w:rPr>
          <w:rFonts w:ascii="Times New Roman" w:hAnsi="Times New Roman"/>
          <w:sz w:val="24"/>
          <w:szCs w:val="24"/>
        </w:rPr>
        <w:t>:»</w:t>
      </w:r>
      <w:proofErr w:type="gramEnd"/>
      <w:r w:rsidRPr="00B3181B">
        <w:rPr>
          <w:rFonts w:ascii="Times New Roman" w:hAnsi="Times New Roman"/>
          <w:sz w:val="24"/>
          <w:szCs w:val="24"/>
        </w:rPr>
        <w:t>.</w:t>
      </w:r>
    </w:p>
    <w:p w:rsidR="00B3181B" w:rsidRPr="00B3181B" w:rsidRDefault="00B3181B" w:rsidP="00B3181B">
      <w:pPr>
        <w:spacing w:before="0" w:beforeAutospacing="0" w:after="0" w:afterAutospacing="0"/>
        <w:ind w:firstLine="709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 xml:space="preserve">Важным условием является реализация принципов комплексного влияния на: ряд высших психических функций с выделением,  в то же время доминирующих объектов воздействия. Доминанта для каждого ребёнка определяется с учётом его индивидуальных особенностей. А также она меняется по мере вхождения школьников в учебный процесс и во время  дальнейшего образовательного процесса. Были сформированы </w:t>
      </w:r>
      <w:proofErr w:type="spellStart"/>
      <w:r w:rsidRPr="00B3181B">
        <w:rPr>
          <w:rFonts w:ascii="Times New Roman" w:hAnsi="Times New Roman"/>
          <w:sz w:val="24"/>
          <w:szCs w:val="24"/>
          <w:lang w:val="ru-RU"/>
        </w:rPr>
        <w:t>подруппы</w:t>
      </w:r>
      <w:proofErr w:type="spellEnd"/>
      <w:r w:rsidRPr="00B3181B">
        <w:rPr>
          <w:rFonts w:ascii="Times New Roman" w:hAnsi="Times New Roman"/>
          <w:sz w:val="24"/>
          <w:szCs w:val="24"/>
          <w:lang w:val="ru-RU"/>
        </w:rPr>
        <w:t xml:space="preserve"> по коррекционно </w:t>
      </w:r>
      <w:proofErr w:type="gramStart"/>
      <w:r w:rsidRPr="00B3181B">
        <w:rPr>
          <w:rFonts w:ascii="Times New Roman" w:hAnsi="Times New Roman"/>
          <w:sz w:val="24"/>
          <w:szCs w:val="24"/>
          <w:lang w:val="ru-RU"/>
        </w:rPr>
        <w:t>–р</w:t>
      </w:r>
      <w:proofErr w:type="gramEnd"/>
      <w:r w:rsidRPr="00B3181B">
        <w:rPr>
          <w:rFonts w:ascii="Times New Roman" w:hAnsi="Times New Roman"/>
          <w:sz w:val="24"/>
          <w:szCs w:val="24"/>
          <w:lang w:val="ru-RU"/>
        </w:rPr>
        <w:t>азвивающим направлениям.</w:t>
      </w:r>
    </w:p>
    <w:p w:rsidR="00B3181B" w:rsidRPr="00B3181B" w:rsidRDefault="00B3181B" w:rsidP="00B3181B">
      <w:pPr>
        <w:spacing w:before="0" w:beforeAutospacing="0" w:after="0" w:afterAutospacing="0"/>
        <w:ind w:firstLine="709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>В результате подгрупповых коррекционно – развивающих занятий отмечены следующие результаты: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2211"/>
        <w:gridCol w:w="1918"/>
        <w:gridCol w:w="1912"/>
        <w:gridCol w:w="1721"/>
      </w:tblGrid>
      <w:tr w:rsidR="00B3181B" w:rsidRPr="00B3181B" w:rsidTr="00B3181B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181B">
              <w:rPr>
                <w:rFonts w:ascii="Times New Roman" w:eastAsia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181B">
              <w:rPr>
                <w:rFonts w:ascii="Times New Roman" w:eastAsia="Times New Roman" w:hAnsi="Times New Roman"/>
                <w:sz w:val="24"/>
                <w:szCs w:val="24"/>
              </w:rPr>
              <w:t xml:space="preserve">Стабильно положительная 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B3181B">
              <w:rPr>
                <w:rFonts w:ascii="Times New Roman" w:eastAsia="Times New Roman" w:hAnsi="Times New Roman"/>
                <w:sz w:val="24"/>
                <w:szCs w:val="24"/>
              </w:rPr>
              <w:t>Слабо положительная</w:t>
            </w:r>
            <w:proofErr w:type="gramEnd"/>
            <w:r w:rsidRPr="00B318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181B">
              <w:rPr>
                <w:rFonts w:ascii="Times New Roman" w:eastAsia="Times New Roman" w:hAnsi="Times New Roman"/>
                <w:sz w:val="24"/>
                <w:szCs w:val="24"/>
              </w:rPr>
              <w:t xml:space="preserve">Волнообразная 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181B">
              <w:rPr>
                <w:rFonts w:ascii="Times New Roman" w:eastAsia="Times New Roman" w:hAnsi="Times New Roman"/>
                <w:sz w:val="24"/>
                <w:szCs w:val="24"/>
              </w:rPr>
              <w:t>Динамика отсутствует</w:t>
            </w:r>
          </w:p>
        </w:tc>
      </w:tr>
      <w:tr w:rsidR="00B3181B" w:rsidRPr="00B3181B" w:rsidTr="00B3181B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181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18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181B">
              <w:rPr>
                <w:rFonts w:ascii="Times New Roman" w:eastAsia="Times New Roman" w:hAnsi="Times New Roman"/>
                <w:sz w:val="24"/>
                <w:szCs w:val="24"/>
              </w:rPr>
              <w:t>6 уч.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181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18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B3181B" w:rsidRPr="00B3181B" w:rsidTr="00B3181B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181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181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181B">
              <w:rPr>
                <w:rFonts w:ascii="Times New Roman" w:eastAsia="Times New Roman" w:hAnsi="Times New Roman"/>
                <w:sz w:val="24"/>
                <w:szCs w:val="24"/>
              </w:rPr>
              <w:t>3 уч.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181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3181B" w:rsidRPr="00B3181B" w:rsidTr="00B3181B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181B">
              <w:rPr>
                <w:rFonts w:ascii="Times New Roman" w:eastAsia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B3181B">
              <w:rPr>
                <w:rFonts w:ascii="Times New Roman" w:eastAsia="Times New Roman" w:hAnsi="Times New Roman"/>
                <w:sz w:val="24"/>
                <w:szCs w:val="24"/>
              </w:rPr>
              <w:t>кл</w:t>
            </w:r>
            <w:proofErr w:type="spellEnd"/>
            <w:r w:rsidRPr="00B3181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181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181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181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3181B" w:rsidRPr="00B3181B" w:rsidTr="00B3181B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181B">
              <w:rPr>
                <w:rFonts w:ascii="Times New Roman" w:eastAsia="Times New Roman" w:hAnsi="Times New Roman"/>
                <w:sz w:val="24"/>
                <w:szCs w:val="24"/>
              </w:rPr>
              <w:t>4кл</w:t>
            </w: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181B">
              <w:rPr>
                <w:rFonts w:ascii="Times New Roman" w:eastAsia="Times New Roman" w:hAnsi="Times New Roman"/>
                <w:sz w:val="24"/>
                <w:szCs w:val="24"/>
              </w:rPr>
              <w:t>1уч-ся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81B" w:rsidRPr="00B3181B" w:rsidRDefault="00B3181B" w:rsidP="00B3181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B3181B" w:rsidRPr="00B3181B" w:rsidRDefault="00B3181B" w:rsidP="00B3181B">
      <w:pPr>
        <w:pStyle w:val="a5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>Отмечена стабильно  положительная динамика у обучающихся четвёртых классов</w:t>
      </w:r>
    </w:p>
    <w:p w:rsidR="00B3181B" w:rsidRPr="00B3181B" w:rsidRDefault="00B3181B" w:rsidP="00B3181B">
      <w:pPr>
        <w:pStyle w:val="a5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3181B">
        <w:rPr>
          <w:rFonts w:ascii="Times New Roman" w:hAnsi="Times New Roman"/>
          <w:sz w:val="24"/>
          <w:szCs w:val="24"/>
        </w:rPr>
        <w:t xml:space="preserve">Рекомендовано направить учащихся со стабильно – положительной динамикой на обследование специалистами ТПМПК с целью снятия рекомендаций для занятий со специалистами. Ребятами, которые показали слабый уровень </w:t>
      </w:r>
      <w:proofErr w:type="gramStart"/>
      <w:r w:rsidRPr="00B3181B">
        <w:rPr>
          <w:rFonts w:ascii="Times New Roman" w:hAnsi="Times New Roman"/>
          <w:sz w:val="24"/>
          <w:szCs w:val="24"/>
        </w:rPr>
        <w:t>развития</w:t>
      </w:r>
      <w:proofErr w:type="gramEnd"/>
      <w:r w:rsidRPr="00B3181B">
        <w:rPr>
          <w:rFonts w:ascii="Times New Roman" w:hAnsi="Times New Roman"/>
          <w:sz w:val="24"/>
          <w:szCs w:val="24"/>
        </w:rPr>
        <w:t xml:space="preserve">  решено продолжить коррекционные занятия.</w:t>
      </w:r>
    </w:p>
    <w:p w:rsidR="007A657D" w:rsidRPr="00B3181B" w:rsidRDefault="007A657D" w:rsidP="00B3181B">
      <w:pPr>
        <w:pStyle w:val="c20"/>
        <w:spacing w:before="0" w:beforeAutospacing="0" w:after="0" w:afterAutospacing="0"/>
        <w:ind w:firstLine="709"/>
        <w:jc w:val="both"/>
      </w:pPr>
      <w:r w:rsidRPr="00B3181B">
        <w:rPr>
          <w:rStyle w:val="c12c13"/>
        </w:rPr>
        <w:t>Консультативная деятельность учителем-дефектологом велась в течение всего учебного года с педагогами и родителями. Консультации педагогов начальных классов по проблемам учащихся проводилась ежедневно; также поддерживалась взаимосвязь с педагогом-психологом, социальным педагогом; учителем-логопедом, совместное обсуждение вопросов школьной неуспеваемости, нарушения поведения, взаимоотношений в классе осуществлялось в течение всего учебного года.</w:t>
      </w:r>
    </w:p>
    <w:p w:rsidR="007A657D" w:rsidRPr="00B3181B" w:rsidRDefault="007A657D" w:rsidP="00B3181B">
      <w:pPr>
        <w:pStyle w:val="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B3181B">
        <w:rPr>
          <w:sz w:val="24"/>
          <w:szCs w:val="24"/>
        </w:rPr>
        <w:t xml:space="preserve">В соответствии с ч. 3 ст. 55 Федерального закона № 273-Ф3 в личных делах детей с ограниченными возможностями здоровья, обучающихся по адаптированным основным общеобразовательным программам, имеются заявления-согласия родителей (законных представителей) на обследование и диагностирование специалистами </w:t>
      </w:r>
      <w:proofErr w:type="spellStart"/>
      <w:r w:rsidRPr="00B3181B">
        <w:rPr>
          <w:sz w:val="24"/>
          <w:szCs w:val="24"/>
        </w:rPr>
        <w:t>ППк</w:t>
      </w:r>
      <w:proofErr w:type="spellEnd"/>
      <w:r w:rsidRPr="00B3181B">
        <w:rPr>
          <w:sz w:val="24"/>
          <w:szCs w:val="24"/>
        </w:rPr>
        <w:t xml:space="preserve">, на психолого-педагогическое сопровождение специалистами </w:t>
      </w:r>
      <w:proofErr w:type="spellStart"/>
      <w:r w:rsidRPr="00B3181B">
        <w:rPr>
          <w:sz w:val="24"/>
          <w:szCs w:val="24"/>
        </w:rPr>
        <w:t>ППк</w:t>
      </w:r>
      <w:proofErr w:type="spellEnd"/>
      <w:r w:rsidRPr="00B3181B">
        <w:rPr>
          <w:sz w:val="24"/>
          <w:szCs w:val="24"/>
        </w:rPr>
        <w:t xml:space="preserve">, заявление-согласие на обучение детей по АООП и рекомендации психолого-медико-педагогической комиссии </w:t>
      </w:r>
    </w:p>
    <w:p w:rsidR="007A657D" w:rsidRPr="00B3181B" w:rsidRDefault="007A657D" w:rsidP="00B3181B">
      <w:pPr>
        <w:spacing w:before="0" w:beforeAutospacing="0" w:after="0" w:afterAutospacing="0"/>
        <w:ind w:firstLine="709"/>
        <w:jc w:val="both"/>
        <w:rPr>
          <w:rFonts w:ascii="Times New Roman" w:hAnsi="Times New Roman"/>
          <w:color w:val="002060"/>
          <w:sz w:val="24"/>
          <w:szCs w:val="24"/>
          <w:u w:val="single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 xml:space="preserve">Исполняя требования ст. 79 Федерального закона № 273-Ф3 о создании специальных условий для получения образования детьми с ограниченными </w:t>
      </w:r>
      <w:r w:rsidRPr="00B3181B">
        <w:rPr>
          <w:rFonts w:ascii="Times New Roman" w:hAnsi="Times New Roman"/>
          <w:sz w:val="24"/>
          <w:szCs w:val="24"/>
          <w:lang w:val="ru-RU"/>
        </w:rPr>
        <w:lastRenderedPageBreak/>
        <w:t xml:space="preserve">возможностями здоровья, обучающиеся обеспечены двухразовым бесплатным питанием, специальными учебниками по предметам и по годам обучения. </w:t>
      </w:r>
      <w:proofErr w:type="gramStart"/>
      <w:r w:rsidRPr="00B3181B">
        <w:rPr>
          <w:rFonts w:ascii="Times New Roman" w:hAnsi="Times New Roman"/>
          <w:sz w:val="24"/>
          <w:szCs w:val="24"/>
          <w:lang w:val="ru-RU"/>
        </w:rPr>
        <w:t>Дети</w:t>
      </w:r>
      <w:proofErr w:type="gramEnd"/>
      <w:r w:rsidRPr="00B3181B">
        <w:rPr>
          <w:rFonts w:ascii="Times New Roman" w:hAnsi="Times New Roman"/>
          <w:sz w:val="24"/>
          <w:szCs w:val="24"/>
          <w:lang w:val="ru-RU"/>
        </w:rPr>
        <w:t xml:space="preserve"> обучающиеся по вариантам программ 7.1, 7.2, 5.1 – УМК «Школа России» и «Школа 21века» (только 7.1), дети с интеллектуальными нарушениями обучаются по учебникам для ОО реализующих адаптированные основные образовательные программы в соответствии с требованиями ФГОС ОВЗ и </w:t>
      </w:r>
      <w:proofErr w:type="spellStart"/>
      <w:r w:rsidRPr="00B3181B">
        <w:rPr>
          <w:rFonts w:ascii="Times New Roman" w:hAnsi="Times New Roman"/>
          <w:sz w:val="24"/>
          <w:szCs w:val="24"/>
          <w:lang w:val="ru-RU"/>
        </w:rPr>
        <w:t>СаНПиН</w:t>
      </w:r>
      <w:proofErr w:type="spellEnd"/>
      <w:r w:rsidRPr="00B3181B">
        <w:rPr>
          <w:rFonts w:ascii="Times New Roman" w:hAnsi="Times New Roman"/>
          <w:sz w:val="24"/>
          <w:szCs w:val="24"/>
          <w:lang w:val="ru-RU"/>
        </w:rPr>
        <w:t>, необходимыми учебными пособиями, игровыми и дидактическими материалами.</w:t>
      </w:r>
    </w:p>
    <w:p w:rsidR="007A657D" w:rsidRPr="00B3181B" w:rsidRDefault="007A657D" w:rsidP="00B3181B">
      <w:pPr>
        <w:pStyle w:val="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B3181B">
        <w:rPr>
          <w:sz w:val="24"/>
          <w:szCs w:val="24"/>
        </w:rPr>
        <w:t xml:space="preserve">Образовательная организация оснащена специальным учебным, реабилитационным, компьютерным оборудованием для организации коррекционной работы с </w:t>
      </w:r>
      <w:proofErr w:type="gramStart"/>
      <w:r w:rsidRPr="00B3181B">
        <w:rPr>
          <w:sz w:val="24"/>
          <w:szCs w:val="24"/>
        </w:rPr>
        <w:t>обучающимися</w:t>
      </w:r>
      <w:proofErr w:type="gramEnd"/>
      <w:r w:rsidRPr="00B3181B">
        <w:rPr>
          <w:sz w:val="24"/>
          <w:szCs w:val="24"/>
        </w:rPr>
        <w:t xml:space="preserve"> с ОВЗ. </w:t>
      </w:r>
    </w:p>
    <w:p w:rsidR="007A657D" w:rsidRPr="00B3181B" w:rsidRDefault="007A657D" w:rsidP="00B3181B">
      <w:pPr>
        <w:pStyle w:val="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B3181B">
        <w:rPr>
          <w:sz w:val="24"/>
          <w:szCs w:val="24"/>
        </w:rPr>
        <w:t>Соблюдая требования ст. 43 Федерального закона № 273-ФЗ о неприменении мер дисциплинарного взыскания к обучающимся с ограниченными возможностями здоровья (с задержкой психического развития и различными формами умственной отсталости), учебно-воспитательный процесс для обучающихся с ОВЗ организован таким образом, что при возникновении нестандартных ситуаций обучающемуся незамедлительно оказывается психолого-педагогическая помощь педагогом-психологом, социальным-педагогом, участниками образовательного процесса.</w:t>
      </w:r>
      <w:proofErr w:type="gramEnd"/>
    </w:p>
    <w:p w:rsidR="007A657D" w:rsidRPr="00B3181B" w:rsidRDefault="007A657D" w:rsidP="00B3181B">
      <w:pPr>
        <w:pStyle w:val="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B3181B">
        <w:rPr>
          <w:sz w:val="24"/>
          <w:szCs w:val="24"/>
        </w:rPr>
        <w:t xml:space="preserve">Все дети, достигшие школьного возраста, на основании заявления родителей и перечня документов для зачисления в школу, зачисляются в список обучающихся МБОУ «Партизанская СОШ» </w:t>
      </w:r>
    </w:p>
    <w:p w:rsidR="007A657D" w:rsidRPr="00B3181B" w:rsidRDefault="007A657D" w:rsidP="00B3181B">
      <w:pPr>
        <w:pStyle w:val="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B3181B">
        <w:rPr>
          <w:sz w:val="24"/>
          <w:szCs w:val="24"/>
        </w:rPr>
        <w:t xml:space="preserve">Отказов в приеме детей данной категории в образовательную организацию, их переводов, отчисления нет. </w:t>
      </w:r>
    </w:p>
    <w:p w:rsidR="007A657D" w:rsidRPr="00B3181B" w:rsidRDefault="007A657D" w:rsidP="00B3181B">
      <w:pPr>
        <w:pStyle w:val="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B3181B">
        <w:rPr>
          <w:sz w:val="24"/>
          <w:szCs w:val="24"/>
        </w:rPr>
        <w:t xml:space="preserve">Организация индивидуального обучения на дому детей с ограниченными возможностями </w:t>
      </w:r>
      <w:proofErr w:type="gramStart"/>
      <w:r w:rsidRPr="00B3181B">
        <w:rPr>
          <w:sz w:val="24"/>
          <w:szCs w:val="24"/>
        </w:rPr>
        <w:t>здоров</w:t>
      </w:r>
      <w:proofErr w:type="gramEnd"/>
      <w:r w:rsidRPr="00B3181B">
        <w:rPr>
          <w:sz w:val="24"/>
          <w:szCs w:val="24"/>
        </w:rPr>
        <w:t xml:space="preserve"> осуществляется МБОУ «Партизанская СОШ» только при наличии Заключения врачебной комиссии, Заключения ТПМПК, заявления родителей (законных представителей) с указанием предметов и количества часов по ним. </w:t>
      </w:r>
      <w:proofErr w:type="gramStart"/>
      <w:r w:rsidRPr="00B3181B">
        <w:rPr>
          <w:sz w:val="24"/>
          <w:szCs w:val="24"/>
        </w:rPr>
        <w:t>Организация образовательного процесса при индивидуальном обучении на дому регламентируется Приказ (распоряжение) «Об организации обучения учащихся на дому», индивидуальным учебным планом (заверенный директором школы и подписью родителей (законных представителей)), индивидуальным расписанием занятий (заверенное директором школы и подписью родителей (законных представителей)), договором об индивидуальном обучении на дому.</w:t>
      </w:r>
      <w:proofErr w:type="gramEnd"/>
    </w:p>
    <w:p w:rsidR="007A657D" w:rsidRPr="00B3181B" w:rsidRDefault="007A657D" w:rsidP="00B3181B">
      <w:pPr>
        <w:spacing w:before="0" w:beforeAutospacing="0" w:after="0" w:afterAutospacing="0"/>
        <w:ind w:firstLine="709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B3181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Школа реализует </w:t>
      </w:r>
      <w:proofErr w:type="gramStart"/>
      <w:r w:rsidRPr="00B3181B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</w:t>
      </w:r>
      <w:proofErr w:type="gramEnd"/>
      <w:r w:rsidRPr="00B3181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АООП:</w:t>
      </w:r>
    </w:p>
    <w:p w:rsidR="007A657D" w:rsidRPr="00B3181B" w:rsidRDefault="007A657D" w:rsidP="00B3181B">
      <w:pPr>
        <w:spacing w:before="0" w:beforeAutospacing="0" w:after="0" w:afterAutospacing="0"/>
        <w:ind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3181B">
        <w:rPr>
          <w:rFonts w:ascii="Times New Roman" w:hAnsi="Times New Roman"/>
          <w:color w:val="000000"/>
          <w:sz w:val="24"/>
          <w:szCs w:val="24"/>
          <w:lang w:val="ru-RU"/>
        </w:rPr>
        <w:t>адаптированная основная общеобразовательная программа начального общего образования обучающихся с тяжелыми нарушениями речи (вариант 5.1).</w:t>
      </w:r>
    </w:p>
    <w:p w:rsidR="007A657D" w:rsidRPr="00B3181B" w:rsidRDefault="007A657D" w:rsidP="00B3181B">
      <w:pPr>
        <w:spacing w:before="0" w:beforeAutospacing="0" w:after="0" w:afterAutospacing="0"/>
        <w:ind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3181B">
        <w:rPr>
          <w:rFonts w:ascii="Times New Roman" w:hAnsi="Times New Roman"/>
          <w:color w:val="000000"/>
          <w:sz w:val="24"/>
          <w:szCs w:val="24"/>
          <w:lang w:val="ru-RU"/>
        </w:rPr>
        <w:t>адаптированная основная общеобразовательная программа начального общего образования обучающихся с ЗПР (вариант 7.1,7.2).</w:t>
      </w:r>
    </w:p>
    <w:p w:rsidR="007A657D" w:rsidRPr="00B3181B" w:rsidRDefault="007A657D" w:rsidP="00B3181B">
      <w:pPr>
        <w:spacing w:before="0" w:beforeAutospacing="0" w:after="0" w:afterAutospacing="0"/>
        <w:ind w:firstLine="709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>адаптированная основная общеобразовательная программа для обучающихся с нарушением интеллекта (Приказ 1599 вариант 1).</w:t>
      </w:r>
    </w:p>
    <w:p w:rsidR="007A657D" w:rsidRPr="00B3181B" w:rsidRDefault="007A657D" w:rsidP="00B3181B">
      <w:pPr>
        <w:spacing w:before="0" w:beforeAutospacing="0" w:after="0" w:afterAutospacing="0"/>
        <w:ind w:firstLine="709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sz w:val="24"/>
          <w:szCs w:val="24"/>
          <w:lang w:val="ru-RU"/>
        </w:rPr>
        <w:t>адаптированная основная общеобразовательная программа для обучающихся с нарушением интеллекта (Приказ 1599 вариант 2).</w:t>
      </w:r>
    </w:p>
    <w:p w:rsidR="007A657D" w:rsidRPr="00B3181B" w:rsidRDefault="007A657D" w:rsidP="00B3181B">
      <w:pPr>
        <w:spacing w:before="0" w:beforeAutospacing="0" w:after="0" w:afterAutospacing="0"/>
        <w:ind w:firstLine="709"/>
        <w:rPr>
          <w:rFonts w:ascii="Times New Roman" w:hAnsi="Times New Roman"/>
          <w:sz w:val="24"/>
          <w:szCs w:val="24"/>
          <w:lang w:val="ru-RU"/>
        </w:rPr>
      </w:pPr>
      <w:r w:rsidRPr="00B3181B">
        <w:rPr>
          <w:rFonts w:ascii="Times New Roman" w:hAnsi="Times New Roman"/>
          <w:color w:val="000000"/>
          <w:sz w:val="24"/>
          <w:szCs w:val="24"/>
          <w:lang w:val="ru-RU"/>
        </w:rPr>
        <w:t>адаптированная основная общеобразовательная программа начального общего образования обучающихся с РАС (вариант 8.4, 8.3).</w:t>
      </w:r>
    </w:p>
    <w:p w:rsidR="007A657D" w:rsidRPr="00B3181B" w:rsidRDefault="007A657D" w:rsidP="00B3181B">
      <w:pPr>
        <w:spacing w:before="0" w:beforeAutospacing="0" w:after="0" w:afterAutospacing="0"/>
        <w:ind w:firstLine="709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</w:p>
    <w:sectPr w:rsidR="007A657D" w:rsidRPr="00B3181B" w:rsidSect="00F86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1F47"/>
    <w:multiLevelType w:val="multilevel"/>
    <w:tmpl w:val="617AE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B7367E8"/>
    <w:multiLevelType w:val="multilevel"/>
    <w:tmpl w:val="EFC4D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277C07"/>
    <w:multiLevelType w:val="hybridMultilevel"/>
    <w:tmpl w:val="C75CB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AF0CB4"/>
    <w:multiLevelType w:val="hybridMultilevel"/>
    <w:tmpl w:val="BEC8BA44"/>
    <w:lvl w:ilvl="0" w:tplc="D03C2124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16078A"/>
    <w:multiLevelType w:val="hybridMultilevel"/>
    <w:tmpl w:val="E37A5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3350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777CD5"/>
    <w:multiLevelType w:val="hybridMultilevel"/>
    <w:tmpl w:val="9B127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7A327B"/>
    <w:multiLevelType w:val="hybridMultilevel"/>
    <w:tmpl w:val="B8D8B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D856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FB3B89"/>
    <w:multiLevelType w:val="multilevel"/>
    <w:tmpl w:val="8446F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A5736C"/>
    <w:multiLevelType w:val="hybridMultilevel"/>
    <w:tmpl w:val="4EE63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C200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F10C63"/>
    <w:multiLevelType w:val="hybridMultilevel"/>
    <w:tmpl w:val="5AC6D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302502"/>
    <w:multiLevelType w:val="hybridMultilevel"/>
    <w:tmpl w:val="F5125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1F0B01"/>
    <w:multiLevelType w:val="multilevel"/>
    <w:tmpl w:val="B858B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6D4655"/>
    <w:multiLevelType w:val="hybridMultilevel"/>
    <w:tmpl w:val="BB5A0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312845"/>
    <w:multiLevelType w:val="hybridMultilevel"/>
    <w:tmpl w:val="76E23F7C"/>
    <w:lvl w:ilvl="0" w:tplc="C7942CD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08D12EC"/>
    <w:multiLevelType w:val="hybridMultilevel"/>
    <w:tmpl w:val="DFEA9756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>
    <w:nsid w:val="740D678C"/>
    <w:multiLevelType w:val="multilevel"/>
    <w:tmpl w:val="D7743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u w:val="none"/>
        <w:effect w:val="no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15"/>
  </w:num>
  <w:num w:numId="5">
    <w:abstractNumId w:val="1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2"/>
  </w:num>
  <w:num w:numId="13">
    <w:abstractNumId w:val="6"/>
  </w:num>
  <w:num w:numId="14">
    <w:abstractNumId w:val="2"/>
  </w:num>
  <w:num w:numId="15">
    <w:abstractNumId w:val="7"/>
  </w:num>
  <w:num w:numId="16">
    <w:abstractNumId w:val="10"/>
  </w:num>
  <w:num w:numId="17">
    <w:abstractNumId w:val="14"/>
  </w:num>
  <w:num w:numId="18">
    <w:abstractNumId w:val="4"/>
  </w:num>
  <w:num w:numId="19">
    <w:abstractNumId w:val="13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16FD"/>
    <w:rsid w:val="0000789C"/>
    <w:rsid w:val="00012545"/>
    <w:rsid w:val="00017E41"/>
    <w:rsid w:val="0006139B"/>
    <w:rsid w:val="0007264A"/>
    <w:rsid w:val="0009563D"/>
    <w:rsid w:val="000A16F0"/>
    <w:rsid w:val="000A3FB7"/>
    <w:rsid w:val="000B0EE1"/>
    <w:rsid w:val="000E77FA"/>
    <w:rsid w:val="0011516B"/>
    <w:rsid w:val="0012535A"/>
    <w:rsid w:val="00126606"/>
    <w:rsid w:val="00134C15"/>
    <w:rsid w:val="0016017D"/>
    <w:rsid w:val="001752F9"/>
    <w:rsid w:val="001D7ED2"/>
    <w:rsid w:val="00235436"/>
    <w:rsid w:val="00246592"/>
    <w:rsid w:val="00251049"/>
    <w:rsid w:val="00260716"/>
    <w:rsid w:val="0026137A"/>
    <w:rsid w:val="00262D98"/>
    <w:rsid w:val="00280497"/>
    <w:rsid w:val="002A31DC"/>
    <w:rsid w:val="002A3F72"/>
    <w:rsid w:val="002C1162"/>
    <w:rsid w:val="002F2EF3"/>
    <w:rsid w:val="003060AB"/>
    <w:rsid w:val="00311435"/>
    <w:rsid w:val="0031168D"/>
    <w:rsid w:val="00373AD6"/>
    <w:rsid w:val="003754B7"/>
    <w:rsid w:val="00377EEE"/>
    <w:rsid w:val="003973C7"/>
    <w:rsid w:val="003C3386"/>
    <w:rsid w:val="003C3F28"/>
    <w:rsid w:val="003D121B"/>
    <w:rsid w:val="003D3ADB"/>
    <w:rsid w:val="004028F7"/>
    <w:rsid w:val="00425EDE"/>
    <w:rsid w:val="0044684E"/>
    <w:rsid w:val="00446BC7"/>
    <w:rsid w:val="004512A6"/>
    <w:rsid w:val="00456487"/>
    <w:rsid w:val="00493E2F"/>
    <w:rsid w:val="004A0ED4"/>
    <w:rsid w:val="004B4E41"/>
    <w:rsid w:val="00534129"/>
    <w:rsid w:val="00577617"/>
    <w:rsid w:val="00581B5A"/>
    <w:rsid w:val="00592F7D"/>
    <w:rsid w:val="005946E8"/>
    <w:rsid w:val="005B2780"/>
    <w:rsid w:val="005C604E"/>
    <w:rsid w:val="005E025E"/>
    <w:rsid w:val="00601AE2"/>
    <w:rsid w:val="00603E73"/>
    <w:rsid w:val="00614706"/>
    <w:rsid w:val="00630624"/>
    <w:rsid w:val="006423EB"/>
    <w:rsid w:val="006640C9"/>
    <w:rsid w:val="0066631C"/>
    <w:rsid w:val="00671ED0"/>
    <w:rsid w:val="006771ED"/>
    <w:rsid w:val="006C5699"/>
    <w:rsid w:val="006C6361"/>
    <w:rsid w:val="006E738C"/>
    <w:rsid w:val="0070008F"/>
    <w:rsid w:val="00722141"/>
    <w:rsid w:val="00747AF9"/>
    <w:rsid w:val="00756B98"/>
    <w:rsid w:val="00757758"/>
    <w:rsid w:val="007646D6"/>
    <w:rsid w:val="00766F27"/>
    <w:rsid w:val="007A657D"/>
    <w:rsid w:val="007E5C43"/>
    <w:rsid w:val="0080357B"/>
    <w:rsid w:val="00820DE7"/>
    <w:rsid w:val="008461F6"/>
    <w:rsid w:val="00890616"/>
    <w:rsid w:val="008C7F45"/>
    <w:rsid w:val="008D5E94"/>
    <w:rsid w:val="00912579"/>
    <w:rsid w:val="00943243"/>
    <w:rsid w:val="00945370"/>
    <w:rsid w:val="00964B78"/>
    <w:rsid w:val="00966970"/>
    <w:rsid w:val="009A3483"/>
    <w:rsid w:val="009A5E25"/>
    <w:rsid w:val="009F0F69"/>
    <w:rsid w:val="00A518D5"/>
    <w:rsid w:val="00A64AFE"/>
    <w:rsid w:val="00A733A3"/>
    <w:rsid w:val="00A77B44"/>
    <w:rsid w:val="00AB6CFB"/>
    <w:rsid w:val="00AE16FD"/>
    <w:rsid w:val="00B3181B"/>
    <w:rsid w:val="00B42257"/>
    <w:rsid w:val="00B7457E"/>
    <w:rsid w:val="00BB46F1"/>
    <w:rsid w:val="00BD1E06"/>
    <w:rsid w:val="00BE5933"/>
    <w:rsid w:val="00C14D31"/>
    <w:rsid w:val="00C20656"/>
    <w:rsid w:val="00C31A71"/>
    <w:rsid w:val="00C37696"/>
    <w:rsid w:val="00C56D05"/>
    <w:rsid w:val="00C66962"/>
    <w:rsid w:val="00C72271"/>
    <w:rsid w:val="00CA15C5"/>
    <w:rsid w:val="00CB3D75"/>
    <w:rsid w:val="00CC0A25"/>
    <w:rsid w:val="00CC12D6"/>
    <w:rsid w:val="00CD570C"/>
    <w:rsid w:val="00D0391B"/>
    <w:rsid w:val="00D07B9C"/>
    <w:rsid w:val="00D26A9F"/>
    <w:rsid w:val="00D27226"/>
    <w:rsid w:val="00DE40A1"/>
    <w:rsid w:val="00E0746B"/>
    <w:rsid w:val="00E46A01"/>
    <w:rsid w:val="00E551F4"/>
    <w:rsid w:val="00E86CA7"/>
    <w:rsid w:val="00EC3502"/>
    <w:rsid w:val="00F04F29"/>
    <w:rsid w:val="00F266A2"/>
    <w:rsid w:val="00F44740"/>
    <w:rsid w:val="00F4533F"/>
    <w:rsid w:val="00F50E33"/>
    <w:rsid w:val="00F644C2"/>
    <w:rsid w:val="00F86021"/>
    <w:rsid w:val="00F962D6"/>
    <w:rsid w:val="00FA5261"/>
    <w:rsid w:val="00FD1889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A9F"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26A9F"/>
    <w:rPr>
      <w:rFonts w:eastAsia="Times New Roman" w:cs="Calibri"/>
      <w:sz w:val="24"/>
      <w:szCs w:val="24"/>
      <w:lang w:val="ru-RU" w:eastAsia="ru-RU"/>
    </w:rPr>
  </w:style>
  <w:style w:type="paragraph" w:customStyle="1" w:styleId="ConsPlusNormal">
    <w:name w:val="ConsPlusNormal"/>
    <w:uiPriority w:val="99"/>
    <w:rsid w:val="00D26A9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4">
    <w:name w:val="Основной текст_"/>
    <w:basedOn w:val="a0"/>
    <w:link w:val="1"/>
    <w:uiPriority w:val="99"/>
    <w:locked/>
    <w:rsid w:val="00766F2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766F27"/>
    <w:pPr>
      <w:shd w:val="clear" w:color="auto" w:fill="FFFFFF"/>
      <w:spacing w:before="0" w:beforeAutospacing="0" w:after="0" w:afterAutospacing="0" w:line="221" w:lineRule="exact"/>
    </w:pPr>
    <w:rPr>
      <w:rFonts w:ascii="Times New Roman" w:eastAsia="Times New Roman" w:hAnsi="Times New Roman"/>
      <w:sz w:val="26"/>
      <w:szCs w:val="26"/>
      <w:lang w:val="ru-RU"/>
    </w:rPr>
  </w:style>
  <w:style w:type="paragraph" w:styleId="a5">
    <w:name w:val="List Paragraph"/>
    <w:basedOn w:val="a"/>
    <w:link w:val="a6"/>
    <w:uiPriority w:val="34"/>
    <w:qFormat/>
    <w:rsid w:val="00766F27"/>
    <w:pPr>
      <w:spacing w:before="0" w:beforeAutospacing="0" w:after="200" w:afterAutospacing="0" w:line="276" w:lineRule="auto"/>
      <w:ind w:left="720"/>
      <w:contextualSpacing/>
    </w:pPr>
    <w:rPr>
      <w:lang w:val="ru-RU"/>
    </w:rPr>
  </w:style>
  <w:style w:type="character" w:styleId="a7">
    <w:name w:val="Hyperlink"/>
    <w:basedOn w:val="a0"/>
    <w:uiPriority w:val="99"/>
    <w:rsid w:val="00766F27"/>
    <w:rPr>
      <w:rFonts w:cs="Times New Roman"/>
      <w:color w:val="0563C1"/>
      <w:u w:val="single"/>
    </w:rPr>
  </w:style>
  <w:style w:type="paragraph" w:customStyle="1" w:styleId="2">
    <w:name w:val="Основной текст2"/>
    <w:basedOn w:val="a"/>
    <w:uiPriority w:val="99"/>
    <w:rsid w:val="00766F27"/>
    <w:pPr>
      <w:shd w:val="clear" w:color="auto" w:fill="FFFFFF"/>
      <w:spacing w:before="0" w:beforeAutospacing="0" w:after="0" w:afterAutospacing="0" w:line="240" w:lineRule="atLeast"/>
    </w:pPr>
    <w:rPr>
      <w:rFonts w:ascii="Times New Roman" w:eastAsia="Times New Roman" w:hAnsi="Times New Roman"/>
      <w:sz w:val="23"/>
      <w:szCs w:val="23"/>
      <w:lang w:val="ru-RU"/>
    </w:rPr>
  </w:style>
  <w:style w:type="character" w:customStyle="1" w:styleId="3">
    <w:name w:val="Основной текст (3)_"/>
    <w:basedOn w:val="a0"/>
    <w:link w:val="30"/>
    <w:uiPriority w:val="99"/>
    <w:locked/>
    <w:rsid w:val="00766F27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766F27"/>
    <w:pPr>
      <w:shd w:val="clear" w:color="auto" w:fill="FFFFFF"/>
      <w:spacing w:before="0" w:beforeAutospacing="0" w:after="300" w:afterAutospacing="0" w:line="274" w:lineRule="exact"/>
      <w:jc w:val="center"/>
    </w:pPr>
    <w:rPr>
      <w:rFonts w:ascii="Times New Roman" w:eastAsia="Times New Roman" w:hAnsi="Times New Roman"/>
      <w:sz w:val="24"/>
      <w:szCs w:val="24"/>
      <w:lang w:val="ru-RU"/>
    </w:rPr>
  </w:style>
  <w:style w:type="character" w:customStyle="1" w:styleId="c1">
    <w:name w:val="c1"/>
    <w:basedOn w:val="a0"/>
    <w:rsid w:val="00134C15"/>
    <w:rPr>
      <w:rFonts w:cs="Times New Roman"/>
    </w:rPr>
  </w:style>
  <w:style w:type="character" w:styleId="a8">
    <w:name w:val="Strong"/>
    <w:basedOn w:val="a0"/>
    <w:uiPriority w:val="99"/>
    <w:qFormat/>
    <w:rsid w:val="00134C15"/>
    <w:rPr>
      <w:rFonts w:cs="Times New Roman"/>
      <w:b/>
      <w:bCs/>
    </w:rPr>
  </w:style>
  <w:style w:type="paragraph" w:customStyle="1" w:styleId="NoSpacing1">
    <w:name w:val="No Spacing1"/>
    <w:uiPriority w:val="99"/>
    <w:rsid w:val="00134C15"/>
    <w:rPr>
      <w:rFonts w:eastAsia="Times New Roman"/>
      <w:sz w:val="22"/>
      <w:szCs w:val="22"/>
    </w:rPr>
  </w:style>
  <w:style w:type="paragraph" w:styleId="a9">
    <w:name w:val="No Spacing"/>
    <w:uiPriority w:val="99"/>
    <w:qFormat/>
    <w:rsid w:val="000B0EE1"/>
    <w:rPr>
      <w:sz w:val="22"/>
      <w:szCs w:val="22"/>
      <w:lang w:eastAsia="en-US"/>
    </w:rPr>
  </w:style>
  <w:style w:type="table" w:styleId="aa">
    <w:name w:val="Table Grid"/>
    <w:basedOn w:val="a1"/>
    <w:uiPriority w:val="59"/>
    <w:rsid w:val="000B0E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uiPriority w:val="99"/>
    <w:semiHidden/>
    <w:rsid w:val="0066631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37DB7"/>
    <w:rPr>
      <w:rFonts w:ascii="Times New Roman" w:hAnsi="Times New Roman"/>
      <w:sz w:val="0"/>
      <w:szCs w:val="0"/>
      <w:lang w:val="en-US" w:eastAsia="en-US"/>
    </w:rPr>
  </w:style>
  <w:style w:type="character" w:customStyle="1" w:styleId="c29c13">
    <w:name w:val="c29 c13"/>
    <w:basedOn w:val="a0"/>
    <w:uiPriority w:val="99"/>
    <w:rsid w:val="00B7457E"/>
    <w:rPr>
      <w:rFonts w:cs="Times New Roman"/>
    </w:rPr>
  </w:style>
  <w:style w:type="paragraph" w:customStyle="1" w:styleId="c20c16">
    <w:name w:val="c20 c16"/>
    <w:basedOn w:val="a"/>
    <w:uiPriority w:val="99"/>
    <w:rsid w:val="00B7457E"/>
    <w:rPr>
      <w:rFonts w:ascii="Times New Roman" w:hAnsi="Times New Roman"/>
      <w:sz w:val="24"/>
      <w:szCs w:val="24"/>
      <w:lang w:val="ru-RU" w:eastAsia="ru-RU"/>
    </w:rPr>
  </w:style>
  <w:style w:type="character" w:customStyle="1" w:styleId="c12c13">
    <w:name w:val="c12 c13"/>
    <w:basedOn w:val="a0"/>
    <w:uiPriority w:val="99"/>
    <w:rsid w:val="00B7457E"/>
    <w:rPr>
      <w:rFonts w:cs="Times New Roman"/>
    </w:rPr>
  </w:style>
  <w:style w:type="paragraph" w:customStyle="1" w:styleId="c5c16">
    <w:name w:val="c5 c16"/>
    <w:basedOn w:val="a"/>
    <w:uiPriority w:val="99"/>
    <w:rsid w:val="00B7457E"/>
    <w:rPr>
      <w:rFonts w:ascii="Times New Roman" w:hAnsi="Times New Roman"/>
      <w:sz w:val="24"/>
      <w:szCs w:val="24"/>
      <w:lang w:val="ru-RU" w:eastAsia="ru-RU"/>
    </w:rPr>
  </w:style>
  <w:style w:type="character" w:customStyle="1" w:styleId="c17">
    <w:name w:val="c17"/>
    <w:basedOn w:val="a0"/>
    <w:uiPriority w:val="99"/>
    <w:rsid w:val="00B7457E"/>
    <w:rPr>
      <w:rFonts w:cs="Times New Roman"/>
    </w:rPr>
  </w:style>
  <w:style w:type="character" w:customStyle="1" w:styleId="c7">
    <w:name w:val="c7"/>
    <w:basedOn w:val="a0"/>
    <w:uiPriority w:val="99"/>
    <w:rsid w:val="00B7457E"/>
    <w:rPr>
      <w:rFonts w:cs="Times New Roman"/>
    </w:rPr>
  </w:style>
  <w:style w:type="paragraph" w:customStyle="1" w:styleId="c11">
    <w:name w:val="c11"/>
    <w:basedOn w:val="a"/>
    <w:uiPriority w:val="99"/>
    <w:rsid w:val="00B7457E"/>
    <w:rPr>
      <w:rFonts w:ascii="Times New Roman" w:hAnsi="Times New Roman"/>
      <w:sz w:val="24"/>
      <w:szCs w:val="24"/>
      <w:lang w:val="ru-RU" w:eastAsia="ru-RU"/>
    </w:rPr>
  </w:style>
  <w:style w:type="character" w:customStyle="1" w:styleId="c13c29">
    <w:name w:val="c13 c29"/>
    <w:basedOn w:val="a0"/>
    <w:uiPriority w:val="99"/>
    <w:rsid w:val="00B7457E"/>
    <w:rPr>
      <w:rFonts w:cs="Times New Roman"/>
    </w:rPr>
  </w:style>
  <w:style w:type="paragraph" w:customStyle="1" w:styleId="c11c16">
    <w:name w:val="c11 c16"/>
    <w:basedOn w:val="a"/>
    <w:uiPriority w:val="99"/>
    <w:rsid w:val="00B7457E"/>
    <w:rPr>
      <w:rFonts w:ascii="Times New Roman" w:hAnsi="Times New Roman"/>
      <w:sz w:val="24"/>
      <w:szCs w:val="24"/>
      <w:lang w:val="ru-RU" w:eastAsia="ru-RU"/>
    </w:rPr>
  </w:style>
  <w:style w:type="character" w:customStyle="1" w:styleId="c2">
    <w:name w:val="c2"/>
    <w:basedOn w:val="a0"/>
    <w:uiPriority w:val="99"/>
    <w:rsid w:val="00B7457E"/>
    <w:rPr>
      <w:rFonts w:cs="Times New Roman"/>
    </w:rPr>
  </w:style>
  <w:style w:type="character" w:customStyle="1" w:styleId="c33">
    <w:name w:val="c33"/>
    <w:basedOn w:val="a0"/>
    <w:uiPriority w:val="99"/>
    <w:rsid w:val="00B7457E"/>
    <w:rPr>
      <w:rFonts w:cs="Times New Roman"/>
    </w:rPr>
  </w:style>
  <w:style w:type="character" w:customStyle="1" w:styleId="c53">
    <w:name w:val="c53"/>
    <w:basedOn w:val="a0"/>
    <w:uiPriority w:val="99"/>
    <w:rsid w:val="00B7457E"/>
    <w:rPr>
      <w:rFonts w:cs="Times New Roman"/>
    </w:rPr>
  </w:style>
  <w:style w:type="character" w:customStyle="1" w:styleId="c12">
    <w:name w:val="c12"/>
    <w:basedOn w:val="a0"/>
    <w:uiPriority w:val="99"/>
    <w:rsid w:val="00B7457E"/>
    <w:rPr>
      <w:rFonts w:cs="Times New Roman"/>
    </w:rPr>
  </w:style>
  <w:style w:type="paragraph" w:customStyle="1" w:styleId="c1c34">
    <w:name w:val="c1 c34"/>
    <w:basedOn w:val="a"/>
    <w:uiPriority w:val="99"/>
    <w:rsid w:val="00B7457E"/>
    <w:rPr>
      <w:rFonts w:ascii="Times New Roman" w:hAnsi="Times New Roman"/>
      <w:sz w:val="24"/>
      <w:szCs w:val="24"/>
      <w:lang w:val="ru-RU" w:eastAsia="ru-RU"/>
    </w:rPr>
  </w:style>
  <w:style w:type="paragraph" w:customStyle="1" w:styleId="c1c45">
    <w:name w:val="c1 c45"/>
    <w:basedOn w:val="a"/>
    <w:uiPriority w:val="99"/>
    <w:rsid w:val="00B7457E"/>
    <w:rPr>
      <w:rFonts w:ascii="Times New Roman" w:hAnsi="Times New Roman"/>
      <w:sz w:val="24"/>
      <w:szCs w:val="24"/>
      <w:lang w:val="ru-RU" w:eastAsia="ru-RU"/>
    </w:rPr>
  </w:style>
  <w:style w:type="paragraph" w:customStyle="1" w:styleId="c24c16">
    <w:name w:val="c24 c16"/>
    <w:basedOn w:val="a"/>
    <w:uiPriority w:val="99"/>
    <w:rsid w:val="00B7457E"/>
    <w:rPr>
      <w:rFonts w:ascii="Times New Roman" w:hAnsi="Times New Roman"/>
      <w:sz w:val="24"/>
      <w:szCs w:val="24"/>
      <w:lang w:val="ru-RU" w:eastAsia="ru-RU"/>
    </w:rPr>
  </w:style>
  <w:style w:type="paragraph" w:customStyle="1" w:styleId="c16c24">
    <w:name w:val="c16 c24"/>
    <w:basedOn w:val="a"/>
    <w:uiPriority w:val="99"/>
    <w:rsid w:val="00B7457E"/>
    <w:rPr>
      <w:rFonts w:ascii="Times New Roman" w:hAnsi="Times New Roman"/>
      <w:sz w:val="24"/>
      <w:szCs w:val="24"/>
      <w:lang w:val="ru-RU" w:eastAsia="ru-RU"/>
    </w:rPr>
  </w:style>
  <w:style w:type="paragraph" w:customStyle="1" w:styleId="c16c20">
    <w:name w:val="c16 c20"/>
    <w:basedOn w:val="a"/>
    <w:uiPriority w:val="99"/>
    <w:rsid w:val="00B7457E"/>
    <w:rPr>
      <w:rFonts w:ascii="Times New Roman" w:hAnsi="Times New Roman"/>
      <w:sz w:val="24"/>
      <w:szCs w:val="24"/>
      <w:lang w:val="ru-RU" w:eastAsia="ru-RU"/>
    </w:rPr>
  </w:style>
  <w:style w:type="paragraph" w:customStyle="1" w:styleId="c31">
    <w:name w:val="c31"/>
    <w:basedOn w:val="a"/>
    <w:uiPriority w:val="99"/>
    <w:rsid w:val="00B7457E"/>
    <w:rPr>
      <w:rFonts w:ascii="Times New Roman" w:hAnsi="Times New Roman"/>
      <w:sz w:val="24"/>
      <w:szCs w:val="24"/>
      <w:lang w:val="ru-RU" w:eastAsia="ru-RU"/>
    </w:rPr>
  </w:style>
  <w:style w:type="paragraph" w:customStyle="1" w:styleId="c20">
    <w:name w:val="c20"/>
    <w:basedOn w:val="a"/>
    <w:uiPriority w:val="99"/>
    <w:rsid w:val="00B7457E"/>
    <w:rPr>
      <w:rFonts w:ascii="Times New Roman" w:hAnsi="Times New Roman"/>
      <w:sz w:val="24"/>
      <w:szCs w:val="24"/>
      <w:lang w:val="ru-RU" w:eastAsia="ru-RU"/>
    </w:rPr>
  </w:style>
  <w:style w:type="paragraph" w:customStyle="1" w:styleId="c5">
    <w:name w:val="c5"/>
    <w:basedOn w:val="a"/>
    <w:uiPriority w:val="99"/>
    <w:rsid w:val="00B7457E"/>
    <w:rPr>
      <w:rFonts w:ascii="Times New Roman" w:hAnsi="Times New Roman"/>
      <w:sz w:val="24"/>
      <w:szCs w:val="24"/>
      <w:lang w:val="ru-RU" w:eastAsia="ru-RU"/>
    </w:rPr>
  </w:style>
  <w:style w:type="paragraph" w:customStyle="1" w:styleId="c11c16c54">
    <w:name w:val="c11 c16 c54"/>
    <w:basedOn w:val="a"/>
    <w:uiPriority w:val="99"/>
    <w:rsid w:val="00B7457E"/>
    <w:rPr>
      <w:rFonts w:ascii="Times New Roman" w:hAnsi="Times New Roman"/>
      <w:sz w:val="24"/>
      <w:szCs w:val="24"/>
      <w:lang w:val="ru-RU" w:eastAsia="ru-RU"/>
    </w:rPr>
  </w:style>
  <w:style w:type="character" w:customStyle="1" w:styleId="c43">
    <w:name w:val="c43"/>
    <w:basedOn w:val="a0"/>
    <w:uiPriority w:val="99"/>
    <w:rsid w:val="00B7457E"/>
    <w:rPr>
      <w:rFonts w:cs="Times New Roman"/>
    </w:rPr>
  </w:style>
  <w:style w:type="paragraph" w:customStyle="1" w:styleId="c11c47">
    <w:name w:val="c11 c47"/>
    <w:basedOn w:val="a"/>
    <w:uiPriority w:val="99"/>
    <w:rsid w:val="00B7457E"/>
    <w:rPr>
      <w:rFonts w:ascii="Times New Roman" w:hAnsi="Times New Roman"/>
      <w:sz w:val="24"/>
      <w:szCs w:val="24"/>
      <w:lang w:val="ru-RU" w:eastAsia="ru-RU"/>
    </w:rPr>
  </w:style>
  <w:style w:type="paragraph" w:customStyle="1" w:styleId="c31c44">
    <w:name w:val="c31 c44"/>
    <w:basedOn w:val="a"/>
    <w:uiPriority w:val="99"/>
    <w:rsid w:val="00B7457E"/>
    <w:rPr>
      <w:rFonts w:ascii="Times New Roman" w:hAnsi="Times New Roman"/>
      <w:sz w:val="24"/>
      <w:szCs w:val="24"/>
      <w:lang w:val="ru-RU" w:eastAsia="ru-RU"/>
    </w:rPr>
  </w:style>
  <w:style w:type="paragraph" w:customStyle="1" w:styleId="c1c36">
    <w:name w:val="c1 c36"/>
    <w:basedOn w:val="a"/>
    <w:uiPriority w:val="99"/>
    <w:rsid w:val="00B7457E"/>
    <w:rPr>
      <w:rFonts w:ascii="Times New Roman" w:hAnsi="Times New Roman"/>
      <w:sz w:val="24"/>
      <w:szCs w:val="24"/>
      <w:lang w:val="ru-RU" w:eastAsia="ru-RU"/>
    </w:rPr>
  </w:style>
  <w:style w:type="character" w:customStyle="1" w:styleId="c12c41c52">
    <w:name w:val="c12 c41 c52"/>
    <w:basedOn w:val="a0"/>
    <w:uiPriority w:val="99"/>
    <w:rsid w:val="00B7457E"/>
    <w:rPr>
      <w:rFonts w:cs="Times New Roman"/>
    </w:rPr>
  </w:style>
  <w:style w:type="paragraph" w:styleId="ad">
    <w:name w:val="Body Text"/>
    <w:basedOn w:val="a"/>
    <w:link w:val="ae"/>
    <w:unhideWhenUsed/>
    <w:rsid w:val="00373AD6"/>
    <w:pPr>
      <w:spacing w:before="0" w:beforeAutospacing="0" w:after="0" w:afterAutospacing="0"/>
      <w:jc w:val="center"/>
    </w:pPr>
    <w:rPr>
      <w:rFonts w:ascii="Times New Roman" w:eastAsia="Times New Roman" w:hAnsi="Times New Roman"/>
      <w:b/>
      <w:sz w:val="28"/>
      <w:szCs w:val="20"/>
      <w:lang w:val="ru-RU" w:eastAsia="ru-RU"/>
    </w:rPr>
  </w:style>
  <w:style w:type="character" w:customStyle="1" w:styleId="ae">
    <w:name w:val="Основной текст Знак"/>
    <w:basedOn w:val="a0"/>
    <w:link w:val="ad"/>
    <w:rsid w:val="00373AD6"/>
    <w:rPr>
      <w:rFonts w:ascii="Times New Roman" w:eastAsia="Times New Roman" w:hAnsi="Times New Roman"/>
      <w:b/>
      <w:sz w:val="28"/>
      <w:szCs w:val="20"/>
    </w:rPr>
  </w:style>
  <w:style w:type="paragraph" w:customStyle="1" w:styleId="c4">
    <w:name w:val="c4"/>
    <w:basedOn w:val="a"/>
    <w:rsid w:val="00373AD6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6">
    <w:name w:val="Абзац списка Знак"/>
    <w:basedOn w:val="a0"/>
    <w:link w:val="a5"/>
    <w:uiPriority w:val="99"/>
    <w:rsid w:val="00373AD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20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10</Pages>
  <Words>4294</Words>
  <Characters>24476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Ольга</cp:lastModifiedBy>
  <cp:revision>67</cp:revision>
  <dcterms:created xsi:type="dcterms:W3CDTF">2021-04-14T08:11:00Z</dcterms:created>
  <dcterms:modified xsi:type="dcterms:W3CDTF">2024-04-21T05:46:00Z</dcterms:modified>
</cp:coreProperties>
</file>