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904" w:rsidRPr="00C778C9" w:rsidRDefault="00C778C9" w:rsidP="00C778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8C9">
        <w:rPr>
          <w:rFonts w:ascii="Times New Roman" w:hAnsi="Times New Roman" w:cs="Times New Roman"/>
          <w:b/>
          <w:sz w:val="24"/>
          <w:szCs w:val="24"/>
        </w:rPr>
        <w:t>Рабочий лист для подготовки к ЕГЭ по географии</w:t>
      </w: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"/>
        <w:gridCol w:w="6387"/>
        <w:gridCol w:w="1075"/>
        <w:gridCol w:w="1324"/>
        <w:gridCol w:w="11"/>
      </w:tblGrid>
      <w:tr w:rsidR="00C778C9" w:rsidRPr="00C778C9" w:rsidTr="00C778C9">
        <w:trPr>
          <w:trHeight w:val="829"/>
        </w:trPr>
        <w:tc>
          <w:tcPr>
            <w:tcW w:w="305" w:type="pct"/>
            <w:vAlign w:val="center"/>
          </w:tcPr>
          <w:p w:rsidR="00C778C9" w:rsidRPr="00C778C9" w:rsidRDefault="00C778C9" w:rsidP="00C77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3411" w:type="pct"/>
            <w:vAlign w:val="center"/>
          </w:tcPr>
          <w:p w:rsidR="00C778C9" w:rsidRPr="00C778C9" w:rsidRDefault="00C778C9" w:rsidP="00C77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Элементы содержания</w:t>
            </w:r>
          </w:p>
        </w:tc>
        <w:tc>
          <w:tcPr>
            <w:tcW w:w="570" w:type="pct"/>
            <w:vAlign w:val="center"/>
          </w:tcPr>
          <w:p w:rsidR="00C778C9" w:rsidRPr="00C778C9" w:rsidRDefault="00C778C9" w:rsidP="00C77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Пройдено</w:t>
            </w:r>
          </w:p>
        </w:tc>
        <w:tc>
          <w:tcPr>
            <w:tcW w:w="714" w:type="pct"/>
            <w:gridSpan w:val="2"/>
            <w:vAlign w:val="center"/>
          </w:tcPr>
          <w:p w:rsidR="00C778C9" w:rsidRPr="00C778C9" w:rsidRDefault="00C778C9" w:rsidP="00C77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Необходимо изучить / повторить</w:t>
            </w:r>
          </w:p>
        </w:tc>
      </w:tr>
      <w:tr w:rsidR="00C778C9" w:rsidRPr="00C778C9" w:rsidTr="00C778C9">
        <w:trPr>
          <w:trHeight w:val="273"/>
        </w:trPr>
        <w:tc>
          <w:tcPr>
            <w:tcW w:w="5000" w:type="pct"/>
            <w:gridSpan w:val="5"/>
          </w:tcPr>
          <w:p w:rsidR="00C778C9" w:rsidRPr="00C778C9" w:rsidRDefault="00C778C9" w:rsidP="00C77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1. Источники географической информации</w:t>
            </w:r>
          </w:p>
        </w:tc>
      </w:tr>
      <w:tr w:rsidR="00C778C9" w:rsidRPr="00C778C9" w:rsidTr="00C778C9">
        <w:trPr>
          <w:trHeight w:val="820"/>
        </w:trPr>
        <w:tc>
          <w:tcPr>
            <w:tcW w:w="305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</w:t>
            </w:r>
          </w:p>
        </w:tc>
        <w:tc>
          <w:tcPr>
            <w:tcW w:w="3411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Географическая карта, план местности. Определение географических координат. Способы картографического изображения</w:t>
            </w:r>
          </w:p>
        </w:tc>
        <w:tc>
          <w:tcPr>
            <w:tcW w:w="570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4" w:type="pct"/>
            <w:gridSpan w:val="2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778C9" w:rsidRPr="00C778C9" w:rsidTr="00C778C9">
        <w:trPr>
          <w:trHeight w:val="551"/>
        </w:trPr>
        <w:tc>
          <w:tcPr>
            <w:tcW w:w="305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1.2</w:t>
            </w:r>
          </w:p>
        </w:tc>
        <w:tc>
          <w:tcPr>
            <w:tcW w:w="3411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расстояний по карте при помощи масштаба и при помощи градусной сети</w:t>
            </w:r>
          </w:p>
        </w:tc>
        <w:tc>
          <w:tcPr>
            <w:tcW w:w="570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4" w:type="pct"/>
            <w:gridSpan w:val="2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778C9" w:rsidRPr="00C778C9" w:rsidTr="00C778C9">
        <w:trPr>
          <w:trHeight w:val="273"/>
        </w:trPr>
        <w:tc>
          <w:tcPr>
            <w:tcW w:w="305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1.3</w:t>
            </w:r>
          </w:p>
        </w:tc>
        <w:tc>
          <w:tcPr>
            <w:tcW w:w="3411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азимутов на топографической карте</w:t>
            </w:r>
          </w:p>
        </w:tc>
        <w:tc>
          <w:tcPr>
            <w:tcW w:w="570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4" w:type="pct"/>
            <w:gridSpan w:val="2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778C9" w:rsidRPr="00C778C9" w:rsidTr="00C778C9">
        <w:trPr>
          <w:trHeight w:val="268"/>
        </w:trPr>
        <w:tc>
          <w:tcPr>
            <w:tcW w:w="5000" w:type="pct"/>
            <w:gridSpan w:val="5"/>
          </w:tcPr>
          <w:p w:rsidR="00C778C9" w:rsidRPr="00C778C9" w:rsidRDefault="00C778C9" w:rsidP="00C77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2. Природа Земли и человек</w:t>
            </w:r>
          </w:p>
        </w:tc>
      </w:tr>
      <w:tr w:rsidR="00C778C9" w:rsidRPr="00C778C9" w:rsidTr="00C778C9">
        <w:trPr>
          <w:trHeight w:val="541"/>
        </w:trPr>
        <w:tc>
          <w:tcPr>
            <w:tcW w:w="305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3411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Земля как планета. Форма, размеры, движения Земли и их географические следствия</w:t>
            </w:r>
          </w:p>
        </w:tc>
        <w:tc>
          <w:tcPr>
            <w:tcW w:w="570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4" w:type="pct"/>
            <w:gridSpan w:val="2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778C9" w:rsidRPr="00C778C9" w:rsidTr="00C778C9">
        <w:trPr>
          <w:trHeight w:val="546"/>
        </w:trPr>
        <w:tc>
          <w:tcPr>
            <w:tcW w:w="305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3411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Земная кора и литосфера. Состав и строение. Рельеф земной поверхности. Тектоника литосферных плит</w:t>
            </w:r>
          </w:p>
        </w:tc>
        <w:tc>
          <w:tcPr>
            <w:tcW w:w="570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4" w:type="pct"/>
            <w:gridSpan w:val="2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778C9" w:rsidRPr="00C778C9" w:rsidTr="00C778C9">
        <w:trPr>
          <w:trHeight w:val="825"/>
        </w:trPr>
        <w:tc>
          <w:tcPr>
            <w:tcW w:w="305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3411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Гидросфера. Состав, строение гидросферы. Мировой океан и его части. Поверхностные и подземные воды суши. Ледники и многолетняя мерзлота</w:t>
            </w:r>
          </w:p>
        </w:tc>
        <w:tc>
          <w:tcPr>
            <w:tcW w:w="570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4" w:type="pct"/>
            <w:gridSpan w:val="2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778C9" w:rsidRPr="00C778C9" w:rsidTr="00C778C9">
        <w:trPr>
          <w:trHeight w:val="546"/>
        </w:trPr>
        <w:tc>
          <w:tcPr>
            <w:tcW w:w="305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2.4</w:t>
            </w:r>
          </w:p>
        </w:tc>
        <w:tc>
          <w:tcPr>
            <w:tcW w:w="3411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Атмосфера. Состав, строение, циркуляция. Распределение тепла и влаги на Земле. Погода и климат</w:t>
            </w:r>
          </w:p>
        </w:tc>
        <w:tc>
          <w:tcPr>
            <w:tcW w:w="570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4" w:type="pct"/>
            <w:gridSpan w:val="2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778C9" w:rsidRPr="00C778C9" w:rsidTr="00C778C9">
        <w:trPr>
          <w:trHeight w:val="263"/>
        </w:trPr>
        <w:tc>
          <w:tcPr>
            <w:tcW w:w="305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2.5</w:t>
            </w:r>
          </w:p>
        </w:tc>
        <w:tc>
          <w:tcPr>
            <w:tcW w:w="3411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Биосфера. Условия формирования почв различных типов</w:t>
            </w:r>
          </w:p>
        </w:tc>
        <w:tc>
          <w:tcPr>
            <w:tcW w:w="570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4" w:type="pct"/>
            <w:gridSpan w:val="2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778C9" w:rsidRPr="00C778C9" w:rsidTr="00C778C9">
        <w:trPr>
          <w:trHeight w:val="1103"/>
        </w:trPr>
        <w:tc>
          <w:tcPr>
            <w:tcW w:w="305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2.6</w:t>
            </w:r>
          </w:p>
        </w:tc>
        <w:tc>
          <w:tcPr>
            <w:tcW w:w="3411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Географическая оболочка Земли. Широтная зональность и высотная поясность, географические явления и процессы в геосферах, взаимосвязи между ними, их изменение в результате деятельности человека</w:t>
            </w:r>
          </w:p>
        </w:tc>
        <w:tc>
          <w:tcPr>
            <w:tcW w:w="570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4" w:type="pct"/>
            <w:gridSpan w:val="2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778C9" w:rsidRPr="00C778C9" w:rsidTr="00C778C9">
        <w:trPr>
          <w:trHeight w:val="268"/>
        </w:trPr>
        <w:tc>
          <w:tcPr>
            <w:tcW w:w="305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2.7</w:t>
            </w:r>
          </w:p>
        </w:tc>
        <w:tc>
          <w:tcPr>
            <w:tcW w:w="3411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природы материков и океанов</w:t>
            </w:r>
          </w:p>
        </w:tc>
        <w:tc>
          <w:tcPr>
            <w:tcW w:w="570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4" w:type="pct"/>
            <w:gridSpan w:val="2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778C9" w:rsidRPr="00C778C9" w:rsidTr="00C778C9">
        <w:trPr>
          <w:trHeight w:val="268"/>
        </w:trPr>
        <w:tc>
          <w:tcPr>
            <w:tcW w:w="5000" w:type="pct"/>
            <w:gridSpan w:val="5"/>
          </w:tcPr>
          <w:p w:rsidR="00C778C9" w:rsidRPr="00C778C9" w:rsidRDefault="00C778C9" w:rsidP="00C77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3. География России</w:t>
            </w:r>
          </w:p>
        </w:tc>
      </w:tr>
      <w:tr w:rsidR="00C778C9" w:rsidRPr="00C778C9" w:rsidTr="00C778C9">
        <w:trPr>
          <w:trHeight w:val="825"/>
        </w:trPr>
        <w:tc>
          <w:tcPr>
            <w:tcW w:w="305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</w:t>
            </w:r>
          </w:p>
        </w:tc>
        <w:tc>
          <w:tcPr>
            <w:tcW w:w="3411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географического положения России. Морские и сухопутные границы. Административно- территориальное устройство России. Часовые зоны</w:t>
            </w:r>
          </w:p>
        </w:tc>
        <w:tc>
          <w:tcPr>
            <w:tcW w:w="570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4" w:type="pct"/>
            <w:gridSpan w:val="2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778C9" w:rsidRPr="00C778C9" w:rsidTr="00C778C9">
        <w:trPr>
          <w:trHeight w:val="1093"/>
        </w:trPr>
        <w:tc>
          <w:tcPr>
            <w:tcW w:w="305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3.2</w:t>
            </w:r>
          </w:p>
        </w:tc>
        <w:tc>
          <w:tcPr>
            <w:tcW w:w="3411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Природа России: крупные формы рельефа, типы климата и факторы их формирования, внутренние воды и водные ресурсы, природные зоны и высотная поясность, размещение основных типов почв</w:t>
            </w:r>
          </w:p>
        </w:tc>
        <w:tc>
          <w:tcPr>
            <w:tcW w:w="570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4" w:type="pct"/>
            <w:gridSpan w:val="2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778C9" w:rsidRPr="00C778C9" w:rsidTr="00C778C9">
        <w:trPr>
          <w:trHeight w:val="825"/>
        </w:trPr>
        <w:tc>
          <w:tcPr>
            <w:tcW w:w="305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3.3</w:t>
            </w:r>
          </w:p>
        </w:tc>
        <w:tc>
          <w:tcPr>
            <w:tcW w:w="3411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Население России: естественное движение, размещение, основная полоса расселения, крупнейшее города, направления и типы миграций</w:t>
            </w:r>
          </w:p>
        </w:tc>
        <w:tc>
          <w:tcPr>
            <w:tcW w:w="570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4" w:type="pct"/>
            <w:gridSpan w:val="2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778C9" w:rsidRPr="00C778C9" w:rsidTr="00C778C9">
        <w:trPr>
          <w:trHeight w:val="546"/>
        </w:trPr>
        <w:tc>
          <w:tcPr>
            <w:tcW w:w="305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3.4</w:t>
            </w:r>
          </w:p>
        </w:tc>
        <w:tc>
          <w:tcPr>
            <w:tcW w:w="3411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Хозяйство России. География основных отраслей промышленности, сельского хозяйства и транспорта</w:t>
            </w:r>
          </w:p>
        </w:tc>
        <w:tc>
          <w:tcPr>
            <w:tcW w:w="570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4" w:type="pct"/>
            <w:gridSpan w:val="2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778C9" w:rsidRPr="00C778C9" w:rsidTr="00C778C9">
        <w:trPr>
          <w:trHeight w:val="820"/>
        </w:trPr>
        <w:tc>
          <w:tcPr>
            <w:tcW w:w="305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3.5</w:t>
            </w:r>
          </w:p>
        </w:tc>
        <w:tc>
          <w:tcPr>
            <w:tcW w:w="3411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Природно-хозяйственное районирование России. Особенности географического положения, природы, населения, хозяйства крупных географических районов</w:t>
            </w:r>
          </w:p>
        </w:tc>
        <w:tc>
          <w:tcPr>
            <w:tcW w:w="570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4" w:type="pct"/>
            <w:gridSpan w:val="2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778C9" w:rsidRPr="00C778C9" w:rsidTr="00C778C9">
        <w:trPr>
          <w:trHeight w:val="273"/>
        </w:trPr>
        <w:tc>
          <w:tcPr>
            <w:tcW w:w="5000" w:type="pct"/>
            <w:gridSpan w:val="5"/>
          </w:tcPr>
          <w:p w:rsidR="00C778C9" w:rsidRPr="00C778C9" w:rsidRDefault="00C778C9" w:rsidP="00C77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4. Природопользование и экология</w:t>
            </w:r>
          </w:p>
        </w:tc>
      </w:tr>
      <w:tr w:rsidR="00C778C9" w:rsidRPr="00C778C9" w:rsidTr="00C778C9">
        <w:trPr>
          <w:trHeight w:val="263"/>
        </w:trPr>
        <w:tc>
          <w:tcPr>
            <w:tcW w:w="305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</w:t>
            </w:r>
          </w:p>
        </w:tc>
        <w:tc>
          <w:tcPr>
            <w:tcW w:w="3411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 ресурсы и их основные виды</w:t>
            </w:r>
          </w:p>
        </w:tc>
        <w:tc>
          <w:tcPr>
            <w:tcW w:w="570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4" w:type="pct"/>
            <w:gridSpan w:val="2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778C9" w:rsidRPr="00C778C9" w:rsidTr="00C778C9">
        <w:tblPrEx>
          <w:tblLook w:val="04A0"/>
        </w:tblPrEx>
        <w:trPr>
          <w:gridAfter w:val="1"/>
          <w:wAfter w:w="6" w:type="pct"/>
          <w:trHeight w:val="826"/>
        </w:trPr>
        <w:tc>
          <w:tcPr>
            <w:tcW w:w="305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4.2</w:t>
            </w:r>
          </w:p>
        </w:tc>
        <w:tc>
          <w:tcPr>
            <w:tcW w:w="3411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Рациональное и нерациональное природопользование. Особенности воздействия на окружающую среду различных сфер и отраслей хозяйства</w:t>
            </w:r>
          </w:p>
        </w:tc>
        <w:tc>
          <w:tcPr>
            <w:tcW w:w="570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778C9" w:rsidRPr="00C778C9" w:rsidTr="00C778C9">
        <w:tblPrEx>
          <w:tblLook w:val="04A0"/>
        </w:tblPrEx>
        <w:trPr>
          <w:gridAfter w:val="1"/>
          <w:wAfter w:w="6" w:type="pct"/>
          <w:trHeight w:val="285"/>
        </w:trPr>
        <w:tc>
          <w:tcPr>
            <w:tcW w:w="4994" w:type="pct"/>
            <w:gridSpan w:val="4"/>
          </w:tcPr>
          <w:p w:rsidR="00C778C9" w:rsidRPr="00C778C9" w:rsidRDefault="00C778C9" w:rsidP="00C77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8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5. Население мира</w:t>
            </w:r>
          </w:p>
        </w:tc>
      </w:tr>
      <w:tr w:rsidR="00C778C9" w:rsidRPr="00C778C9" w:rsidTr="00C778C9">
        <w:tblPrEx>
          <w:tblLook w:val="04A0"/>
        </w:tblPrEx>
        <w:trPr>
          <w:gridAfter w:val="1"/>
          <w:wAfter w:w="6" w:type="pct"/>
          <w:trHeight w:val="551"/>
        </w:trPr>
        <w:tc>
          <w:tcPr>
            <w:tcW w:w="305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5.1</w:t>
            </w:r>
          </w:p>
        </w:tc>
        <w:tc>
          <w:tcPr>
            <w:tcW w:w="3411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Географические особенности воспроизводства населения мира. Демографическая политика</w:t>
            </w:r>
          </w:p>
        </w:tc>
        <w:tc>
          <w:tcPr>
            <w:tcW w:w="570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778C9" w:rsidRPr="00C778C9" w:rsidTr="00C778C9">
        <w:tblPrEx>
          <w:tblLook w:val="04A0"/>
        </w:tblPrEx>
        <w:trPr>
          <w:gridAfter w:val="1"/>
          <w:wAfter w:w="6" w:type="pct"/>
          <w:trHeight w:val="274"/>
        </w:trPr>
        <w:tc>
          <w:tcPr>
            <w:tcW w:w="305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5.2</w:t>
            </w:r>
          </w:p>
        </w:tc>
        <w:tc>
          <w:tcPr>
            <w:tcW w:w="3411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Половозрастной состав населения</w:t>
            </w:r>
          </w:p>
        </w:tc>
        <w:tc>
          <w:tcPr>
            <w:tcW w:w="570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778C9" w:rsidRPr="00C778C9" w:rsidTr="00C778C9">
        <w:tblPrEx>
          <w:tblLook w:val="04A0"/>
        </w:tblPrEx>
        <w:trPr>
          <w:gridAfter w:val="1"/>
          <w:wAfter w:w="6" w:type="pct"/>
          <w:trHeight w:val="276"/>
        </w:trPr>
        <w:tc>
          <w:tcPr>
            <w:tcW w:w="305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5.3</w:t>
            </w:r>
          </w:p>
        </w:tc>
        <w:tc>
          <w:tcPr>
            <w:tcW w:w="3411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Географические особенности размещения населения</w:t>
            </w:r>
          </w:p>
        </w:tc>
        <w:tc>
          <w:tcPr>
            <w:tcW w:w="570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778C9" w:rsidRPr="00C778C9" w:rsidTr="00C778C9">
        <w:tblPrEx>
          <w:tblLook w:val="04A0"/>
        </w:tblPrEx>
        <w:trPr>
          <w:gridAfter w:val="1"/>
          <w:wAfter w:w="6" w:type="pct"/>
          <w:trHeight w:val="275"/>
        </w:trPr>
        <w:tc>
          <w:tcPr>
            <w:tcW w:w="305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5.4</w:t>
            </w:r>
          </w:p>
        </w:tc>
        <w:tc>
          <w:tcPr>
            <w:tcW w:w="3411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Городское и сельское население мира. Урбанизация</w:t>
            </w:r>
          </w:p>
        </w:tc>
        <w:tc>
          <w:tcPr>
            <w:tcW w:w="570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778C9" w:rsidRPr="00C778C9" w:rsidTr="00C778C9">
        <w:tblPrEx>
          <w:tblLook w:val="04A0"/>
        </w:tblPrEx>
        <w:trPr>
          <w:gridAfter w:val="1"/>
          <w:wAfter w:w="6" w:type="pct"/>
          <w:trHeight w:val="275"/>
        </w:trPr>
        <w:tc>
          <w:tcPr>
            <w:tcW w:w="305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11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Уровень и качество жизни населения</w:t>
            </w:r>
          </w:p>
        </w:tc>
        <w:tc>
          <w:tcPr>
            <w:tcW w:w="570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778C9" w:rsidRPr="00C778C9" w:rsidTr="00C778C9">
        <w:tblPrEx>
          <w:tblLook w:val="04A0"/>
        </w:tblPrEx>
        <w:trPr>
          <w:gridAfter w:val="1"/>
          <w:wAfter w:w="6" w:type="pct"/>
          <w:trHeight w:val="275"/>
        </w:trPr>
        <w:tc>
          <w:tcPr>
            <w:tcW w:w="305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11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Структура занятости населения</w:t>
            </w:r>
          </w:p>
        </w:tc>
        <w:tc>
          <w:tcPr>
            <w:tcW w:w="570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778C9" w:rsidRPr="00C778C9" w:rsidTr="00C778C9">
        <w:tblPrEx>
          <w:tblLook w:val="04A0"/>
        </w:tblPrEx>
        <w:trPr>
          <w:gridAfter w:val="1"/>
          <w:wAfter w:w="6" w:type="pct"/>
          <w:trHeight w:val="275"/>
        </w:trPr>
        <w:tc>
          <w:tcPr>
            <w:tcW w:w="4994" w:type="pct"/>
            <w:gridSpan w:val="4"/>
          </w:tcPr>
          <w:p w:rsidR="00C778C9" w:rsidRPr="00C778C9" w:rsidRDefault="00C778C9" w:rsidP="00C77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8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6. Мировое хозяйство</w:t>
            </w:r>
          </w:p>
        </w:tc>
      </w:tr>
      <w:tr w:rsidR="00C778C9" w:rsidRPr="00C778C9" w:rsidTr="00C778C9">
        <w:tblPrEx>
          <w:tblLook w:val="04A0"/>
        </w:tblPrEx>
        <w:trPr>
          <w:gridAfter w:val="1"/>
          <w:wAfter w:w="6" w:type="pct"/>
          <w:trHeight w:val="826"/>
        </w:trPr>
        <w:tc>
          <w:tcPr>
            <w:tcW w:w="305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</w:t>
            </w:r>
          </w:p>
        </w:tc>
        <w:tc>
          <w:tcPr>
            <w:tcW w:w="3411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Отраслевая структура хозяйства. География основных отраслей производственной и непроизводственной сфер. Факторы размещения производства</w:t>
            </w:r>
          </w:p>
        </w:tc>
        <w:tc>
          <w:tcPr>
            <w:tcW w:w="570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778C9" w:rsidRPr="00C778C9" w:rsidTr="00C778C9">
        <w:tblPrEx>
          <w:tblLook w:val="04A0"/>
        </w:tblPrEx>
        <w:trPr>
          <w:gridAfter w:val="1"/>
          <w:wAfter w:w="6" w:type="pct"/>
          <w:trHeight w:val="548"/>
        </w:trPr>
        <w:tc>
          <w:tcPr>
            <w:tcW w:w="305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6.2</w:t>
            </w:r>
          </w:p>
        </w:tc>
        <w:tc>
          <w:tcPr>
            <w:tcW w:w="3411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Ведущие страны-экспортёры основных видов промышленной и сельскохозяйственной продукции</w:t>
            </w:r>
          </w:p>
        </w:tc>
        <w:tc>
          <w:tcPr>
            <w:tcW w:w="570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778C9" w:rsidRPr="00C778C9" w:rsidTr="00C778C9">
        <w:tblPrEx>
          <w:tblLook w:val="04A0"/>
        </w:tblPrEx>
        <w:trPr>
          <w:gridAfter w:val="1"/>
          <w:wAfter w:w="6" w:type="pct"/>
          <w:trHeight w:val="551"/>
        </w:trPr>
        <w:tc>
          <w:tcPr>
            <w:tcW w:w="305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6.3</w:t>
            </w:r>
          </w:p>
        </w:tc>
        <w:tc>
          <w:tcPr>
            <w:tcW w:w="3411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Международная экономическая интеграция. Интеграционные отраслевые и региональные союзы</w:t>
            </w:r>
          </w:p>
        </w:tc>
        <w:tc>
          <w:tcPr>
            <w:tcW w:w="570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778C9" w:rsidRPr="00C778C9" w:rsidTr="00C778C9">
        <w:tblPrEx>
          <w:tblLook w:val="04A0"/>
        </w:tblPrEx>
        <w:trPr>
          <w:gridAfter w:val="1"/>
          <w:wAfter w:w="6" w:type="pct"/>
          <w:trHeight w:val="306"/>
        </w:trPr>
        <w:tc>
          <w:tcPr>
            <w:tcW w:w="4994" w:type="pct"/>
            <w:gridSpan w:val="4"/>
          </w:tcPr>
          <w:p w:rsidR="00C778C9" w:rsidRPr="00C778C9" w:rsidRDefault="00C778C9" w:rsidP="00C77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7. Регионы и страны мира</w:t>
            </w:r>
          </w:p>
        </w:tc>
      </w:tr>
      <w:tr w:rsidR="00C778C9" w:rsidRPr="00C778C9" w:rsidTr="00C778C9">
        <w:tblPrEx>
          <w:tblLook w:val="04A0"/>
        </w:tblPrEx>
        <w:trPr>
          <w:gridAfter w:val="1"/>
          <w:wAfter w:w="6" w:type="pct"/>
          <w:trHeight w:val="275"/>
        </w:trPr>
        <w:tc>
          <w:tcPr>
            <w:tcW w:w="305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</w:t>
            </w:r>
          </w:p>
        </w:tc>
        <w:tc>
          <w:tcPr>
            <w:tcW w:w="3411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Многообразие стран мира. Основные типы стран</w:t>
            </w:r>
          </w:p>
        </w:tc>
        <w:tc>
          <w:tcPr>
            <w:tcW w:w="570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778C9" w:rsidRPr="00C778C9" w:rsidTr="00C778C9">
        <w:tblPrEx>
          <w:tblLook w:val="04A0"/>
        </w:tblPrEx>
        <w:trPr>
          <w:gridAfter w:val="1"/>
          <w:wAfter w:w="6" w:type="pct"/>
          <w:trHeight w:val="276"/>
        </w:trPr>
        <w:tc>
          <w:tcPr>
            <w:tcW w:w="305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7.2</w:t>
            </w:r>
          </w:p>
        </w:tc>
        <w:tc>
          <w:tcPr>
            <w:tcW w:w="3411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Столицы и крупные города</w:t>
            </w:r>
          </w:p>
        </w:tc>
        <w:tc>
          <w:tcPr>
            <w:tcW w:w="570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778C9" w:rsidRPr="00C778C9" w:rsidTr="00C778C9">
        <w:tblPrEx>
          <w:tblLook w:val="04A0"/>
        </w:tblPrEx>
        <w:trPr>
          <w:gridAfter w:val="1"/>
          <w:wAfter w:w="6" w:type="pct"/>
          <w:trHeight w:val="550"/>
        </w:trPr>
        <w:tc>
          <w:tcPr>
            <w:tcW w:w="305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7.3</w:t>
            </w:r>
          </w:p>
        </w:tc>
        <w:tc>
          <w:tcPr>
            <w:tcW w:w="3411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природно-ресурсного потенциала, населения, хозяйства, культуры крупных стран мира</w:t>
            </w:r>
          </w:p>
        </w:tc>
        <w:tc>
          <w:tcPr>
            <w:tcW w:w="570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pct"/>
          </w:tcPr>
          <w:p w:rsidR="00C778C9" w:rsidRPr="00C778C9" w:rsidRDefault="00C778C9" w:rsidP="00C778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C778C9" w:rsidRPr="00C778C9" w:rsidRDefault="00C778C9">
      <w:pPr>
        <w:rPr>
          <w:rFonts w:ascii="Times New Roman" w:hAnsi="Times New Roman" w:cs="Times New Roman"/>
          <w:sz w:val="24"/>
          <w:szCs w:val="24"/>
        </w:rPr>
      </w:pPr>
      <w:r w:rsidRPr="00C778C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778C9" w:rsidRPr="00C778C9" w:rsidSect="00934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ignoreMixedContent/>
  <w:compat/>
  <w:rsids>
    <w:rsidRoot w:val="00C778C9"/>
    <w:rsid w:val="00934904"/>
    <w:rsid w:val="00A411F5"/>
    <w:rsid w:val="00BA068C"/>
    <w:rsid w:val="00C77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778C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778C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459</Words>
  <Characters>2618</Characters>
  <Application>Microsoft Office Word</Application>
  <DocSecurity>0</DocSecurity>
  <Lines>21</Lines>
  <Paragraphs>6</Paragraphs>
  <ScaleCrop>false</ScaleCrop>
  <Company/>
  <LinksUpToDate>false</LinksUpToDate>
  <CharactersWithSpaces>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Подготовлено экспертами Актион-МЦФЭР</dc:description>
  <cp:lastModifiedBy/>
  <cp:revision/>
  <dcterms:created xsi:type="dcterms:W3CDTF">2020-04-14T10:03:00Z</dcterms:created>
  <dcterms:modified xsi:type="dcterms:W3CDTF">2020-04-14T11:46:00Z</dcterms:modified>
</cp:coreProperties>
</file>