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AB" w:rsidRPr="003D63EC" w:rsidRDefault="00912557" w:rsidP="00755D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755D86" w:rsidRPr="003D63EC">
        <w:rPr>
          <w:rFonts w:ascii="Times New Roman" w:hAnsi="Times New Roman" w:cs="Times New Roman"/>
          <w:sz w:val="40"/>
          <w:szCs w:val="40"/>
        </w:rPr>
        <w:t>Горячая линия</w:t>
      </w:r>
      <w:r>
        <w:rPr>
          <w:rFonts w:ascii="Times New Roman" w:hAnsi="Times New Roman" w:cs="Times New Roman"/>
          <w:sz w:val="40"/>
          <w:szCs w:val="40"/>
        </w:rPr>
        <w:t>»</w:t>
      </w:r>
      <w:r w:rsidR="00755D86" w:rsidRPr="003D63EC">
        <w:rPr>
          <w:rFonts w:ascii="Times New Roman" w:hAnsi="Times New Roman" w:cs="Times New Roman"/>
          <w:sz w:val="40"/>
          <w:szCs w:val="40"/>
        </w:rPr>
        <w:t xml:space="preserve"> по </w:t>
      </w:r>
      <w:proofErr w:type="spellStart"/>
      <w:r w:rsidR="00755D86" w:rsidRPr="003D63EC">
        <w:rPr>
          <w:rFonts w:ascii="Times New Roman" w:hAnsi="Times New Roman" w:cs="Times New Roman"/>
          <w:sz w:val="40"/>
          <w:szCs w:val="40"/>
        </w:rPr>
        <w:t>вакцинопрофилактике</w:t>
      </w:r>
      <w:proofErr w:type="spellEnd"/>
    </w:p>
    <w:p w:rsidR="00755D86" w:rsidRDefault="00181BA4" w:rsidP="00755D8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52600" cy="1066800"/>
            <wp:effectExtent l="19050" t="0" r="0" b="0"/>
            <wp:docPr id="2" name="Рисунок 2" descr="C:\Users\TEHNOLOG\Desktop\image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\Desktop\image-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557" w:rsidRPr="00D27404" w:rsidRDefault="00912557" w:rsidP="00AF33DC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27404">
        <w:rPr>
          <w:rFonts w:ascii="Times New Roman" w:hAnsi="Times New Roman" w:cs="Times New Roman"/>
          <w:sz w:val="40"/>
          <w:szCs w:val="40"/>
        </w:rPr>
        <w:t>В период с 17 по 28 апреля 2023 стартует Всероссийская «горячая линия» по </w:t>
      </w:r>
      <w:proofErr w:type="spellStart"/>
      <w:r w:rsidRPr="00D27404">
        <w:rPr>
          <w:rFonts w:ascii="Times New Roman" w:hAnsi="Times New Roman" w:cs="Times New Roman"/>
          <w:sz w:val="40"/>
          <w:szCs w:val="40"/>
        </w:rPr>
        <w:t>вакцинопрофилактике</w:t>
      </w:r>
      <w:proofErr w:type="spellEnd"/>
      <w:r w:rsidRPr="00D27404">
        <w:rPr>
          <w:rFonts w:ascii="Times New Roman" w:hAnsi="Times New Roman" w:cs="Times New Roman"/>
          <w:sz w:val="40"/>
          <w:szCs w:val="40"/>
        </w:rPr>
        <w:t>.</w:t>
      </w:r>
    </w:p>
    <w:p w:rsidR="004B634B" w:rsidRPr="00EB78CF" w:rsidRDefault="00027BA6" w:rsidP="00C206E3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B78CF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Тематическое консультирование граждан </w:t>
      </w:r>
    </w:p>
    <w:p w:rsidR="004B634B" w:rsidRDefault="00D62C05" w:rsidP="00C206E3">
      <w:pPr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>по вакцинации против кори, краснухи и эпидемического паротита;</w:t>
      </w:r>
    </w:p>
    <w:p w:rsidR="004B634B" w:rsidRDefault="00D62C05" w:rsidP="00C206E3">
      <w:pPr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>вопросы</w:t>
      </w:r>
      <w:r w:rsidR="00F228BB" w:rsidRPr="00027BA6">
        <w:rPr>
          <w:rFonts w:ascii="Times New Roman" w:hAnsi="Times New Roman" w:cs="Times New Roman"/>
          <w:sz w:val="40"/>
          <w:szCs w:val="40"/>
        </w:rPr>
        <w:t xml:space="preserve"> по вакцинации против полио</w:t>
      </w:r>
      <w:r w:rsidR="00303B64" w:rsidRPr="00027BA6">
        <w:rPr>
          <w:rFonts w:ascii="Times New Roman" w:hAnsi="Times New Roman" w:cs="Times New Roman"/>
          <w:sz w:val="40"/>
          <w:szCs w:val="40"/>
        </w:rPr>
        <w:t xml:space="preserve">миелита; </w:t>
      </w:r>
      <w:r w:rsidR="00D8375E" w:rsidRPr="00027BA6">
        <w:rPr>
          <w:rFonts w:ascii="Times New Roman" w:hAnsi="Times New Roman" w:cs="Times New Roman"/>
          <w:sz w:val="40"/>
          <w:szCs w:val="40"/>
        </w:rPr>
        <w:t xml:space="preserve">консультирование по вакцинации против пневмококковой и </w:t>
      </w:r>
      <w:proofErr w:type="spellStart"/>
      <w:r w:rsidR="00D8375E" w:rsidRPr="00027BA6">
        <w:rPr>
          <w:rFonts w:ascii="Times New Roman" w:hAnsi="Times New Roman" w:cs="Times New Roman"/>
          <w:sz w:val="40"/>
          <w:szCs w:val="40"/>
        </w:rPr>
        <w:t>гемофильной</w:t>
      </w:r>
      <w:proofErr w:type="spellEnd"/>
      <w:r w:rsidR="00D8375E" w:rsidRPr="00027BA6">
        <w:rPr>
          <w:rFonts w:ascii="Times New Roman" w:hAnsi="Times New Roman" w:cs="Times New Roman"/>
          <w:sz w:val="40"/>
          <w:szCs w:val="40"/>
        </w:rPr>
        <w:t xml:space="preserve"> инфекции; </w:t>
      </w:r>
    </w:p>
    <w:p w:rsidR="004B634B" w:rsidRDefault="00D8375E" w:rsidP="00C206E3">
      <w:pPr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>вопросы</w:t>
      </w:r>
      <w:r w:rsidR="002B44C8" w:rsidRPr="00027BA6">
        <w:rPr>
          <w:rFonts w:ascii="Times New Roman" w:hAnsi="Times New Roman" w:cs="Times New Roman"/>
          <w:sz w:val="40"/>
          <w:szCs w:val="40"/>
        </w:rPr>
        <w:t xml:space="preserve"> вакцинации против туберкулеза; </w:t>
      </w:r>
    </w:p>
    <w:p w:rsidR="005601B3" w:rsidRDefault="002B44C8" w:rsidP="00AF33D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>вакцинация против дифтерии, коклюша и с</w:t>
      </w:r>
      <w:r w:rsidR="00C90E3A">
        <w:rPr>
          <w:rFonts w:ascii="Times New Roman" w:hAnsi="Times New Roman" w:cs="Times New Roman"/>
          <w:sz w:val="40"/>
          <w:szCs w:val="40"/>
        </w:rPr>
        <w:t>т</w:t>
      </w:r>
      <w:r w:rsidRPr="00027BA6">
        <w:rPr>
          <w:rFonts w:ascii="Times New Roman" w:hAnsi="Times New Roman" w:cs="Times New Roman"/>
          <w:sz w:val="40"/>
          <w:szCs w:val="40"/>
        </w:rPr>
        <w:t xml:space="preserve">олбняка </w:t>
      </w:r>
    </w:p>
    <w:p w:rsidR="00DC7B16" w:rsidRPr="00027BA6" w:rsidRDefault="002B44C8" w:rsidP="00AF33D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 xml:space="preserve">и другим вопросам вакцинации </w:t>
      </w:r>
      <w:r w:rsidR="00912557" w:rsidRPr="00027BA6">
        <w:rPr>
          <w:rFonts w:ascii="Times New Roman" w:hAnsi="Times New Roman" w:cs="Times New Roman"/>
          <w:sz w:val="40"/>
          <w:szCs w:val="40"/>
        </w:rPr>
        <w:t>в рамках Европейской недели иммунизации буд</w:t>
      </w:r>
      <w:r w:rsidR="00027BA6" w:rsidRPr="00027BA6">
        <w:rPr>
          <w:rFonts w:ascii="Times New Roman" w:hAnsi="Times New Roman" w:cs="Times New Roman"/>
          <w:sz w:val="40"/>
          <w:szCs w:val="40"/>
        </w:rPr>
        <w:t>е</w:t>
      </w:r>
      <w:r w:rsidR="00912557" w:rsidRPr="00027BA6">
        <w:rPr>
          <w:rFonts w:ascii="Times New Roman" w:hAnsi="Times New Roman" w:cs="Times New Roman"/>
          <w:sz w:val="40"/>
          <w:szCs w:val="40"/>
        </w:rPr>
        <w:t>т осуществляться специалистами по телефон</w:t>
      </w:r>
      <w:r w:rsidR="00DC7B16" w:rsidRPr="00027BA6">
        <w:rPr>
          <w:rFonts w:ascii="Times New Roman" w:hAnsi="Times New Roman" w:cs="Times New Roman"/>
          <w:sz w:val="40"/>
          <w:szCs w:val="40"/>
        </w:rPr>
        <w:t xml:space="preserve">у </w:t>
      </w:r>
    </w:p>
    <w:p w:rsidR="00912557" w:rsidRPr="00027BA6" w:rsidRDefault="00912557" w:rsidP="00C206E3">
      <w:pPr>
        <w:rPr>
          <w:rFonts w:ascii="Times New Roman" w:hAnsi="Times New Roman" w:cs="Times New Roman"/>
          <w:sz w:val="40"/>
          <w:szCs w:val="40"/>
        </w:rPr>
      </w:pPr>
      <w:r w:rsidRPr="00027BA6">
        <w:rPr>
          <w:rFonts w:ascii="Times New Roman" w:hAnsi="Times New Roman" w:cs="Times New Roman"/>
          <w:sz w:val="40"/>
          <w:szCs w:val="40"/>
        </w:rPr>
        <w:t>«горячей линии»:</w:t>
      </w:r>
    </w:p>
    <w:p w:rsidR="00284752" w:rsidRDefault="00EA0A46" w:rsidP="0028475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Филиал </w:t>
      </w:r>
      <w:r w:rsidR="00912557" w:rsidRPr="00D27404">
        <w:rPr>
          <w:rFonts w:ascii="Times New Roman" w:hAnsi="Times New Roman" w:cs="Times New Roman"/>
          <w:sz w:val="40"/>
          <w:szCs w:val="40"/>
        </w:rPr>
        <w:t xml:space="preserve">ФБУЗ «Центр гигиены и эпидемиологии в </w:t>
      </w:r>
      <w:r w:rsidR="00BB7361">
        <w:rPr>
          <w:rFonts w:ascii="Times New Roman" w:hAnsi="Times New Roman" w:cs="Times New Roman"/>
          <w:sz w:val="40"/>
          <w:szCs w:val="40"/>
        </w:rPr>
        <w:t>Красноярском крае</w:t>
      </w:r>
      <w:r w:rsidR="00912557" w:rsidRPr="00D27404">
        <w:rPr>
          <w:rFonts w:ascii="Times New Roman" w:hAnsi="Times New Roman" w:cs="Times New Roman"/>
          <w:sz w:val="40"/>
          <w:szCs w:val="40"/>
        </w:rPr>
        <w:t>»</w:t>
      </w:r>
      <w:r w:rsidR="00BB7361">
        <w:rPr>
          <w:rFonts w:ascii="Times New Roman" w:hAnsi="Times New Roman" w:cs="Times New Roman"/>
          <w:sz w:val="40"/>
          <w:szCs w:val="40"/>
        </w:rPr>
        <w:t xml:space="preserve"> в </w:t>
      </w:r>
      <w:proofErr w:type="gramStart"/>
      <w:r w:rsidR="00BB7361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="00BB7361">
        <w:rPr>
          <w:rFonts w:ascii="Times New Roman" w:hAnsi="Times New Roman" w:cs="Times New Roman"/>
          <w:sz w:val="40"/>
          <w:szCs w:val="40"/>
        </w:rPr>
        <w:t>. Заозерном</w:t>
      </w:r>
      <w:r w:rsidR="00912557" w:rsidRPr="00D27404">
        <w:rPr>
          <w:rFonts w:ascii="Times New Roman" w:hAnsi="Times New Roman" w:cs="Times New Roman"/>
          <w:sz w:val="40"/>
          <w:szCs w:val="40"/>
        </w:rPr>
        <w:t>:</w:t>
      </w:r>
      <w:r w:rsidR="0028475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5698D" w:rsidRPr="00D27404" w:rsidRDefault="00284752" w:rsidP="00284752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тел. </w:t>
      </w:r>
      <w:r w:rsidRPr="00D27404">
        <w:rPr>
          <w:rFonts w:ascii="Times New Roman" w:hAnsi="Times New Roman" w:cs="Times New Roman"/>
          <w:sz w:val="40"/>
          <w:szCs w:val="40"/>
        </w:rPr>
        <w:t>8(</w:t>
      </w:r>
      <w:r>
        <w:rPr>
          <w:rFonts w:ascii="Times New Roman" w:hAnsi="Times New Roman" w:cs="Times New Roman"/>
          <w:sz w:val="40"/>
          <w:szCs w:val="40"/>
        </w:rPr>
        <w:t>391) 652-10-08</w:t>
      </w:r>
      <w:r w:rsidRPr="00D27404">
        <w:rPr>
          <w:rFonts w:ascii="Times New Roman" w:hAnsi="Times New Roman" w:cs="Times New Roman"/>
          <w:sz w:val="40"/>
          <w:szCs w:val="40"/>
        </w:rPr>
        <w:t> </w:t>
      </w:r>
    </w:p>
    <w:p w:rsidR="00284752" w:rsidRDefault="002F4B42" w:rsidP="0028475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будние дни</w:t>
      </w:r>
    </w:p>
    <w:p w:rsidR="00912557" w:rsidRPr="00D27404" w:rsidRDefault="00912557" w:rsidP="00284752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D27404">
        <w:rPr>
          <w:rFonts w:ascii="Times New Roman" w:hAnsi="Times New Roman" w:cs="Times New Roman"/>
          <w:sz w:val="40"/>
          <w:szCs w:val="40"/>
        </w:rPr>
        <w:t>с 09 ч. 00 ми</w:t>
      </w:r>
      <w:r w:rsidR="002F4B42">
        <w:rPr>
          <w:rFonts w:ascii="Times New Roman" w:hAnsi="Times New Roman" w:cs="Times New Roman"/>
          <w:sz w:val="40"/>
          <w:szCs w:val="40"/>
        </w:rPr>
        <w:t>н. до 12 ч. 00 мин.</w:t>
      </w:r>
      <w:r w:rsidR="00544D10">
        <w:rPr>
          <w:rFonts w:ascii="Times New Roman" w:hAnsi="Times New Roman" w:cs="Times New Roman"/>
          <w:sz w:val="40"/>
          <w:szCs w:val="40"/>
        </w:rPr>
        <w:t>,</w:t>
      </w:r>
    </w:p>
    <w:p w:rsidR="00912557" w:rsidRPr="003D63EC" w:rsidRDefault="00544D10" w:rsidP="00AF33DC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</w:t>
      </w:r>
      <w:r w:rsidR="00912557" w:rsidRPr="00D27404">
        <w:rPr>
          <w:rFonts w:ascii="Times New Roman" w:hAnsi="Times New Roman" w:cs="Times New Roman"/>
          <w:sz w:val="40"/>
          <w:szCs w:val="40"/>
        </w:rPr>
        <w:t>с</w:t>
      </w:r>
      <w:r w:rsidR="00AF33DC">
        <w:rPr>
          <w:rFonts w:ascii="Times New Roman" w:hAnsi="Times New Roman" w:cs="Times New Roman"/>
          <w:sz w:val="40"/>
          <w:szCs w:val="40"/>
        </w:rPr>
        <w:t xml:space="preserve"> 13 ч. 00 мин. до 17 ч. 00 мин.</w:t>
      </w:r>
    </w:p>
    <w:sectPr w:rsidR="00912557" w:rsidRPr="003D63EC" w:rsidSect="0058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E4F"/>
    <w:rsid w:val="00027BA6"/>
    <w:rsid w:val="00135A6B"/>
    <w:rsid w:val="00175DEE"/>
    <w:rsid w:val="00181BA4"/>
    <w:rsid w:val="00223ECA"/>
    <w:rsid w:val="00282BB4"/>
    <w:rsid w:val="00284752"/>
    <w:rsid w:val="002B44C8"/>
    <w:rsid w:val="002C3A3B"/>
    <w:rsid w:val="002F4B42"/>
    <w:rsid w:val="00303B64"/>
    <w:rsid w:val="003D63EC"/>
    <w:rsid w:val="00424B32"/>
    <w:rsid w:val="00450E4F"/>
    <w:rsid w:val="004B634B"/>
    <w:rsid w:val="005112A7"/>
    <w:rsid w:val="00544D10"/>
    <w:rsid w:val="005601B3"/>
    <w:rsid w:val="005850AB"/>
    <w:rsid w:val="00755D86"/>
    <w:rsid w:val="007A0445"/>
    <w:rsid w:val="00805952"/>
    <w:rsid w:val="00912557"/>
    <w:rsid w:val="009B7310"/>
    <w:rsid w:val="00AF33DC"/>
    <w:rsid w:val="00B5698D"/>
    <w:rsid w:val="00BB7361"/>
    <w:rsid w:val="00C206E3"/>
    <w:rsid w:val="00C43D11"/>
    <w:rsid w:val="00C90E3A"/>
    <w:rsid w:val="00D2095A"/>
    <w:rsid w:val="00D27404"/>
    <w:rsid w:val="00D62C05"/>
    <w:rsid w:val="00D8375E"/>
    <w:rsid w:val="00DC7B16"/>
    <w:rsid w:val="00EA0A46"/>
    <w:rsid w:val="00EB78CF"/>
    <w:rsid w:val="00F228BB"/>
    <w:rsid w:val="00FB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2557"/>
    <w:rPr>
      <w:b/>
      <w:bCs/>
    </w:rPr>
  </w:style>
  <w:style w:type="paragraph" w:customStyle="1" w:styleId="has-text-align-center">
    <w:name w:val="has-text-align-center"/>
    <w:basedOn w:val="a"/>
    <w:rsid w:val="0091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88B45-80D1-439E-9214-A41E533F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17</cp:revision>
  <cp:lastPrinted>2023-04-17T04:20:00Z</cp:lastPrinted>
  <dcterms:created xsi:type="dcterms:W3CDTF">2023-04-17T03:55:00Z</dcterms:created>
  <dcterms:modified xsi:type="dcterms:W3CDTF">2023-04-17T04:45:00Z</dcterms:modified>
</cp:coreProperties>
</file>