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85" w:rsidRPr="00DB5985" w:rsidRDefault="00DB5985" w:rsidP="00DB5985">
      <w:pPr>
        <w:jc w:val="center"/>
        <w:rPr>
          <w:rFonts w:ascii="Times New Roman" w:hAnsi="Times New Roman" w:cs="Times New Roman"/>
          <w:b/>
          <w:sz w:val="28"/>
          <w:lang w:val="en-US"/>
        </w:rPr>
      </w:pPr>
      <w:proofErr w:type="gramStart"/>
      <w:r w:rsidRPr="00DB5985">
        <w:rPr>
          <w:rFonts w:ascii="Times New Roman" w:hAnsi="Times New Roman" w:cs="Times New Roman"/>
          <w:b/>
          <w:sz w:val="28"/>
          <w:lang w:val="en-US"/>
        </w:rPr>
        <w:t>Getting ready for exam in English.</w:t>
      </w:r>
      <w:proofErr w:type="gramEnd"/>
    </w:p>
    <w:p w:rsidR="00000000" w:rsidRDefault="00DB5985">
      <w:r>
        <w:rPr>
          <w:noProof/>
        </w:rPr>
        <w:drawing>
          <wp:inline distT="0" distB="0" distL="0" distR="0">
            <wp:extent cx="2781300" cy="1983644"/>
            <wp:effectExtent l="19050" t="0" r="0" b="0"/>
            <wp:docPr id="1" name="Рисунок 1" descr="C:\Users\Ирина\Downloads\share_1242683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ownloads\share_1242683504.jpg"/>
                    <pic:cNvPicPr>
                      <a:picLocks noChangeAspect="1" noChangeArrowheads="1"/>
                    </pic:cNvPicPr>
                  </pic:nvPicPr>
                  <pic:blipFill>
                    <a:blip r:embed="rId4" cstate="print"/>
                    <a:srcRect/>
                    <a:stretch>
                      <a:fillRect/>
                    </a:stretch>
                  </pic:blipFill>
                  <pic:spPr bwMode="auto">
                    <a:xfrm>
                      <a:off x="0" y="0"/>
                      <a:ext cx="2781937" cy="1984099"/>
                    </a:xfrm>
                    <a:prstGeom prst="rect">
                      <a:avLst/>
                    </a:prstGeom>
                    <a:noFill/>
                    <a:ln w="9525">
                      <a:noFill/>
                      <a:miter lim="800000"/>
                      <a:headEnd/>
                      <a:tailEnd/>
                    </a:ln>
                  </pic:spPr>
                </pic:pic>
              </a:graphicData>
            </a:graphic>
          </wp:inline>
        </w:drawing>
      </w:r>
    </w:p>
    <w:p w:rsidR="00DB5985" w:rsidRPr="00DB5985" w:rsidRDefault="00DB5985" w:rsidP="00DB5985">
      <w:pPr>
        <w:pStyle w:val="a5"/>
        <w:spacing w:before="0" w:beforeAutospacing="0"/>
        <w:rPr>
          <w:b/>
          <w:sz w:val="28"/>
        </w:rPr>
      </w:pPr>
      <w:r w:rsidRPr="00DB5985">
        <w:rPr>
          <w:b/>
          <w:sz w:val="28"/>
          <w:lang w:val="en-US"/>
        </w:rPr>
        <w:t>Task 1: You are going to read the text aloud. You have 1.5 minutes to read the text silently, and then be ready to read it aloud. Remember that you will not have more than 2 minutes for reading aloud.</w:t>
      </w:r>
    </w:p>
    <w:p w:rsidR="00DB5985" w:rsidRPr="00DB5985" w:rsidRDefault="00DB5985" w:rsidP="00DB5985">
      <w:pPr>
        <w:pStyle w:val="a5"/>
        <w:spacing w:before="0" w:beforeAutospacing="0"/>
        <w:rPr>
          <w:sz w:val="28"/>
          <w:lang w:val="en-US"/>
        </w:rPr>
      </w:pPr>
      <w:r w:rsidRPr="00DB5985">
        <w:rPr>
          <w:sz w:val="28"/>
          <w:lang w:val="en-US"/>
        </w:rPr>
        <w:t xml:space="preserve">Alexander Pushkin is a legendary poet, novelist, </w:t>
      </w:r>
      <w:proofErr w:type="gramStart"/>
      <w:r w:rsidRPr="00DB5985">
        <w:rPr>
          <w:sz w:val="28"/>
          <w:lang w:val="en-US"/>
        </w:rPr>
        <w:t>dramatist</w:t>
      </w:r>
      <w:proofErr w:type="gramEnd"/>
      <w:r w:rsidRPr="00DB5985">
        <w:rPr>
          <w:sz w:val="28"/>
          <w:lang w:val="en-US"/>
        </w:rPr>
        <w:t xml:space="preserve"> and short-story writer. He is also generally regarded as the great poet of Russia and the founding member of modern Russian literature. He could be rightly compared with W. Shakespeare in the poetry of England and other English-speaking countries. </w:t>
      </w:r>
      <w:r w:rsidRPr="00DB5985">
        <w:rPr>
          <w:sz w:val="28"/>
          <w:lang w:val="en-US"/>
        </w:rPr>
        <w:br/>
      </w:r>
      <w:r w:rsidRPr="00DB5985">
        <w:rPr>
          <w:sz w:val="28"/>
          <w:lang w:val="en-US"/>
        </w:rPr>
        <w:br/>
        <w:t xml:space="preserve">Pushkin became one of the few writers who became famous and popular in life. The boy genius won his comrades and teachers over with his passion and talented poetry when he studied at the Lyceum. This person was very passionate and emotional. The poet was not a handsome man, but always was popular with women. That is why he married the first beauty of St. Petersburg - Natalia </w:t>
      </w:r>
      <w:proofErr w:type="spellStart"/>
      <w:r w:rsidRPr="00DB5985">
        <w:rPr>
          <w:sz w:val="28"/>
          <w:lang w:val="en-US"/>
        </w:rPr>
        <w:t>Goncharova</w:t>
      </w:r>
      <w:proofErr w:type="spellEnd"/>
      <w:r w:rsidRPr="00DB5985">
        <w:rPr>
          <w:sz w:val="28"/>
          <w:lang w:val="en-US"/>
        </w:rPr>
        <w:t xml:space="preserve">. </w:t>
      </w:r>
      <w:r w:rsidRPr="00DB5985">
        <w:rPr>
          <w:sz w:val="28"/>
          <w:lang w:val="en-US"/>
        </w:rPr>
        <w:br/>
      </w:r>
      <w:r w:rsidRPr="00DB5985">
        <w:rPr>
          <w:sz w:val="28"/>
          <w:lang w:val="en-US"/>
        </w:rPr>
        <w:br/>
        <w:t xml:space="preserve">Pushkin adored </w:t>
      </w:r>
      <w:proofErr w:type="gramStart"/>
      <w:r w:rsidRPr="00DB5985">
        <w:rPr>
          <w:sz w:val="28"/>
          <w:lang w:val="en-US"/>
        </w:rPr>
        <w:t>to participate</w:t>
      </w:r>
      <w:proofErr w:type="gramEnd"/>
      <w:r w:rsidRPr="00DB5985">
        <w:rPr>
          <w:sz w:val="28"/>
          <w:lang w:val="en-US"/>
        </w:rPr>
        <w:t xml:space="preserve"> in various battles, debates, contests and duels. First Pushkin's duel happened in high school and then he participated in a duel more than 90 times. So, this was the way how he died in the end. </w:t>
      </w:r>
      <w:r w:rsidRPr="00DB5985">
        <w:rPr>
          <w:sz w:val="28"/>
          <w:lang w:val="en-US"/>
        </w:rPr>
        <w:br/>
      </w:r>
      <w:r w:rsidRPr="00DB5985">
        <w:rPr>
          <w:sz w:val="28"/>
          <w:lang w:val="en-US"/>
        </w:rPr>
        <w:br/>
        <w:t xml:space="preserve">Alexander Pushkin left behind a rich literary heritage: "Eugene </w:t>
      </w:r>
      <w:proofErr w:type="spellStart"/>
      <w:r w:rsidRPr="00DB5985">
        <w:rPr>
          <w:sz w:val="28"/>
          <w:lang w:val="en-US"/>
        </w:rPr>
        <w:t>Onegin</w:t>
      </w:r>
      <w:proofErr w:type="spellEnd"/>
      <w:r w:rsidRPr="00DB5985">
        <w:rPr>
          <w:sz w:val="28"/>
          <w:lang w:val="en-US"/>
        </w:rPr>
        <w:t>”, "Boris Godunov”, "</w:t>
      </w:r>
      <w:proofErr w:type="spellStart"/>
      <w:r w:rsidRPr="00DB5985">
        <w:rPr>
          <w:sz w:val="28"/>
          <w:lang w:val="en-US"/>
        </w:rPr>
        <w:t>Dubrovsky</w:t>
      </w:r>
      <w:proofErr w:type="spellEnd"/>
      <w:r w:rsidRPr="00DB5985">
        <w:rPr>
          <w:sz w:val="28"/>
          <w:lang w:val="en-US"/>
        </w:rPr>
        <w:t xml:space="preserve">", "Captain's daughter”, "Queen of </w:t>
      </w:r>
      <w:proofErr w:type="spellStart"/>
      <w:r w:rsidRPr="00DB5985">
        <w:rPr>
          <w:sz w:val="28"/>
          <w:lang w:val="en-US"/>
        </w:rPr>
        <w:t>spades","Ruslan</w:t>
      </w:r>
      <w:proofErr w:type="spellEnd"/>
      <w:r w:rsidRPr="00DB5985">
        <w:rPr>
          <w:sz w:val="28"/>
          <w:lang w:val="en-US"/>
        </w:rPr>
        <w:t xml:space="preserve"> and Lyudmila, various fairytales, verses, etc.</w:t>
      </w:r>
    </w:p>
    <w:p w:rsidR="00DB5985" w:rsidRDefault="00DB5985" w:rsidP="00DB5985">
      <w:pPr>
        <w:pStyle w:val="a5"/>
        <w:rPr>
          <w:sz w:val="28"/>
          <w:lang w:val="en-US"/>
        </w:rPr>
      </w:pPr>
    </w:p>
    <w:p w:rsidR="00DB5985" w:rsidRDefault="00DB5985" w:rsidP="00DB5985">
      <w:pPr>
        <w:pStyle w:val="a5"/>
        <w:rPr>
          <w:sz w:val="28"/>
          <w:lang w:val="en-US"/>
        </w:rPr>
      </w:pPr>
    </w:p>
    <w:p w:rsidR="00DB5985" w:rsidRDefault="00DB5985" w:rsidP="00DB5985">
      <w:pPr>
        <w:pStyle w:val="a5"/>
        <w:rPr>
          <w:sz w:val="28"/>
          <w:lang w:val="en-US"/>
        </w:rPr>
      </w:pPr>
    </w:p>
    <w:p w:rsidR="00DB5985" w:rsidRDefault="00DB5985" w:rsidP="00DB5985">
      <w:pPr>
        <w:pStyle w:val="a5"/>
        <w:rPr>
          <w:sz w:val="28"/>
          <w:lang w:val="en-US"/>
        </w:rPr>
      </w:pPr>
    </w:p>
    <w:p w:rsidR="00DB5985" w:rsidRDefault="00DB5985" w:rsidP="00DB5985">
      <w:pPr>
        <w:pStyle w:val="a5"/>
        <w:rPr>
          <w:b/>
          <w:sz w:val="28"/>
          <w:lang w:val="en-US"/>
        </w:rPr>
      </w:pPr>
      <w:r w:rsidRPr="00DB5985">
        <w:rPr>
          <w:sz w:val="28"/>
        </w:rPr>
        <w:lastRenderedPageBreak/>
        <w:br/>
      </w:r>
      <w:proofErr w:type="spellStart"/>
      <w:r w:rsidRPr="00DB5985">
        <w:rPr>
          <w:b/>
          <w:sz w:val="28"/>
        </w:rPr>
        <w:t>Task</w:t>
      </w:r>
      <w:proofErr w:type="spellEnd"/>
      <w:r w:rsidRPr="00DB5985">
        <w:rPr>
          <w:b/>
          <w:sz w:val="28"/>
        </w:rPr>
        <w:t xml:space="preserve"> 3. </w:t>
      </w:r>
      <w:r w:rsidRPr="00DB5985">
        <w:rPr>
          <w:b/>
          <w:sz w:val="28"/>
          <w:lang w:val="en-US"/>
        </w:rPr>
        <w:t xml:space="preserve">You are going to give a talk about conflicts. You will have to start in 1.5 minutes and speak for not more than 2 minutes (10-12 sentences). Remember to say: </w:t>
      </w:r>
    </w:p>
    <w:p w:rsidR="00DB5985" w:rsidRPr="00DB5985" w:rsidRDefault="00DB5985" w:rsidP="00DB5985">
      <w:pPr>
        <w:pStyle w:val="a5"/>
        <w:rPr>
          <w:b/>
          <w:sz w:val="28"/>
          <w:lang w:val="en-US"/>
        </w:rPr>
      </w:pPr>
      <w:r w:rsidRPr="00DB5985">
        <w:rPr>
          <w:b/>
          <w:sz w:val="28"/>
          <w:lang w:val="en-US"/>
        </w:rPr>
        <w:drawing>
          <wp:inline distT="0" distB="0" distL="0" distR="0">
            <wp:extent cx="2457450" cy="163611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3956" t="21287" r="23955" b="17079"/>
                    <a:stretch>
                      <a:fillRect/>
                    </a:stretch>
                  </pic:blipFill>
                  <pic:spPr bwMode="auto">
                    <a:xfrm>
                      <a:off x="0" y="0"/>
                      <a:ext cx="2457708" cy="1636282"/>
                    </a:xfrm>
                    <a:prstGeom prst="rect">
                      <a:avLst/>
                    </a:prstGeom>
                    <a:noFill/>
                    <a:ln w="9525">
                      <a:noFill/>
                      <a:miter lim="800000"/>
                      <a:headEnd/>
                      <a:tailEnd/>
                    </a:ln>
                  </pic:spPr>
                </pic:pic>
              </a:graphicData>
            </a:graphic>
          </wp:inline>
        </w:drawing>
      </w:r>
    </w:p>
    <w:p w:rsidR="00DB5985" w:rsidRPr="00DB5985" w:rsidRDefault="00DB5985" w:rsidP="00DB5985">
      <w:pPr>
        <w:pStyle w:val="a5"/>
        <w:rPr>
          <w:sz w:val="28"/>
          <w:lang w:val="en-US"/>
        </w:rPr>
      </w:pPr>
      <w:r w:rsidRPr="00DB5985">
        <w:rPr>
          <w:sz w:val="28"/>
          <w:lang w:val="en-US"/>
        </w:rPr>
        <w:br/>
        <w:t xml:space="preserve">— </w:t>
      </w:r>
      <w:proofErr w:type="gramStart"/>
      <w:r w:rsidRPr="00DB5985">
        <w:rPr>
          <w:sz w:val="28"/>
          <w:lang w:val="en-US"/>
        </w:rPr>
        <w:t>what</w:t>
      </w:r>
      <w:proofErr w:type="gramEnd"/>
      <w:r w:rsidRPr="00DB5985">
        <w:rPr>
          <w:sz w:val="28"/>
          <w:lang w:val="en-US"/>
        </w:rPr>
        <w:t xml:space="preserve"> conflicts you have every year; </w:t>
      </w:r>
      <w:r w:rsidRPr="00DB5985">
        <w:rPr>
          <w:sz w:val="28"/>
          <w:lang w:val="en-US"/>
        </w:rPr>
        <w:br/>
      </w:r>
      <w:r w:rsidRPr="00DB5985">
        <w:rPr>
          <w:sz w:val="28"/>
          <w:lang w:val="en-US"/>
        </w:rPr>
        <w:br/>
        <w:t xml:space="preserve">— whether conflicts are stressful for your learning or not, and why; </w:t>
      </w:r>
      <w:r w:rsidRPr="00DB5985">
        <w:rPr>
          <w:sz w:val="28"/>
          <w:lang w:val="en-US"/>
        </w:rPr>
        <w:br/>
      </w:r>
      <w:r w:rsidRPr="00DB5985">
        <w:rPr>
          <w:sz w:val="28"/>
          <w:lang w:val="en-US"/>
        </w:rPr>
        <w:br/>
        <w:t xml:space="preserve">— how you avoid conflicts; </w:t>
      </w:r>
      <w:r w:rsidRPr="00DB5985">
        <w:rPr>
          <w:sz w:val="28"/>
          <w:lang w:val="en-US"/>
        </w:rPr>
        <w:br/>
      </w:r>
      <w:r w:rsidRPr="00DB5985">
        <w:rPr>
          <w:sz w:val="28"/>
          <w:lang w:val="en-US"/>
        </w:rPr>
        <w:br/>
        <w:t>— what your attitude to conflicts is.</w:t>
      </w:r>
    </w:p>
    <w:p w:rsidR="00DB5985" w:rsidRPr="00DB5985" w:rsidRDefault="00DB5985">
      <w:pPr>
        <w:rPr>
          <w:sz w:val="24"/>
          <w:lang w:val="en-US"/>
        </w:rPr>
      </w:pPr>
    </w:p>
    <w:p w:rsidR="00DB5985" w:rsidRPr="00DB5985" w:rsidRDefault="00DB5985">
      <w:pPr>
        <w:rPr>
          <w:sz w:val="24"/>
          <w:lang w:val="en-US"/>
        </w:rPr>
      </w:pPr>
    </w:p>
    <w:sectPr w:rsidR="00DB5985" w:rsidRPr="00DB5985" w:rsidSect="00DB5985">
      <w:pgSz w:w="11906" w:h="16838"/>
      <w:pgMar w:top="113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B5985"/>
    <w:rsid w:val="00DB5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59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B5985"/>
    <w:rPr>
      <w:rFonts w:ascii="Tahoma" w:hAnsi="Tahoma" w:cs="Tahoma"/>
      <w:sz w:val="16"/>
      <w:szCs w:val="16"/>
    </w:rPr>
  </w:style>
  <w:style w:type="paragraph" w:styleId="a5">
    <w:name w:val="Normal (Web)"/>
    <w:basedOn w:val="a"/>
    <w:uiPriority w:val="99"/>
    <w:semiHidden/>
    <w:unhideWhenUsed/>
    <w:rsid w:val="00DB59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315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cp:revision>
  <dcterms:created xsi:type="dcterms:W3CDTF">2022-09-21T09:28:00Z</dcterms:created>
  <dcterms:modified xsi:type="dcterms:W3CDTF">2022-09-21T09:33:00Z</dcterms:modified>
</cp:coreProperties>
</file>