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AB3" w:rsidRPr="00CF6212" w:rsidRDefault="00C91C97" w:rsidP="00C91C97">
      <w:pPr>
        <w:spacing w:after="0" w:line="338" w:lineRule="auto"/>
        <w:jc w:val="center"/>
        <w:rPr>
          <w:rFonts w:ascii="Times New Roman" w:eastAsia="SchoolBookSanPi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noProof/>
          <w:lang w:eastAsia="ru-RU"/>
        </w:rPr>
        <w:drawing>
          <wp:inline distT="0" distB="0" distL="0" distR="0">
            <wp:extent cx="6390005" cy="9113034"/>
            <wp:effectExtent l="19050" t="0" r="0" b="0"/>
            <wp:docPr id="1" name="Рисунок 1" descr="C:\Users\Пользователь\Desktop\12601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260120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113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AB3" w:rsidRPr="00CF6212">
        <w:rPr>
          <w:rFonts w:ascii="Times New Roman" w:eastAsia="SchoolBookSanPin" w:hAnsi="Times New Roman"/>
          <w:b/>
          <w:sz w:val="28"/>
          <w:szCs w:val="28"/>
        </w:rPr>
        <w:lastRenderedPageBreak/>
        <w:t>План внеурочной деятельности</w:t>
      </w:r>
      <w:r w:rsidR="00CF6212" w:rsidRPr="00CF6212">
        <w:rPr>
          <w:rFonts w:ascii="Times New Roman" w:eastAsia="SchoolBookSanPin" w:hAnsi="Times New Roman"/>
          <w:b/>
          <w:sz w:val="28"/>
          <w:szCs w:val="28"/>
        </w:rPr>
        <w:t xml:space="preserve"> на уровне СОО</w:t>
      </w:r>
      <w:r w:rsidR="00E71AB3" w:rsidRPr="00CF6212">
        <w:rPr>
          <w:rFonts w:ascii="Times New Roman" w:eastAsia="SchoolBookSanPin" w:hAnsi="Times New Roman"/>
          <w:b/>
          <w:sz w:val="28"/>
          <w:szCs w:val="28"/>
        </w:rPr>
        <w:t>.</w:t>
      </w:r>
    </w:p>
    <w:p w:rsidR="00E71AB3" w:rsidRPr="00C13368" w:rsidRDefault="00E71AB3" w:rsidP="00E71AB3">
      <w:pPr>
        <w:spacing w:after="0" w:line="33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C13368">
        <w:rPr>
          <w:rFonts w:ascii="Times New Roman" w:eastAsia="SchoolBookSanPin" w:hAnsi="Times New Roman"/>
          <w:sz w:val="28"/>
          <w:szCs w:val="28"/>
        </w:rPr>
        <w:t>Внеурочная деятельность является неотъемлемой и обязательной частью основной образовательной программы.</w:t>
      </w:r>
    </w:p>
    <w:p w:rsidR="009952F9" w:rsidRDefault="009952F9" w:rsidP="009952F9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включает в себя:</w:t>
      </w:r>
    </w:p>
    <w:p w:rsidR="009952F9" w:rsidRDefault="009952F9" w:rsidP="009952F9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1) внеурочную деятельность по учебным предметам образовательной программы </w:t>
      </w:r>
      <w:r w:rsidRPr="005A0119">
        <w:rPr>
          <w:rFonts w:hAnsi="Times New Roman"/>
          <w:color w:val="000000"/>
          <w:sz w:val="28"/>
          <w:szCs w:val="28"/>
        </w:rPr>
        <w:t>(</w:t>
      </w:r>
      <w:r w:rsidRPr="005A0119">
        <w:rPr>
          <w:rFonts w:hAnsi="Times New Roman"/>
          <w:color w:val="000000"/>
          <w:sz w:val="28"/>
          <w:szCs w:val="28"/>
        </w:rPr>
        <w:t>физическая</w:t>
      </w:r>
      <w:r>
        <w:rPr>
          <w:rFonts w:hAnsi="Times New Roman"/>
          <w:color w:val="000000"/>
          <w:sz w:val="28"/>
          <w:szCs w:val="28"/>
        </w:rPr>
        <w:t xml:space="preserve"> </w:t>
      </w:r>
      <w:r w:rsidRPr="005A0119">
        <w:rPr>
          <w:rFonts w:hAnsi="Times New Roman"/>
          <w:color w:val="000000"/>
          <w:sz w:val="28"/>
          <w:szCs w:val="28"/>
        </w:rPr>
        <w:t>культура</w:t>
      </w:r>
      <w:r w:rsidRPr="005A0119">
        <w:rPr>
          <w:rFonts w:hAnsi="Times New Roman"/>
          <w:color w:val="000000"/>
          <w:sz w:val="28"/>
          <w:szCs w:val="28"/>
        </w:rPr>
        <w:t xml:space="preserve">, </w:t>
      </w:r>
      <w:r w:rsidRPr="005A0119">
        <w:rPr>
          <w:rFonts w:hAnsi="Times New Roman"/>
          <w:color w:val="000000"/>
          <w:sz w:val="28"/>
          <w:szCs w:val="28"/>
        </w:rPr>
        <w:t>русский</w:t>
      </w:r>
      <w:r>
        <w:rPr>
          <w:rFonts w:hAnsi="Times New Roman"/>
          <w:color w:val="000000"/>
          <w:sz w:val="28"/>
          <w:szCs w:val="28"/>
        </w:rPr>
        <w:t xml:space="preserve"> </w:t>
      </w:r>
      <w:r w:rsidRPr="005A0119">
        <w:rPr>
          <w:rFonts w:hAnsi="Times New Roman"/>
          <w:color w:val="000000"/>
          <w:sz w:val="28"/>
          <w:szCs w:val="28"/>
        </w:rPr>
        <w:t>язык</w:t>
      </w:r>
      <w:r w:rsidRPr="005A0119">
        <w:rPr>
          <w:rFonts w:hAnsi="Times New Roman"/>
          <w:color w:val="000000"/>
          <w:sz w:val="28"/>
          <w:szCs w:val="28"/>
        </w:rPr>
        <w:t xml:space="preserve">, </w:t>
      </w:r>
      <w:r>
        <w:rPr>
          <w:rFonts w:hAnsi="Times New Roman"/>
          <w:color w:val="000000"/>
          <w:sz w:val="28"/>
          <w:szCs w:val="28"/>
        </w:rPr>
        <w:t>родная</w:t>
      </w:r>
      <w:r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литература</w:t>
      </w:r>
      <w:r>
        <w:rPr>
          <w:rFonts w:hAnsi="Times New Roman"/>
          <w:color w:val="000000"/>
          <w:sz w:val="28"/>
          <w:szCs w:val="28"/>
        </w:rPr>
        <w:t xml:space="preserve">, </w:t>
      </w:r>
      <w:r w:rsidRPr="005A0119">
        <w:rPr>
          <w:rFonts w:hAnsi="Times New Roman"/>
          <w:color w:val="000000"/>
          <w:sz w:val="28"/>
          <w:szCs w:val="28"/>
        </w:rPr>
        <w:t>математика</w:t>
      </w:r>
      <w:r w:rsidRPr="005A0119">
        <w:rPr>
          <w:rFonts w:hAnsi="Times New Roman"/>
          <w:color w:val="000000"/>
          <w:sz w:val="28"/>
          <w:szCs w:val="28"/>
        </w:rPr>
        <w:t xml:space="preserve">, </w:t>
      </w:r>
      <w:r w:rsidRPr="005A0119">
        <w:rPr>
          <w:rFonts w:hAnsi="Times New Roman"/>
          <w:color w:val="000000"/>
          <w:sz w:val="28"/>
          <w:szCs w:val="28"/>
        </w:rPr>
        <w:t>история</w:t>
      </w:r>
      <w:r w:rsidRPr="005A0119">
        <w:rPr>
          <w:rFonts w:hAnsi="Times New Roman"/>
          <w:color w:val="000000"/>
          <w:sz w:val="28"/>
          <w:szCs w:val="28"/>
        </w:rPr>
        <w:t xml:space="preserve">, </w:t>
      </w:r>
      <w:r w:rsidRPr="005A0119">
        <w:rPr>
          <w:rFonts w:hAnsi="Times New Roman"/>
          <w:color w:val="000000"/>
          <w:sz w:val="28"/>
          <w:szCs w:val="28"/>
        </w:rPr>
        <w:t>химия</w:t>
      </w:r>
      <w:r w:rsidRPr="005A0119">
        <w:rPr>
          <w:rFonts w:hAnsi="Times New Roman"/>
          <w:color w:val="000000"/>
          <w:sz w:val="28"/>
          <w:szCs w:val="28"/>
        </w:rPr>
        <w:t>)</w:t>
      </w:r>
      <w:r>
        <w:rPr>
          <w:rFonts w:hAnsi="Times New Roman"/>
          <w:color w:val="000000"/>
          <w:sz w:val="28"/>
          <w:szCs w:val="28"/>
        </w:rPr>
        <w:t>;</w:t>
      </w:r>
    </w:p>
    <w:p w:rsidR="009952F9" w:rsidRDefault="009952F9" w:rsidP="009952F9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2) внеурочную деятельность по формированию функциональной грамотности (цифровая грамотность, финансовая грамотность);</w:t>
      </w:r>
    </w:p>
    <w:p w:rsidR="009952F9" w:rsidRDefault="009952F9" w:rsidP="009952F9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proofErr w:type="gramStart"/>
      <w:r>
        <w:rPr>
          <w:rFonts w:ascii="Times New Roman" w:eastAsia="SchoolBookSanPin" w:hAnsi="Times New Roman"/>
          <w:sz w:val="28"/>
          <w:szCs w:val="28"/>
        </w:rPr>
        <w:t>3) внеурочную деятельность по развитию личности; направленная на профориентацию;</w:t>
      </w:r>
      <w:proofErr w:type="gramEnd"/>
    </w:p>
    <w:p w:rsidR="009952F9" w:rsidRDefault="009952F9" w:rsidP="009952F9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4) внеурочную деятельность, направленную на реализацию комплекса воспитательных мероприятий.</w:t>
      </w:r>
    </w:p>
    <w:p w:rsidR="009952F9" w:rsidRPr="009952F9" w:rsidRDefault="009952F9" w:rsidP="009952F9">
      <w:pPr>
        <w:spacing w:after="0" w:line="33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B7C4F">
        <w:rPr>
          <w:rFonts w:ascii="Times New Roman" w:eastAsia="SchoolBookSanPin" w:hAnsi="Times New Roman"/>
          <w:color w:val="FF0000"/>
          <w:sz w:val="28"/>
          <w:szCs w:val="28"/>
        </w:rPr>
        <w:t> </w:t>
      </w:r>
      <w:r w:rsidRPr="00C13368">
        <w:rPr>
          <w:rFonts w:ascii="Times New Roman" w:eastAsia="SchoolBookSanPin" w:hAnsi="Times New Roman"/>
          <w:sz w:val="28"/>
          <w:szCs w:val="28"/>
        </w:rPr>
        <w:t xml:space="preserve">Общий объем внеурочной деятельности </w:t>
      </w:r>
      <w:r>
        <w:rPr>
          <w:rFonts w:ascii="Times New Roman" w:eastAsia="SchoolBookSanPin" w:hAnsi="Times New Roman"/>
          <w:sz w:val="28"/>
          <w:szCs w:val="28"/>
        </w:rPr>
        <w:t>составляет 5</w:t>
      </w:r>
      <w:r w:rsidRPr="00C13368">
        <w:rPr>
          <w:rFonts w:ascii="Times New Roman" w:eastAsia="SchoolBookSanPin" w:hAnsi="Times New Roman"/>
          <w:sz w:val="28"/>
          <w:szCs w:val="28"/>
        </w:rPr>
        <w:t xml:space="preserve"> часов в неделю.</w:t>
      </w: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C13368">
        <w:rPr>
          <w:rFonts w:ascii="Times New Roman" w:eastAsia="SchoolBookSanPin" w:hAnsi="Times New Roman"/>
          <w:sz w:val="28"/>
          <w:szCs w:val="28"/>
        </w:rPr>
        <w:t xml:space="preserve">Один час в неделю </w:t>
      </w:r>
      <w:r>
        <w:rPr>
          <w:rFonts w:ascii="Times New Roman" w:eastAsia="SchoolBookSanPin" w:hAnsi="Times New Roman"/>
          <w:sz w:val="28"/>
          <w:szCs w:val="28"/>
        </w:rPr>
        <w:t>отводится</w:t>
      </w:r>
      <w:r w:rsidRPr="00C13368">
        <w:rPr>
          <w:rFonts w:ascii="Times New Roman" w:eastAsia="SchoolBookSanPin" w:hAnsi="Times New Roman"/>
          <w:sz w:val="28"/>
          <w:szCs w:val="28"/>
        </w:rPr>
        <w:t xml:space="preserve"> на внеурочное занятие «Разговоры о </w:t>
      </w:r>
      <w:proofErr w:type="gramStart"/>
      <w:r w:rsidRPr="00C13368">
        <w:rPr>
          <w:rFonts w:ascii="Times New Roman" w:eastAsia="SchoolBookSanPin" w:hAnsi="Times New Roman"/>
          <w:sz w:val="28"/>
          <w:szCs w:val="28"/>
        </w:rPr>
        <w:t>важном</w:t>
      </w:r>
      <w:proofErr w:type="gramEnd"/>
      <w:r w:rsidRPr="00C13368">
        <w:rPr>
          <w:rFonts w:ascii="Times New Roman" w:eastAsia="SchoolBookSanPin" w:hAnsi="Times New Roman"/>
          <w:sz w:val="28"/>
          <w:szCs w:val="28"/>
        </w:rPr>
        <w:t>»</w:t>
      </w:r>
      <w:r>
        <w:rPr>
          <w:rFonts w:ascii="Times New Roman" w:eastAsia="SchoolBookSanPin" w:hAnsi="Times New Roman"/>
          <w:sz w:val="28"/>
          <w:szCs w:val="28"/>
        </w:rPr>
        <w:t>, один час - на занятие «Россия – мои горизонты!»</w:t>
      </w:r>
      <w:r w:rsidRPr="00C13368">
        <w:rPr>
          <w:rFonts w:ascii="Times New Roman" w:eastAsia="SchoolBookSanPin" w:hAnsi="Times New Roman"/>
          <w:sz w:val="28"/>
          <w:szCs w:val="28"/>
        </w:rPr>
        <w:t xml:space="preserve">. </w:t>
      </w: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3F3A2F">
        <w:rPr>
          <w:rFonts w:ascii="Times New Roman" w:eastAsia="SchoolBookSanPin" w:hAnsi="Times New Roman"/>
          <w:sz w:val="28"/>
          <w:szCs w:val="28"/>
        </w:rPr>
        <w:t xml:space="preserve">Количество часов, выделяемых на внеурочную деятельность, составляет за 5 лет обучения на уровне основного </w:t>
      </w:r>
      <w:r>
        <w:rPr>
          <w:rFonts w:ascii="Times New Roman" w:eastAsia="SchoolBookSanPin" w:hAnsi="Times New Roman"/>
          <w:sz w:val="28"/>
          <w:szCs w:val="28"/>
        </w:rPr>
        <w:t>среднего</w:t>
      </w:r>
      <w:r w:rsidRPr="003F3A2F">
        <w:rPr>
          <w:rFonts w:ascii="Times New Roman" w:eastAsia="SchoolBookSanPin" w:hAnsi="Times New Roman"/>
          <w:sz w:val="28"/>
          <w:szCs w:val="28"/>
        </w:rPr>
        <w:t xml:space="preserve"> образования </w:t>
      </w:r>
      <w:r>
        <w:rPr>
          <w:rFonts w:ascii="Times New Roman" w:eastAsia="SchoolBookSanPin" w:hAnsi="Times New Roman"/>
          <w:sz w:val="28"/>
          <w:szCs w:val="28"/>
        </w:rPr>
        <w:t>850</w:t>
      </w:r>
      <w:r w:rsidRPr="003F3A2F">
        <w:rPr>
          <w:rFonts w:ascii="Times New Roman" w:eastAsia="SchoolBookSanPin" w:hAnsi="Times New Roman"/>
          <w:sz w:val="28"/>
          <w:szCs w:val="28"/>
        </w:rPr>
        <w:t xml:space="preserve"> часов, в год – </w:t>
      </w:r>
      <w:r>
        <w:rPr>
          <w:rFonts w:ascii="Times New Roman" w:eastAsia="SchoolBookSanPin" w:hAnsi="Times New Roman"/>
          <w:sz w:val="28"/>
          <w:szCs w:val="28"/>
        </w:rPr>
        <w:t>170</w:t>
      </w:r>
      <w:r w:rsidRPr="003F3A2F">
        <w:rPr>
          <w:rFonts w:ascii="Times New Roman" w:eastAsia="SchoolBookSanPin" w:hAnsi="Times New Roman"/>
          <w:sz w:val="28"/>
          <w:szCs w:val="28"/>
        </w:rPr>
        <w:t xml:space="preserve"> часов.</w:t>
      </w:r>
    </w:p>
    <w:p w:rsidR="009952F9" w:rsidRDefault="009952F9" w:rsidP="009952F9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Величина недельной образовательной нагрузки (количество занятий), реализуемой через внеурочную деятельность, определяется за пределами количества часов, отведенных на освоение обучающимися учебного плана, 5 часов в каждом классе. </w:t>
      </w:r>
    </w:p>
    <w:p w:rsidR="009952F9" w:rsidRDefault="009952F9" w:rsidP="009952F9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обучающихся.</w:t>
      </w:r>
    </w:p>
    <w:p w:rsidR="009952F9" w:rsidRDefault="009952F9" w:rsidP="009952F9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В школе реализуется модель плана с преобладанием учебно-познавательной деятельности, так как наибольшее внимание уделяется внеурочной деятельности по учебным предметам и организационному обеспечению учебной деятельности.</w:t>
      </w:r>
    </w:p>
    <w:p w:rsidR="009952F9" w:rsidRDefault="009952F9" w:rsidP="009952F9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Формы внеурочной деятельности предусматривают активность и </w:t>
      </w:r>
      <w:r>
        <w:rPr>
          <w:rFonts w:ascii="Times New Roman" w:eastAsia="SchoolBookSanPin" w:hAnsi="Times New Roman"/>
          <w:sz w:val="28"/>
          <w:szCs w:val="28"/>
        </w:rPr>
        <w:lastRenderedPageBreak/>
        <w:t xml:space="preserve">самостоятельность обучающихся, сочетается индивидуальная и групповая работа; обеспечивать гибкий режим занятий (продолжительность, последовательность), переменный состав обучающихся и </w:t>
      </w:r>
      <w:proofErr w:type="spellStart"/>
      <w:r>
        <w:rPr>
          <w:rFonts w:ascii="Times New Roman" w:eastAsia="SchoolBookSanPin" w:hAnsi="Times New Roman"/>
          <w:sz w:val="28"/>
          <w:szCs w:val="28"/>
        </w:rPr>
        <w:t>тд</w:t>
      </w:r>
      <w:proofErr w:type="spellEnd"/>
      <w:r>
        <w:rPr>
          <w:rFonts w:ascii="Times New Roman" w:eastAsia="SchoolBookSanPin" w:hAnsi="Times New Roman"/>
          <w:sz w:val="28"/>
          <w:szCs w:val="28"/>
        </w:rPr>
        <w:t>.</w:t>
      </w:r>
    </w:p>
    <w:p w:rsidR="009952F9" w:rsidRDefault="009952F9" w:rsidP="009952F9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В зависимости от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образования.</w:t>
      </w:r>
    </w:p>
    <w:p w:rsidR="00E71AB3" w:rsidRDefault="00E71AB3" w:rsidP="00E71AB3"/>
    <w:tbl>
      <w:tblPr>
        <w:tblStyle w:val="a4"/>
        <w:tblW w:w="10745" w:type="dxa"/>
        <w:tblLayout w:type="fixed"/>
        <w:tblLook w:val="04A0"/>
      </w:tblPr>
      <w:tblGrid>
        <w:gridCol w:w="2098"/>
        <w:gridCol w:w="1985"/>
        <w:gridCol w:w="1842"/>
        <w:gridCol w:w="1606"/>
        <w:gridCol w:w="1607"/>
        <w:gridCol w:w="1607"/>
      </w:tblGrid>
      <w:tr w:rsidR="00DC2900" w:rsidRPr="00FB709F" w:rsidTr="0024746E">
        <w:trPr>
          <w:trHeight w:val="517"/>
        </w:trPr>
        <w:tc>
          <w:tcPr>
            <w:tcW w:w="2098" w:type="dxa"/>
            <w:vMerge w:val="restart"/>
          </w:tcPr>
          <w:p w:rsidR="00DC2900" w:rsidRPr="00FB709F" w:rsidRDefault="00DC2900" w:rsidP="009232A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709F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1985" w:type="dxa"/>
            <w:vMerge w:val="restart"/>
          </w:tcPr>
          <w:p w:rsidR="00DC2900" w:rsidRPr="00FB709F" w:rsidRDefault="00DC2900" w:rsidP="009232A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70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Программа </w:t>
            </w:r>
          </w:p>
        </w:tc>
        <w:tc>
          <w:tcPr>
            <w:tcW w:w="1842" w:type="dxa"/>
            <w:vMerge w:val="restart"/>
          </w:tcPr>
          <w:p w:rsidR="00DC2900" w:rsidRPr="00FB709F" w:rsidRDefault="00DC2900" w:rsidP="009232A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709F">
              <w:rPr>
                <w:rFonts w:ascii="Times New Roman" w:hAnsi="Times New Roman"/>
                <w:b/>
                <w:bCs/>
                <w:sz w:val="24"/>
                <w:szCs w:val="24"/>
              </w:rPr>
              <w:t>Форма организации</w:t>
            </w:r>
          </w:p>
        </w:tc>
        <w:tc>
          <w:tcPr>
            <w:tcW w:w="4820" w:type="dxa"/>
            <w:gridSpan w:val="3"/>
          </w:tcPr>
          <w:p w:rsidR="00DC2900" w:rsidRPr="00FB709F" w:rsidRDefault="00DC2900" w:rsidP="009232A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Количество часов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внеделю</w:t>
            </w:r>
            <w:proofErr w:type="spellEnd"/>
          </w:p>
        </w:tc>
      </w:tr>
      <w:tr w:rsidR="00DC2900" w:rsidRPr="00FB709F" w:rsidTr="00DC2900">
        <w:trPr>
          <w:trHeight w:val="517"/>
        </w:trPr>
        <w:tc>
          <w:tcPr>
            <w:tcW w:w="2098" w:type="dxa"/>
            <w:vMerge/>
          </w:tcPr>
          <w:p w:rsidR="00DC2900" w:rsidRPr="00FB709F" w:rsidRDefault="00DC2900" w:rsidP="009232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C2900" w:rsidRPr="00FB709F" w:rsidRDefault="00DC2900" w:rsidP="009232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C2900" w:rsidRPr="00FB709F" w:rsidRDefault="00DC2900" w:rsidP="009232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DC2900" w:rsidRPr="00FB709F" w:rsidRDefault="00DC2900" w:rsidP="009A2ED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10а</w:t>
            </w:r>
          </w:p>
        </w:tc>
        <w:tc>
          <w:tcPr>
            <w:tcW w:w="1607" w:type="dxa"/>
          </w:tcPr>
          <w:p w:rsidR="00DC2900" w:rsidRPr="00FB709F" w:rsidRDefault="00DC2900" w:rsidP="009A2ED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10б</w:t>
            </w:r>
          </w:p>
        </w:tc>
        <w:tc>
          <w:tcPr>
            <w:tcW w:w="1607" w:type="dxa"/>
          </w:tcPr>
          <w:p w:rsidR="00DC2900" w:rsidRPr="00FB709F" w:rsidRDefault="00DC2900" w:rsidP="009A2ED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DC2900" w:rsidRPr="00FB709F" w:rsidTr="00DC2900">
        <w:trPr>
          <w:trHeight w:val="517"/>
        </w:trPr>
        <w:tc>
          <w:tcPr>
            <w:tcW w:w="2098" w:type="dxa"/>
          </w:tcPr>
          <w:p w:rsidR="00DC2900" w:rsidRPr="00FB709F" w:rsidRDefault="00DC2900" w:rsidP="00923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Внеурочные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занятия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патриотической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нравственной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экологической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тематики</w:t>
            </w:r>
          </w:p>
        </w:tc>
        <w:tc>
          <w:tcPr>
            <w:tcW w:w="1985" w:type="dxa"/>
          </w:tcPr>
          <w:p w:rsidR="00DC2900" w:rsidRPr="00FB709F" w:rsidRDefault="00DC2900" w:rsidP="00923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«Разговоры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/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rFonts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DC2900" w:rsidRPr="00FB709F" w:rsidRDefault="00DC2900" w:rsidP="00923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Разговор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606" w:type="dxa"/>
          </w:tcPr>
          <w:p w:rsidR="00DC2900" w:rsidRPr="00DC2900" w:rsidRDefault="00DC2900" w:rsidP="009A2ED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C290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DC2900" w:rsidRPr="00DC2900" w:rsidRDefault="00DC2900" w:rsidP="009A2ED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C290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DC2900" w:rsidRPr="00DC2900" w:rsidRDefault="00DC2900" w:rsidP="009A2ED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C290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DC2900" w:rsidRPr="00FB709F" w:rsidTr="00DC2900">
        <w:trPr>
          <w:trHeight w:val="517"/>
        </w:trPr>
        <w:tc>
          <w:tcPr>
            <w:tcW w:w="2098" w:type="dxa"/>
            <w:vMerge w:val="restart"/>
          </w:tcPr>
          <w:p w:rsidR="00DC2900" w:rsidRPr="00FB709F" w:rsidRDefault="00DC2900" w:rsidP="00923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Внеурочная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учебным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предметам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образовательной</w:t>
            </w:r>
            <w:r w:rsidR="00C91C97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культура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математика</w:t>
            </w:r>
            <w:r>
              <w:rPr>
                <w:rFonts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DC2900" w:rsidRPr="00FB709F" w:rsidRDefault="00C91C97" w:rsidP="00923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842" w:type="dxa"/>
          </w:tcPr>
          <w:p w:rsidR="00DC2900" w:rsidRPr="00FB709F" w:rsidRDefault="00CF6212" w:rsidP="00923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1606" w:type="dxa"/>
          </w:tcPr>
          <w:p w:rsidR="00DC2900" w:rsidRPr="00DC2900" w:rsidRDefault="00DC2900" w:rsidP="009A2ED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C290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DC2900" w:rsidRPr="00DC2900" w:rsidRDefault="00DC2900" w:rsidP="009A2ED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C290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DC2900" w:rsidRDefault="00DC2900" w:rsidP="009A2ED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2900" w:rsidRPr="00FB709F" w:rsidTr="00DC2900">
        <w:trPr>
          <w:trHeight w:val="517"/>
        </w:trPr>
        <w:tc>
          <w:tcPr>
            <w:tcW w:w="2098" w:type="dxa"/>
            <w:vMerge/>
          </w:tcPr>
          <w:p w:rsidR="00DC2900" w:rsidRPr="00FB709F" w:rsidRDefault="00DC2900" w:rsidP="009232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C2900" w:rsidRPr="00FB709F" w:rsidRDefault="00C91C97" w:rsidP="00923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тайнам слова: русская словесность</w:t>
            </w:r>
          </w:p>
        </w:tc>
        <w:tc>
          <w:tcPr>
            <w:tcW w:w="1842" w:type="dxa"/>
          </w:tcPr>
          <w:p w:rsidR="00DC2900" w:rsidRPr="00FB709F" w:rsidRDefault="00CF6212" w:rsidP="00923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606" w:type="dxa"/>
          </w:tcPr>
          <w:p w:rsidR="00DC2900" w:rsidRDefault="00DC2900" w:rsidP="009A2ED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</w:tcPr>
          <w:p w:rsidR="00DC2900" w:rsidRDefault="00DC2900" w:rsidP="009A2ED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</w:tcPr>
          <w:p w:rsidR="00DC2900" w:rsidRPr="00DC2900" w:rsidRDefault="00DC2900" w:rsidP="009A2ED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C290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DC2900" w:rsidRPr="00FB709F" w:rsidTr="00DC2900">
        <w:trPr>
          <w:trHeight w:val="517"/>
        </w:trPr>
        <w:tc>
          <w:tcPr>
            <w:tcW w:w="2098" w:type="dxa"/>
            <w:vMerge/>
          </w:tcPr>
          <w:p w:rsidR="00DC2900" w:rsidRPr="00FB709F" w:rsidRDefault="00DC2900" w:rsidP="009232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C2900" w:rsidRPr="00FB709F" w:rsidRDefault="00C91C97" w:rsidP="00923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ЕГЭ по математике</w:t>
            </w:r>
          </w:p>
        </w:tc>
        <w:tc>
          <w:tcPr>
            <w:tcW w:w="1842" w:type="dxa"/>
          </w:tcPr>
          <w:p w:rsidR="00DC2900" w:rsidRPr="00FB709F" w:rsidRDefault="00CF6212" w:rsidP="00923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606" w:type="dxa"/>
          </w:tcPr>
          <w:p w:rsidR="00DC2900" w:rsidRDefault="00DC2900" w:rsidP="009A2ED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</w:tcPr>
          <w:p w:rsidR="00DC2900" w:rsidRDefault="00DC2900" w:rsidP="009A2ED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</w:tcPr>
          <w:p w:rsidR="00DC2900" w:rsidRPr="00DC2900" w:rsidRDefault="00DC2900" w:rsidP="009A2ED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C290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DC2900" w:rsidRPr="00FB709F" w:rsidTr="00DC2900">
        <w:trPr>
          <w:trHeight w:val="517"/>
        </w:trPr>
        <w:tc>
          <w:tcPr>
            <w:tcW w:w="2098" w:type="dxa"/>
          </w:tcPr>
          <w:p w:rsidR="00DC2900" w:rsidRPr="00FB709F" w:rsidRDefault="00DC2900" w:rsidP="00923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Внеурочная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развитию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личности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направленная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профориентацию</w:t>
            </w:r>
          </w:p>
        </w:tc>
        <w:tc>
          <w:tcPr>
            <w:tcW w:w="1985" w:type="dxa"/>
          </w:tcPr>
          <w:p w:rsidR="00DC2900" w:rsidRDefault="00DC2900" w:rsidP="009232A5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Россия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мои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горизонты</w:t>
            </w:r>
          </w:p>
        </w:tc>
        <w:tc>
          <w:tcPr>
            <w:tcW w:w="1842" w:type="dxa"/>
          </w:tcPr>
          <w:p w:rsidR="00DC2900" w:rsidRDefault="00CF6212" w:rsidP="009232A5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Классный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1606" w:type="dxa"/>
          </w:tcPr>
          <w:p w:rsidR="00DC2900" w:rsidRPr="00CF6212" w:rsidRDefault="00CF6212" w:rsidP="009A2ED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F621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DC2900" w:rsidRPr="00CF6212" w:rsidRDefault="00CF6212" w:rsidP="009A2ED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F621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DC2900" w:rsidRPr="00CF6212" w:rsidRDefault="00CF6212" w:rsidP="009A2ED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F621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DC2900" w:rsidRPr="00FB709F" w:rsidTr="00DC2900">
        <w:trPr>
          <w:trHeight w:val="517"/>
        </w:trPr>
        <w:tc>
          <w:tcPr>
            <w:tcW w:w="2098" w:type="dxa"/>
          </w:tcPr>
          <w:p w:rsidR="00DC2900" w:rsidRPr="00FB709F" w:rsidRDefault="00CF6212" w:rsidP="00923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Внеурочная деятельность, направленная на организацию ученических сообществ</w:t>
            </w:r>
          </w:p>
        </w:tc>
        <w:tc>
          <w:tcPr>
            <w:tcW w:w="1985" w:type="dxa"/>
          </w:tcPr>
          <w:p w:rsidR="00DC2900" w:rsidRPr="00FB709F" w:rsidRDefault="00CF6212" w:rsidP="009232A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1842" w:type="dxa"/>
          </w:tcPr>
          <w:p w:rsidR="00DC2900" w:rsidRPr="00FB709F" w:rsidRDefault="00CF6212" w:rsidP="009232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1606" w:type="dxa"/>
          </w:tcPr>
          <w:p w:rsidR="00DC2900" w:rsidRPr="00CF6212" w:rsidRDefault="00CF6212" w:rsidP="009A2ED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F621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07" w:type="dxa"/>
          </w:tcPr>
          <w:p w:rsidR="00DC2900" w:rsidRPr="00CF6212" w:rsidRDefault="00CF6212" w:rsidP="009A2ED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F621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07" w:type="dxa"/>
          </w:tcPr>
          <w:p w:rsidR="00DC2900" w:rsidRPr="00CF6212" w:rsidRDefault="00CF6212" w:rsidP="009A2ED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F621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CF6212" w:rsidRPr="00FB709F" w:rsidTr="00DC2900">
        <w:trPr>
          <w:trHeight w:val="517"/>
        </w:trPr>
        <w:tc>
          <w:tcPr>
            <w:tcW w:w="2098" w:type="dxa"/>
          </w:tcPr>
          <w:p w:rsidR="00CF6212" w:rsidRPr="005A0119" w:rsidRDefault="00CF6212" w:rsidP="009232A5">
            <w:pPr>
              <w:rPr>
                <w:rFonts w:hAnsi="Times New Roman"/>
                <w:b/>
                <w:bCs/>
                <w:color w:val="000000"/>
                <w:sz w:val="24"/>
                <w:szCs w:val="24"/>
              </w:rPr>
            </w:pPr>
            <w:r w:rsidRPr="005A0119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Недельный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0119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lastRenderedPageBreak/>
              <w:t>объем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0119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0119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985" w:type="dxa"/>
          </w:tcPr>
          <w:p w:rsidR="00CF6212" w:rsidRDefault="00CF6212" w:rsidP="009232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F6212" w:rsidRDefault="00CF6212" w:rsidP="009232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CF6212" w:rsidRPr="00CF6212" w:rsidRDefault="00CF6212" w:rsidP="009A2ED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07" w:type="dxa"/>
          </w:tcPr>
          <w:p w:rsidR="00CF6212" w:rsidRPr="00CF6212" w:rsidRDefault="00CF6212" w:rsidP="009A2ED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07" w:type="dxa"/>
          </w:tcPr>
          <w:p w:rsidR="00CF6212" w:rsidRPr="00CF6212" w:rsidRDefault="00CF6212" w:rsidP="009A2ED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CF6212" w:rsidRPr="00FB709F" w:rsidTr="00DC2900">
        <w:trPr>
          <w:trHeight w:val="517"/>
        </w:trPr>
        <w:tc>
          <w:tcPr>
            <w:tcW w:w="2098" w:type="dxa"/>
          </w:tcPr>
          <w:p w:rsidR="00CF6212" w:rsidRDefault="00CF6212" w:rsidP="009232A5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lastRenderedPageBreak/>
              <w:t>Объем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985" w:type="dxa"/>
          </w:tcPr>
          <w:p w:rsidR="00CF6212" w:rsidRDefault="00CF6212" w:rsidP="009232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F6212" w:rsidRDefault="00CF6212" w:rsidP="009232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CF6212" w:rsidRPr="00CF6212" w:rsidRDefault="00CF6212" w:rsidP="009A2ED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1607" w:type="dxa"/>
          </w:tcPr>
          <w:p w:rsidR="00CF6212" w:rsidRPr="00CF6212" w:rsidRDefault="00CF6212" w:rsidP="009A2ED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1607" w:type="dxa"/>
          </w:tcPr>
          <w:p w:rsidR="00CF6212" w:rsidRPr="00CF6212" w:rsidRDefault="00CF6212" w:rsidP="009A2ED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170</w:t>
            </w:r>
          </w:p>
        </w:tc>
      </w:tr>
    </w:tbl>
    <w:p w:rsidR="00FB07C6" w:rsidRDefault="00FB07C6"/>
    <w:sectPr w:rsidR="00FB07C6" w:rsidSect="00DC290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23EFE"/>
    <w:rsid w:val="00266FFC"/>
    <w:rsid w:val="00527C44"/>
    <w:rsid w:val="0057651E"/>
    <w:rsid w:val="00923EFE"/>
    <w:rsid w:val="009952F9"/>
    <w:rsid w:val="00C91C97"/>
    <w:rsid w:val="00CF6212"/>
    <w:rsid w:val="00DC2900"/>
    <w:rsid w:val="00E50A35"/>
    <w:rsid w:val="00E71AB3"/>
    <w:rsid w:val="00F93BC2"/>
    <w:rsid w:val="00FB0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AB3"/>
    <w:pPr>
      <w:widowControl w:val="0"/>
      <w:spacing w:after="200" w:line="276" w:lineRule="auto"/>
    </w:pPr>
    <w:rPr>
      <w:rFonts w:ascii="Calibri" w:eastAsia="Calibri" w:hAnsi="Calibri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7C6"/>
    <w:pPr>
      <w:spacing w:after="0" w:line="240" w:lineRule="auto"/>
    </w:pPr>
    <w:rPr>
      <w:kern w:val="0"/>
    </w:rPr>
  </w:style>
  <w:style w:type="table" w:styleId="a4">
    <w:name w:val="Table Grid"/>
    <w:basedOn w:val="a1"/>
    <w:uiPriority w:val="39"/>
    <w:rsid w:val="00DC2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1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C97"/>
    <w:rPr>
      <w:rFonts w:ascii="Tahoma" w:eastAsia="Calibri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7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dcterms:created xsi:type="dcterms:W3CDTF">2023-12-04T01:10:00Z</dcterms:created>
  <dcterms:modified xsi:type="dcterms:W3CDTF">2024-01-26T06:21:00Z</dcterms:modified>
</cp:coreProperties>
</file>