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4C4" w:rsidRDefault="00BF5A1B" w:rsidP="008104C4">
      <w:pPr>
        <w:jc w:val="center"/>
        <w:rPr>
          <w:rFonts w:ascii="Times New Roman" w:hAnsi="Times New Roman" w:cs="Times New Roman"/>
          <w:sz w:val="24"/>
          <w:szCs w:val="24"/>
        </w:rPr>
      </w:pPr>
      <w:r>
        <w:rPr>
          <w:rFonts w:ascii="Times New Roman" w:hAnsi="Times New Roman" w:cs="Times New Roman"/>
          <w:bCs/>
          <w:noProof/>
          <w:sz w:val="24"/>
          <w:szCs w:val="24"/>
          <w:lang w:eastAsia="ru-RU"/>
        </w:rPr>
        <w:drawing>
          <wp:inline distT="0" distB="0" distL="0" distR="0">
            <wp:extent cx="5940425" cy="8473117"/>
            <wp:effectExtent l="19050" t="0" r="3175" b="0"/>
            <wp:docPr id="1" name="Рисунок 1" descr="C:\Users\Пользователь\Desktop\125012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125012024.jpg"/>
                    <pic:cNvPicPr>
                      <a:picLocks noChangeAspect="1" noChangeArrowheads="1"/>
                    </pic:cNvPicPr>
                  </pic:nvPicPr>
                  <pic:blipFill>
                    <a:blip r:embed="rId7" cstate="print"/>
                    <a:srcRect/>
                    <a:stretch>
                      <a:fillRect/>
                    </a:stretch>
                  </pic:blipFill>
                  <pic:spPr bwMode="auto">
                    <a:xfrm>
                      <a:off x="0" y="0"/>
                      <a:ext cx="5940425" cy="8473117"/>
                    </a:xfrm>
                    <a:prstGeom prst="rect">
                      <a:avLst/>
                    </a:prstGeom>
                    <a:noFill/>
                    <a:ln w="9525">
                      <a:noFill/>
                      <a:miter lim="800000"/>
                      <a:headEnd/>
                      <a:tailEnd/>
                    </a:ln>
                  </pic:spPr>
                </pic:pic>
              </a:graphicData>
            </a:graphic>
          </wp:inline>
        </w:drawing>
      </w:r>
    </w:p>
    <w:p w:rsidR="00BF5A1B" w:rsidRDefault="00BF5A1B" w:rsidP="008104C4">
      <w:pPr>
        <w:jc w:val="center"/>
        <w:rPr>
          <w:rFonts w:ascii="Times New Roman" w:hAnsi="Times New Roman" w:cs="Times New Roman"/>
          <w:sz w:val="24"/>
          <w:szCs w:val="24"/>
        </w:rPr>
      </w:pPr>
    </w:p>
    <w:p w:rsidR="009A4D4F" w:rsidRDefault="009A4D4F" w:rsidP="00F0459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lastRenderedPageBreak/>
        <w:t>I</w:t>
      </w:r>
      <w:r w:rsidRPr="00DE68DE">
        <w:rPr>
          <w:rFonts w:ascii="Times New Roman" w:eastAsia="Times New Roman" w:hAnsi="Times New Roman" w:cs="Times New Roman"/>
          <w:color w:val="000000"/>
          <w:sz w:val="24"/>
          <w:szCs w:val="24"/>
          <w:lang w:eastAsia="ru-RU"/>
        </w:rPr>
        <w:t>. </w:t>
      </w:r>
      <w:r w:rsidRPr="00DE68DE">
        <w:rPr>
          <w:rFonts w:ascii="Times New Roman" w:eastAsia="Times New Roman" w:hAnsi="Times New Roman" w:cs="Times New Roman"/>
          <w:b/>
          <w:bCs/>
          <w:color w:val="000000"/>
          <w:sz w:val="24"/>
          <w:szCs w:val="24"/>
          <w:lang w:eastAsia="ru-RU"/>
        </w:rPr>
        <w:t>Характеристика музея</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Школа: </w:t>
      </w:r>
      <w:r w:rsidRPr="00DE68DE">
        <w:rPr>
          <w:rFonts w:ascii="Times New Roman" w:eastAsia="Times New Roman" w:hAnsi="Times New Roman" w:cs="Times New Roman"/>
          <w:color w:val="000000"/>
          <w:sz w:val="24"/>
          <w:szCs w:val="24"/>
          <w:lang w:eastAsia="ru-RU"/>
        </w:rPr>
        <w:t xml:space="preserve">Муниципальное </w:t>
      </w:r>
      <w:r w:rsidR="00B24A82" w:rsidRPr="00DE68DE">
        <w:rPr>
          <w:rFonts w:ascii="Times New Roman" w:eastAsia="Times New Roman" w:hAnsi="Times New Roman" w:cs="Times New Roman"/>
          <w:color w:val="000000"/>
          <w:sz w:val="24"/>
          <w:szCs w:val="24"/>
          <w:lang w:eastAsia="ru-RU"/>
        </w:rPr>
        <w:t xml:space="preserve">бюджетное </w:t>
      </w:r>
      <w:r w:rsidR="003974A5" w:rsidRPr="00DE68DE">
        <w:rPr>
          <w:rFonts w:ascii="Times New Roman" w:eastAsia="Times New Roman" w:hAnsi="Times New Roman" w:cs="Times New Roman"/>
          <w:color w:val="000000"/>
          <w:sz w:val="24"/>
          <w:szCs w:val="24"/>
          <w:lang w:eastAsia="ru-RU"/>
        </w:rPr>
        <w:t>общеобразовательное</w:t>
      </w:r>
      <w:r w:rsidRPr="00DE68DE">
        <w:rPr>
          <w:rFonts w:ascii="Times New Roman" w:eastAsia="Times New Roman" w:hAnsi="Times New Roman" w:cs="Times New Roman"/>
          <w:color w:val="000000"/>
          <w:sz w:val="24"/>
          <w:szCs w:val="24"/>
          <w:lang w:eastAsia="ru-RU"/>
        </w:rPr>
        <w:t xml:space="preserve"> учреждение «</w:t>
      </w:r>
      <w:r w:rsidR="00B24A82">
        <w:rPr>
          <w:rFonts w:ascii="Times New Roman" w:eastAsia="Times New Roman" w:hAnsi="Times New Roman" w:cs="Times New Roman"/>
          <w:color w:val="000000"/>
          <w:sz w:val="24"/>
          <w:szCs w:val="24"/>
          <w:lang w:eastAsia="ru-RU"/>
        </w:rPr>
        <w:t>Партиза</w:t>
      </w:r>
      <w:r w:rsidR="003974A5">
        <w:rPr>
          <w:rFonts w:ascii="Times New Roman" w:eastAsia="Times New Roman" w:hAnsi="Times New Roman" w:cs="Times New Roman"/>
          <w:color w:val="000000"/>
          <w:sz w:val="24"/>
          <w:szCs w:val="24"/>
          <w:lang w:eastAsia="ru-RU"/>
        </w:rPr>
        <w:t>нская</w:t>
      </w:r>
      <w:r w:rsidR="00B24A82">
        <w:rPr>
          <w:rFonts w:ascii="Times New Roman" w:eastAsia="Times New Roman" w:hAnsi="Times New Roman" w:cs="Times New Roman"/>
          <w:color w:val="000000"/>
          <w:sz w:val="24"/>
          <w:szCs w:val="24"/>
          <w:lang w:eastAsia="ru-RU"/>
        </w:rPr>
        <w:t xml:space="preserve">средняя </w:t>
      </w:r>
      <w:r w:rsidRPr="00DE68DE">
        <w:rPr>
          <w:rFonts w:ascii="Times New Roman" w:eastAsia="Times New Roman" w:hAnsi="Times New Roman" w:cs="Times New Roman"/>
          <w:color w:val="000000"/>
          <w:sz w:val="24"/>
          <w:szCs w:val="24"/>
          <w:lang w:eastAsia="ru-RU"/>
        </w:rPr>
        <w:t xml:space="preserve">общеобразовательная школа </w:t>
      </w:r>
      <w:r w:rsidR="00B24A82">
        <w:rPr>
          <w:rFonts w:ascii="Times New Roman" w:eastAsia="Times New Roman" w:hAnsi="Times New Roman" w:cs="Times New Roman"/>
          <w:color w:val="000000"/>
          <w:sz w:val="24"/>
          <w:szCs w:val="24"/>
          <w:lang w:eastAsia="ru-RU"/>
        </w:rPr>
        <w:t>имени П.П.Петрова</w:t>
      </w:r>
      <w:r w:rsidRPr="00DE68DE">
        <w:rPr>
          <w:rFonts w:ascii="Times New Roman" w:eastAsia="Times New Roman" w:hAnsi="Times New Roman" w:cs="Times New Roman"/>
          <w:color w:val="000000"/>
          <w:sz w:val="24"/>
          <w:szCs w:val="24"/>
          <w:lang w:eastAsia="ru-RU"/>
        </w:rPr>
        <w:t>»</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Директор школы</w:t>
      </w:r>
      <w:r w:rsidRPr="00DE68DE">
        <w:rPr>
          <w:rFonts w:ascii="Times New Roman" w:eastAsia="Times New Roman" w:hAnsi="Times New Roman" w:cs="Times New Roman"/>
          <w:b/>
          <w:bCs/>
          <w:color w:val="000000"/>
          <w:sz w:val="24"/>
          <w:szCs w:val="24"/>
          <w:lang w:eastAsia="ru-RU"/>
        </w:rPr>
        <w:t>:</w:t>
      </w:r>
      <w:r w:rsidRPr="00DE68DE">
        <w:rPr>
          <w:rFonts w:ascii="Times New Roman" w:eastAsia="Times New Roman" w:hAnsi="Times New Roman" w:cs="Times New Roman"/>
          <w:color w:val="000000"/>
          <w:sz w:val="24"/>
          <w:szCs w:val="24"/>
          <w:lang w:eastAsia="ru-RU"/>
        </w:rPr>
        <w:t> </w:t>
      </w:r>
      <w:r w:rsidR="008104C4">
        <w:rPr>
          <w:rFonts w:ascii="Times New Roman" w:eastAsia="Times New Roman" w:hAnsi="Times New Roman" w:cs="Times New Roman"/>
          <w:color w:val="000000"/>
          <w:sz w:val="24"/>
          <w:szCs w:val="24"/>
          <w:lang w:eastAsia="ru-RU"/>
        </w:rPr>
        <w:t>Морковкина Наталья Викторовна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Руководитель музея</w:t>
      </w:r>
      <w:r w:rsidRPr="00DE68DE">
        <w:rPr>
          <w:rFonts w:ascii="Times New Roman" w:eastAsia="Times New Roman" w:hAnsi="Times New Roman" w:cs="Times New Roman"/>
          <w:b/>
          <w:bCs/>
          <w:color w:val="000000"/>
          <w:sz w:val="24"/>
          <w:szCs w:val="24"/>
          <w:lang w:eastAsia="ru-RU"/>
        </w:rPr>
        <w:t>: </w:t>
      </w:r>
      <w:r w:rsidR="00B24A82">
        <w:rPr>
          <w:rFonts w:ascii="Times New Roman" w:eastAsia="Times New Roman" w:hAnsi="Times New Roman" w:cs="Times New Roman"/>
          <w:color w:val="000000"/>
          <w:sz w:val="24"/>
          <w:szCs w:val="24"/>
          <w:lang w:eastAsia="ru-RU"/>
        </w:rPr>
        <w:t>Алексеенко Галина Михайловна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Район:</w:t>
      </w:r>
      <w:r w:rsidRPr="00DE68DE">
        <w:rPr>
          <w:rFonts w:ascii="Times New Roman" w:eastAsia="Times New Roman" w:hAnsi="Times New Roman" w:cs="Times New Roman"/>
          <w:b/>
          <w:bCs/>
          <w:color w:val="000000"/>
          <w:sz w:val="24"/>
          <w:szCs w:val="24"/>
          <w:lang w:eastAsia="ru-RU"/>
        </w:rPr>
        <w:t> </w:t>
      </w:r>
      <w:r w:rsidR="00B24A82">
        <w:rPr>
          <w:rFonts w:ascii="Times New Roman" w:eastAsia="Times New Roman" w:hAnsi="Times New Roman" w:cs="Times New Roman"/>
          <w:color w:val="000000"/>
          <w:sz w:val="24"/>
          <w:szCs w:val="24"/>
          <w:lang w:eastAsia="ru-RU"/>
        </w:rPr>
        <w:t>Партизан</w:t>
      </w:r>
      <w:r w:rsidR="00F04C33">
        <w:rPr>
          <w:rFonts w:ascii="Times New Roman" w:eastAsia="Times New Roman" w:hAnsi="Times New Roman" w:cs="Times New Roman"/>
          <w:color w:val="000000"/>
          <w:sz w:val="24"/>
          <w:szCs w:val="24"/>
          <w:lang w:eastAsia="ru-RU"/>
        </w:rPr>
        <w:t>ский район</w:t>
      </w:r>
    </w:p>
    <w:p w:rsidR="00D60F01" w:rsidRPr="00DE68DE" w:rsidRDefault="00B24A82"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Край</w:t>
      </w:r>
      <w:r w:rsidR="00D60F01" w:rsidRPr="00DE68DE">
        <w:rPr>
          <w:rFonts w:ascii="Times New Roman" w:eastAsia="Times New Roman" w:hAnsi="Times New Roman" w:cs="Times New Roman"/>
          <w:b/>
          <w:bCs/>
          <w:i/>
          <w:iCs/>
          <w:color w:val="000000"/>
          <w:sz w:val="24"/>
          <w:szCs w:val="24"/>
          <w:lang w:eastAsia="ru-RU"/>
        </w:rPr>
        <w:t>: </w:t>
      </w:r>
      <w:r>
        <w:rPr>
          <w:rFonts w:ascii="Times New Roman" w:eastAsia="Times New Roman" w:hAnsi="Times New Roman" w:cs="Times New Roman"/>
          <w:color w:val="000000"/>
          <w:sz w:val="24"/>
          <w:szCs w:val="24"/>
          <w:lang w:eastAsia="ru-RU"/>
        </w:rPr>
        <w:t>Красноярский край</w:t>
      </w:r>
    </w:p>
    <w:p w:rsidR="00D60F01" w:rsidRPr="00F04C33" w:rsidRDefault="00D60F01" w:rsidP="00F04C3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Адрес:</w:t>
      </w:r>
      <w:r w:rsidR="008104C4">
        <w:rPr>
          <w:rFonts w:ascii="Times New Roman" w:eastAsia="Times New Roman" w:hAnsi="Times New Roman" w:cs="Times New Roman"/>
          <w:b/>
          <w:bCs/>
          <w:i/>
          <w:iCs/>
          <w:color w:val="000000"/>
          <w:sz w:val="24"/>
          <w:szCs w:val="24"/>
          <w:lang w:eastAsia="ru-RU"/>
        </w:rPr>
        <w:t xml:space="preserve"> </w:t>
      </w:r>
      <w:r w:rsidR="00B24A82">
        <w:rPr>
          <w:rFonts w:ascii="Times New Roman" w:eastAsia="Times New Roman" w:hAnsi="Times New Roman" w:cs="Times New Roman"/>
          <w:bCs/>
          <w:iCs/>
          <w:color w:val="000000"/>
          <w:sz w:val="24"/>
          <w:szCs w:val="24"/>
          <w:lang w:eastAsia="ru-RU"/>
        </w:rPr>
        <w:t>с.Партизанское, ул.Гагарина</w:t>
      </w:r>
      <w:r w:rsidR="00C668C7" w:rsidRPr="00F04C33">
        <w:rPr>
          <w:rFonts w:ascii="Times New Roman" w:eastAsia="Times New Roman" w:hAnsi="Times New Roman" w:cs="Times New Roman"/>
          <w:bCs/>
          <w:iCs/>
          <w:color w:val="000000"/>
          <w:sz w:val="24"/>
          <w:szCs w:val="24"/>
          <w:lang w:eastAsia="ru-RU"/>
        </w:rPr>
        <w:t>9</w:t>
      </w:r>
      <w:r w:rsidR="00B24A82">
        <w:rPr>
          <w:rFonts w:ascii="Times New Roman" w:eastAsia="Times New Roman" w:hAnsi="Times New Roman" w:cs="Times New Roman"/>
          <w:bCs/>
          <w:iCs/>
          <w:color w:val="000000"/>
          <w:sz w:val="24"/>
          <w:szCs w:val="24"/>
          <w:lang w:eastAsia="ru-RU"/>
        </w:rPr>
        <w:t>3</w:t>
      </w:r>
    </w:p>
    <w:p w:rsidR="00D60F01" w:rsidRPr="00B24A82"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1.</w:t>
      </w:r>
      <w:r w:rsidRPr="00DE68DE">
        <w:rPr>
          <w:rFonts w:ascii="Times New Roman" w:eastAsia="Times New Roman" w:hAnsi="Times New Roman" w:cs="Times New Roman"/>
          <w:b/>
          <w:bCs/>
          <w:i/>
          <w:iCs/>
          <w:color w:val="000000"/>
          <w:sz w:val="24"/>
          <w:szCs w:val="24"/>
          <w:lang w:eastAsia="ru-RU"/>
        </w:rPr>
        <w:t>Полное название музея</w:t>
      </w:r>
      <w:r w:rsidR="00F04C33">
        <w:rPr>
          <w:rFonts w:ascii="Times New Roman" w:eastAsia="Times New Roman" w:hAnsi="Times New Roman" w:cs="Times New Roman"/>
          <w:b/>
          <w:bCs/>
          <w:i/>
          <w:iCs/>
          <w:color w:val="000000"/>
          <w:sz w:val="24"/>
          <w:szCs w:val="24"/>
          <w:lang w:eastAsia="ru-RU"/>
        </w:rPr>
        <w:t>:</w:t>
      </w:r>
      <w:r w:rsidR="003530D1">
        <w:rPr>
          <w:rFonts w:ascii="Times New Roman" w:eastAsia="Times New Roman" w:hAnsi="Times New Roman" w:cs="Times New Roman"/>
          <w:bCs/>
          <w:iCs/>
          <w:color w:val="000000"/>
          <w:sz w:val="24"/>
          <w:szCs w:val="24"/>
          <w:lang w:eastAsia="ru-RU"/>
        </w:rPr>
        <w:t>ш</w:t>
      </w:r>
      <w:r w:rsidR="00B24A82" w:rsidRPr="00B24A82">
        <w:rPr>
          <w:rFonts w:ascii="Times New Roman" w:eastAsia="Times New Roman" w:hAnsi="Times New Roman" w:cs="Times New Roman"/>
          <w:bCs/>
          <w:iCs/>
          <w:color w:val="000000"/>
          <w:sz w:val="24"/>
          <w:szCs w:val="24"/>
          <w:lang w:eastAsia="ru-RU"/>
        </w:rPr>
        <w:t>кольный</w:t>
      </w:r>
      <w:r w:rsidR="00B24A82">
        <w:rPr>
          <w:rFonts w:ascii="Times New Roman" w:eastAsia="Times New Roman" w:hAnsi="Times New Roman" w:cs="Times New Roman"/>
          <w:bCs/>
          <w:iCs/>
          <w:color w:val="000000"/>
          <w:sz w:val="24"/>
          <w:szCs w:val="24"/>
          <w:lang w:eastAsia="ru-RU"/>
        </w:rPr>
        <w:t xml:space="preserve"> краеведческий музей МБОУ «Партизанская СОШ им П.П.Петрова»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2. </w:t>
      </w:r>
      <w:r w:rsidRPr="00DE68DE">
        <w:rPr>
          <w:rFonts w:ascii="Times New Roman" w:eastAsia="Times New Roman" w:hAnsi="Times New Roman" w:cs="Times New Roman"/>
          <w:b/>
          <w:bCs/>
          <w:i/>
          <w:iCs/>
          <w:color w:val="000000"/>
          <w:sz w:val="24"/>
          <w:szCs w:val="24"/>
          <w:lang w:eastAsia="ru-RU"/>
        </w:rPr>
        <w:t>Дата открытия и характеристика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Дата основания музея </w:t>
      </w:r>
      <w:r w:rsidR="00B24A82">
        <w:rPr>
          <w:rFonts w:ascii="Times New Roman" w:eastAsia="Times New Roman" w:hAnsi="Times New Roman" w:cs="Times New Roman"/>
          <w:color w:val="000000"/>
          <w:sz w:val="24"/>
          <w:szCs w:val="24"/>
          <w:lang w:eastAsia="ru-RU"/>
        </w:rPr>
        <w:t>1 сентября 1972 года</w:t>
      </w:r>
    </w:p>
    <w:p w:rsidR="00D60F01" w:rsidRPr="00DE68DE" w:rsidRDefault="00B24A82"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Профиль музея – </w:t>
      </w:r>
      <w:r w:rsidR="00D60F01" w:rsidRPr="00DE68DE">
        <w:rPr>
          <w:rFonts w:ascii="Times New Roman" w:eastAsia="Times New Roman" w:hAnsi="Times New Roman" w:cs="Times New Roman"/>
          <w:color w:val="000000"/>
          <w:sz w:val="24"/>
          <w:szCs w:val="24"/>
          <w:lang w:eastAsia="ru-RU"/>
        </w:rPr>
        <w:t xml:space="preserve"> краеведческий</w:t>
      </w:r>
    </w:p>
    <w:p w:rsidR="00D60F01" w:rsidRPr="00C668C7" w:rsidRDefault="00D60F01" w:rsidP="00C668C7">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DE68DE">
        <w:rPr>
          <w:rFonts w:ascii="Times New Roman" w:eastAsia="Times New Roman" w:hAnsi="Times New Roman" w:cs="Times New Roman"/>
          <w:b/>
          <w:bCs/>
          <w:color w:val="000000"/>
          <w:sz w:val="24"/>
          <w:szCs w:val="24"/>
          <w:lang w:eastAsia="ru-RU"/>
        </w:rPr>
        <w:t>II. Содержание пробле</w:t>
      </w:r>
      <w:r w:rsidR="00C668C7">
        <w:rPr>
          <w:rFonts w:ascii="Times New Roman" w:eastAsia="Times New Roman" w:hAnsi="Times New Roman" w:cs="Times New Roman"/>
          <w:b/>
          <w:bCs/>
          <w:color w:val="000000"/>
          <w:sz w:val="24"/>
          <w:szCs w:val="24"/>
          <w:lang w:eastAsia="ru-RU"/>
        </w:rPr>
        <w:t xml:space="preserve">мы патриотического воспитания и </w:t>
      </w:r>
      <w:r w:rsidRPr="00DE68DE">
        <w:rPr>
          <w:rFonts w:ascii="Times New Roman" w:eastAsia="Times New Roman" w:hAnsi="Times New Roman" w:cs="Times New Roman"/>
          <w:b/>
          <w:bCs/>
          <w:color w:val="000000"/>
          <w:sz w:val="24"/>
          <w:szCs w:val="24"/>
          <w:lang w:eastAsia="ru-RU"/>
        </w:rPr>
        <w:t>обосн</w:t>
      </w:r>
      <w:r w:rsidR="00C668C7">
        <w:rPr>
          <w:rFonts w:ascii="Times New Roman" w:eastAsia="Times New Roman" w:hAnsi="Times New Roman" w:cs="Times New Roman"/>
          <w:b/>
          <w:bCs/>
          <w:color w:val="000000"/>
          <w:sz w:val="24"/>
          <w:szCs w:val="24"/>
          <w:lang w:eastAsia="ru-RU"/>
        </w:rPr>
        <w:t xml:space="preserve">ование необходимости ее решения </w:t>
      </w:r>
      <w:r w:rsidRPr="00DE68DE">
        <w:rPr>
          <w:rFonts w:ascii="Times New Roman" w:eastAsia="Times New Roman" w:hAnsi="Times New Roman" w:cs="Times New Roman"/>
          <w:b/>
          <w:bCs/>
          <w:color w:val="000000"/>
          <w:sz w:val="24"/>
          <w:szCs w:val="24"/>
          <w:lang w:eastAsia="ru-RU"/>
        </w:rPr>
        <w:t>средствами школьного музея.</w:t>
      </w:r>
    </w:p>
    <w:p w:rsidR="003530D1"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События последнего времени подтвердили, что девальвация духовных ценностей оказал</w:t>
      </w:r>
      <w:r w:rsidR="003530D1">
        <w:rPr>
          <w:rFonts w:ascii="Times New Roman" w:eastAsia="Times New Roman" w:hAnsi="Times New Roman" w:cs="Times New Roman"/>
          <w:color w:val="000000"/>
          <w:sz w:val="24"/>
          <w:szCs w:val="24"/>
          <w:lang w:eastAsia="ru-RU"/>
        </w:rPr>
        <w:t>а</w:t>
      </w:r>
      <w:r w:rsidRPr="00DE68DE">
        <w:rPr>
          <w:rFonts w:ascii="Times New Roman" w:eastAsia="Times New Roman" w:hAnsi="Times New Roman" w:cs="Times New Roman"/>
          <w:color w:val="000000"/>
          <w:sz w:val="24"/>
          <w:szCs w:val="24"/>
          <w:lang w:eastAsia="ru-RU"/>
        </w:rPr>
        <w:t xml:space="preserve"> негативное влияние на общественное сознание большинства социальных и возрастных групп населения страны</w:t>
      </w:r>
      <w:r w:rsidR="003530D1">
        <w:rPr>
          <w:rFonts w:ascii="Times New Roman" w:eastAsia="Times New Roman" w:hAnsi="Times New Roman" w:cs="Times New Roman"/>
          <w:color w:val="000000"/>
          <w:sz w:val="24"/>
          <w:szCs w:val="24"/>
          <w:lang w:eastAsia="ru-RU"/>
        </w:rPr>
        <w:t xml:space="preserve">, </w:t>
      </w:r>
      <w:r w:rsidRPr="00DE68DE">
        <w:rPr>
          <w:rFonts w:ascii="Times New Roman" w:eastAsia="Times New Roman" w:hAnsi="Times New Roman" w:cs="Times New Roman"/>
          <w:color w:val="000000"/>
          <w:sz w:val="24"/>
          <w:szCs w:val="24"/>
          <w:lang w:eastAsia="ru-RU"/>
        </w:rPr>
        <w:t xml:space="preserve"> резко снизил</w:t>
      </w:r>
      <w:r w:rsidR="003530D1">
        <w:rPr>
          <w:rFonts w:ascii="Times New Roman" w:eastAsia="Times New Roman" w:hAnsi="Times New Roman" w:cs="Times New Roman"/>
          <w:color w:val="000000"/>
          <w:sz w:val="24"/>
          <w:szCs w:val="24"/>
          <w:lang w:eastAsia="ru-RU"/>
        </w:rPr>
        <w:t>а значение</w:t>
      </w:r>
      <w:r w:rsidRPr="00DE68DE">
        <w:rPr>
          <w:rFonts w:ascii="Times New Roman" w:eastAsia="Times New Roman" w:hAnsi="Times New Roman" w:cs="Times New Roman"/>
          <w:color w:val="000000"/>
          <w:sz w:val="24"/>
          <w:szCs w:val="24"/>
          <w:lang w:eastAsia="ru-RU"/>
        </w:rPr>
        <w:t xml:space="preserve"> образования как важнейш</w:t>
      </w:r>
      <w:r w:rsidR="00B24A82">
        <w:rPr>
          <w:rFonts w:ascii="Times New Roman" w:eastAsia="Times New Roman" w:hAnsi="Times New Roman" w:cs="Times New Roman"/>
          <w:color w:val="000000"/>
          <w:sz w:val="24"/>
          <w:szCs w:val="24"/>
          <w:lang w:eastAsia="ru-RU"/>
        </w:rPr>
        <w:t>его</w:t>
      </w:r>
      <w:r w:rsidRPr="00DE68DE">
        <w:rPr>
          <w:rFonts w:ascii="Times New Roman" w:eastAsia="Times New Roman" w:hAnsi="Times New Roman" w:cs="Times New Roman"/>
          <w:color w:val="000000"/>
          <w:sz w:val="24"/>
          <w:szCs w:val="24"/>
          <w:lang w:eastAsia="ru-RU"/>
        </w:rPr>
        <w:t xml:space="preserve"> фактор</w:t>
      </w:r>
      <w:r w:rsidR="00B24A82">
        <w:rPr>
          <w:rFonts w:ascii="Times New Roman" w:eastAsia="Times New Roman" w:hAnsi="Times New Roman" w:cs="Times New Roman"/>
          <w:color w:val="000000"/>
          <w:sz w:val="24"/>
          <w:szCs w:val="24"/>
          <w:lang w:eastAsia="ru-RU"/>
        </w:rPr>
        <w:t>а</w:t>
      </w:r>
      <w:r w:rsidRPr="00DE68DE">
        <w:rPr>
          <w:rFonts w:ascii="Times New Roman" w:eastAsia="Times New Roman" w:hAnsi="Times New Roman" w:cs="Times New Roman"/>
          <w:color w:val="000000"/>
          <w:sz w:val="24"/>
          <w:szCs w:val="24"/>
          <w:lang w:eastAsia="ru-RU"/>
        </w:rPr>
        <w:t xml:space="preserve"> формирования патриотизма. Стала более заметной постепенная утрата нашим обществом традиционно российского патриотического сознания. </w:t>
      </w:r>
    </w:p>
    <w:p w:rsidR="003530D1"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В этих условиях очевидна неотложность решения на государственном уровне острейших проблем системы воспитания патриотизма как основы консолидации общества и укрепления государства. Деятельности школьного музея в создании системы патриотического воспитания принадлежит важная роль. </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III. Цели и задачи школьного музея.</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Цель музейной деятельности - формирование чувства ответственности за </w:t>
      </w:r>
      <w:r w:rsidR="003530D1">
        <w:rPr>
          <w:rFonts w:ascii="Times New Roman" w:eastAsia="Times New Roman" w:hAnsi="Times New Roman" w:cs="Times New Roman"/>
          <w:color w:val="000000"/>
          <w:sz w:val="24"/>
          <w:szCs w:val="24"/>
          <w:lang w:eastAsia="ru-RU"/>
        </w:rPr>
        <w:t>культурное наследие малой Родины</w:t>
      </w:r>
      <w:r w:rsidRPr="00DE68DE">
        <w:rPr>
          <w:rFonts w:ascii="Times New Roman" w:eastAsia="Times New Roman" w:hAnsi="Times New Roman" w:cs="Times New Roman"/>
          <w:color w:val="000000"/>
          <w:sz w:val="24"/>
          <w:szCs w:val="24"/>
          <w:lang w:eastAsia="ru-RU"/>
        </w:rPr>
        <w:t>, гордости за свое Отечество, школу, семью</w:t>
      </w:r>
      <w:r w:rsidR="003530D1">
        <w:rPr>
          <w:rFonts w:ascii="Times New Roman" w:eastAsia="Times New Roman" w:hAnsi="Times New Roman" w:cs="Times New Roman"/>
          <w:color w:val="000000"/>
          <w:sz w:val="24"/>
          <w:szCs w:val="24"/>
          <w:lang w:eastAsia="ru-RU"/>
        </w:rPr>
        <w:t xml:space="preserve">. </w:t>
      </w:r>
      <w:r w:rsidRPr="00DE68DE">
        <w:rPr>
          <w:rFonts w:ascii="Times New Roman" w:eastAsia="Times New Roman" w:hAnsi="Times New Roman" w:cs="Times New Roman"/>
          <w:color w:val="000000"/>
          <w:sz w:val="24"/>
          <w:szCs w:val="24"/>
          <w:lang w:eastAsia="ru-RU"/>
        </w:rPr>
        <w:t xml:space="preserve">Музей призван способствовать формированию у учащихся гражданско-патриотических качеств, расширению кругозора и воспитанию познавательных интересов и способностей, овладению учащимися практическими навыками поисковой, </w:t>
      </w:r>
      <w:r w:rsidR="003530D1">
        <w:rPr>
          <w:rFonts w:ascii="Times New Roman" w:eastAsia="Times New Roman" w:hAnsi="Times New Roman" w:cs="Times New Roman"/>
          <w:color w:val="000000"/>
          <w:sz w:val="24"/>
          <w:szCs w:val="24"/>
          <w:lang w:eastAsia="ru-RU"/>
        </w:rPr>
        <w:t>исследовательской деятельности. Музей призван</w:t>
      </w:r>
      <w:r w:rsidRPr="00DE68DE">
        <w:rPr>
          <w:rFonts w:ascii="Times New Roman" w:eastAsia="Times New Roman" w:hAnsi="Times New Roman" w:cs="Times New Roman"/>
          <w:color w:val="000000"/>
          <w:sz w:val="24"/>
          <w:szCs w:val="24"/>
          <w:lang w:eastAsia="ru-RU"/>
        </w:rPr>
        <w:t>осуществлять поддержку творческих способностей детей, формироватьинтерес к отечественной культуре и уважительно</w:t>
      </w:r>
      <w:r w:rsidR="003530D1">
        <w:rPr>
          <w:rFonts w:ascii="Times New Roman" w:eastAsia="Times New Roman" w:hAnsi="Times New Roman" w:cs="Times New Roman"/>
          <w:color w:val="000000"/>
          <w:sz w:val="24"/>
          <w:szCs w:val="24"/>
          <w:lang w:eastAsia="ru-RU"/>
        </w:rPr>
        <w:t>е</w:t>
      </w:r>
      <w:r w:rsidRPr="00DE68DE">
        <w:rPr>
          <w:rFonts w:ascii="Times New Roman" w:eastAsia="Times New Roman" w:hAnsi="Times New Roman" w:cs="Times New Roman"/>
          <w:color w:val="000000"/>
          <w:sz w:val="24"/>
          <w:szCs w:val="24"/>
          <w:lang w:eastAsia="ru-RU"/>
        </w:rPr>
        <w:t xml:space="preserve"> отношени</w:t>
      </w:r>
      <w:r w:rsidR="003530D1">
        <w:rPr>
          <w:rFonts w:ascii="Times New Roman" w:eastAsia="Times New Roman" w:hAnsi="Times New Roman" w:cs="Times New Roman"/>
          <w:color w:val="000000"/>
          <w:sz w:val="24"/>
          <w:szCs w:val="24"/>
          <w:lang w:eastAsia="ru-RU"/>
        </w:rPr>
        <w:t>е</w:t>
      </w:r>
      <w:r w:rsidRPr="00DE68DE">
        <w:rPr>
          <w:rFonts w:ascii="Times New Roman" w:eastAsia="Times New Roman" w:hAnsi="Times New Roman" w:cs="Times New Roman"/>
          <w:color w:val="000000"/>
          <w:sz w:val="24"/>
          <w:szCs w:val="24"/>
          <w:lang w:eastAsia="ru-RU"/>
        </w:rPr>
        <w:t xml:space="preserve"> к нравственным ценностям прошлых поколений, служить целям совершенствования образовательного процесса средствами дополнительного обучения.</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IV. Совершенствование программы деятельности музея.</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Организация деятельности музея во многом опирается на законодательные акты, включающие вопросы патриотического воспитания граждан Российской Федерации:</w:t>
      </w:r>
    </w:p>
    <w:p w:rsidR="00D60F01" w:rsidRPr="00DE68DE" w:rsidRDefault="00D60F01" w:rsidP="00DE68DE">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Государственную программу "Патриотическое воспитание граждан Российской Федерации на 2006-2010 годы" от 11 июля 2005 года № 422;</w:t>
      </w:r>
    </w:p>
    <w:p w:rsidR="00D60F01" w:rsidRPr="00DE68DE" w:rsidRDefault="00D60F01" w:rsidP="00DE68DE">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Федеральный закон "О днях воинской славы (победных днях) России" от 10 февраля 1995 г;</w:t>
      </w:r>
    </w:p>
    <w:p w:rsidR="00D60F01" w:rsidRPr="00DE68DE" w:rsidRDefault="00D60F01" w:rsidP="00DE68DE">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Положение о школьном музее</w:t>
      </w:r>
    </w:p>
    <w:p w:rsidR="00916E59"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Программа развития музея предусматривает мероприятия по усилению противодействия искажению и фальсификации истории Отечества. В экспозиции школьного музея имеются </w:t>
      </w:r>
      <w:r w:rsidR="003530D1">
        <w:rPr>
          <w:rFonts w:ascii="Times New Roman" w:eastAsia="Times New Roman" w:hAnsi="Times New Roman" w:cs="Times New Roman"/>
          <w:color w:val="000000"/>
          <w:sz w:val="24"/>
          <w:szCs w:val="24"/>
          <w:lang w:eastAsia="ru-RU"/>
        </w:rPr>
        <w:t xml:space="preserve">воспоминания </w:t>
      </w:r>
      <w:r w:rsidRPr="00DE68DE">
        <w:rPr>
          <w:rFonts w:ascii="Times New Roman" w:eastAsia="Times New Roman" w:hAnsi="Times New Roman" w:cs="Times New Roman"/>
          <w:color w:val="000000"/>
          <w:sz w:val="24"/>
          <w:szCs w:val="24"/>
          <w:lang w:eastAsia="ru-RU"/>
        </w:rPr>
        <w:t>ветеранов Великой Отечественной войны, документы о</w:t>
      </w:r>
      <w:r w:rsidR="00916E59">
        <w:rPr>
          <w:rFonts w:ascii="Times New Roman" w:eastAsia="Times New Roman" w:hAnsi="Times New Roman" w:cs="Times New Roman"/>
          <w:color w:val="000000"/>
          <w:sz w:val="24"/>
          <w:szCs w:val="24"/>
          <w:lang w:eastAsia="ru-RU"/>
        </w:rPr>
        <w:t>б истории родного села, истории школы, жизни и творчестве писателя-земляка П.П.Петрова.</w:t>
      </w:r>
    </w:p>
    <w:p w:rsidR="00C668C7"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 Основная работа нашего музея - </w:t>
      </w:r>
      <w:r w:rsidR="00916E59">
        <w:rPr>
          <w:rFonts w:ascii="Times New Roman" w:eastAsia="Times New Roman" w:hAnsi="Times New Roman" w:cs="Times New Roman"/>
          <w:color w:val="000000"/>
          <w:sz w:val="24"/>
          <w:szCs w:val="24"/>
          <w:lang w:eastAsia="ru-RU"/>
        </w:rPr>
        <w:t>изучение</w:t>
      </w:r>
      <w:r w:rsidR="00C11C9E">
        <w:rPr>
          <w:rFonts w:ascii="Times New Roman" w:eastAsia="Times New Roman" w:hAnsi="Times New Roman" w:cs="Times New Roman"/>
          <w:color w:val="000000"/>
          <w:sz w:val="24"/>
          <w:szCs w:val="24"/>
          <w:lang w:eastAsia="ru-RU"/>
        </w:rPr>
        <w:t>истории родного края</w:t>
      </w:r>
      <w:r w:rsidRPr="00DE68DE">
        <w:rPr>
          <w:rFonts w:ascii="Times New Roman" w:eastAsia="Times New Roman" w:hAnsi="Times New Roman" w:cs="Times New Roman"/>
          <w:color w:val="000000"/>
          <w:sz w:val="24"/>
          <w:szCs w:val="24"/>
          <w:lang w:eastAsia="ru-RU"/>
        </w:rPr>
        <w:t xml:space="preserve">. </w:t>
      </w:r>
      <w:r w:rsidR="00C11C9E">
        <w:rPr>
          <w:rFonts w:ascii="Times New Roman" w:eastAsia="Times New Roman" w:hAnsi="Times New Roman" w:cs="Times New Roman"/>
          <w:color w:val="000000"/>
          <w:sz w:val="24"/>
          <w:szCs w:val="24"/>
          <w:lang w:eastAsia="ru-RU"/>
        </w:rPr>
        <w:t>Это</w:t>
      </w:r>
      <w:r w:rsidRPr="00DE68DE">
        <w:rPr>
          <w:rFonts w:ascii="Times New Roman" w:eastAsia="Times New Roman" w:hAnsi="Times New Roman" w:cs="Times New Roman"/>
          <w:color w:val="000000"/>
          <w:sz w:val="24"/>
          <w:szCs w:val="24"/>
          <w:lang w:eastAsia="ru-RU"/>
        </w:rPr>
        <w:t xml:space="preserve"> помога</w:t>
      </w:r>
      <w:r w:rsidR="00C11C9E">
        <w:rPr>
          <w:rFonts w:ascii="Times New Roman" w:eastAsia="Times New Roman" w:hAnsi="Times New Roman" w:cs="Times New Roman"/>
          <w:color w:val="000000"/>
          <w:sz w:val="24"/>
          <w:szCs w:val="24"/>
          <w:lang w:eastAsia="ru-RU"/>
        </w:rPr>
        <w:t>е</w:t>
      </w:r>
      <w:r w:rsidRPr="00DE68DE">
        <w:rPr>
          <w:rFonts w:ascii="Times New Roman" w:eastAsia="Times New Roman" w:hAnsi="Times New Roman" w:cs="Times New Roman"/>
          <w:color w:val="000000"/>
          <w:sz w:val="24"/>
          <w:szCs w:val="24"/>
          <w:lang w:eastAsia="ru-RU"/>
        </w:rPr>
        <w:t>т расширять знания школьников об прошлом  нашей Родины</w:t>
      </w:r>
      <w:r w:rsidR="00916E59" w:rsidRPr="00DE68DE">
        <w:rPr>
          <w:rFonts w:ascii="Times New Roman" w:eastAsia="Times New Roman" w:hAnsi="Times New Roman" w:cs="Times New Roman"/>
          <w:color w:val="000000"/>
          <w:sz w:val="24"/>
          <w:szCs w:val="24"/>
          <w:lang w:eastAsia="ru-RU"/>
        </w:rPr>
        <w:t>и</w:t>
      </w:r>
      <w:r w:rsidR="005E0533">
        <w:rPr>
          <w:rFonts w:ascii="Times New Roman" w:eastAsia="Times New Roman" w:hAnsi="Times New Roman" w:cs="Times New Roman"/>
          <w:color w:val="000000"/>
          <w:sz w:val="24"/>
          <w:szCs w:val="24"/>
          <w:lang w:eastAsia="ru-RU"/>
        </w:rPr>
        <w:t xml:space="preserve"> её</w:t>
      </w:r>
      <w:r w:rsidR="00916E59" w:rsidRPr="00DE68DE">
        <w:rPr>
          <w:rFonts w:ascii="Times New Roman" w:eastAsia="Times New Roman" w:hAnsi="Times New Roman" w:cs="Times New Roman"/>
          <w:color w:val="000000"/>
          <w:sz w:val="24"/>
          <w:szCs w:val="24"/>
          <w:lang w:eastAsia="ru-RU"/>
        </w:rPr>
        <w:t xml:space="preserve"> настоящем</w:t>
      </w:r>
      <w:r w:rsidRPr="00DE68DE">
        <w:rPr>
          <w:rFonts w:ascii="Times New Roman" w:eastAsia="Times New Roman" w:hAnsi="Times New Roman" w:cs="Times New Roman"/>
          <w:color w:val="000000"/>
          <w:sz w:val="24"/>
          <w:szCs w:val="24"/>
          <w:lang w:eastAsia="ru-RU"/>
        </w:rPr>
        <w:t>, воспитывать патриотизм и чувств</w:t>
      </w:r>
      <w:r w:rsidR="005E0533">
        <w:rPr>
          <w:rFonts w:ascii="Times New Roman" w:eastAsia="Times New Roman" w:hAnsi="Times New Roman" w:cs="Times New Roman"/>
          <w:color w:val="000000"/>
          <w:sz w:val="24"/>
          <w:szCs w:val="24"/>
          <w:lang w:eastAsia="ru-RU"/>
        </w:rPr>
        <w:t>о</w:t>
      </w:r>
      <w:r w:rsidRPr="00DE68DE">
        <w:rPr>
          <w:rFonts w:ascii="Times New Roman" w:eastAsia="Times New Roman" w:hAnsi="Times New Roman" w:cs="Times New Roman"/>
          <w:color w:val="000000"/>
          <w:sz w:val="24"/>
          <w:szCs w:val="24"/>
          <w:lang w:eastAsia="ru-RU"/>
        </w:rPr>
        <w:t xml:space="preserve"> уважения к  истории</w:t>
      </w:r>
      <w:r w:rsidR="00C11C9E">
        <w:rPr>
          <w:rFonts w:ascii="Times New Roman" w:eastAsia="Times New Roman" w:hAnsi="Times New Roman" w:cs="Times New Roman"/>
          <w:color w:val="000000"/>
          <w:sz w:val="24"/>
          <w:szCs w:val="24"/>
          <w:lang w:eastAsia="ru-RU"/>
        </w:rPr>
        <w:t xml:space="preserve"> родной страны</w:t>
      </w:r>
      <w:r w:rsidRPr="00DE68DE">
        <w:rPr>
          <w:rFonts w:ascii="Times New Roman" w:eastAsia="Times New Roman" w:hAnsi="Times New Roman" w:cs="Times New Roman"/>
          <w:color w:val="000000"/>
          <w:sz w:val="24"/>
          <w:szCs w:val="24"/>
          <w:lang w:eastAsia="ru-RU"/>
        </w:rPr>
        <w:t>. </w:t>
      </w:r>
    </w:p>
    <w:p w:rsidR="00C668C7"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Предполагается дальнейшая работа по развитию познавательных способностей детей. Учащиеся работают с литературой, справочниками, документами, знакомятся с </w:t>
      </w:r>
      <w:r w:rsidRPr="00DE68DE">
        <w:rPr>
          <w:rFonts w:ascii="Times New Roman" w:eastAsia="Times New Roman" w:hAnsi="Times New Roman" w:cs="Times New Roman"/>
          <w:color w:val="000000"/>
          <w:sz w:val="24"/>
          <w:szCs w:val="24"/>
          <w:lang w:eastAsia="ru-RU"/>
        </w:rPr>
        <w:lastRenderedPageBreak/>
        <w:t>архивными материалами, обращаются за помощью в сборе материалов к родственникам, ветеранам войны, учатся наблюдать, анализировать, обмениваются опытом, передают свои знания другим, приобретают навыки исследовательской деятельности, защищают свои проекты в рамках деятельности школьного научного общества.</w:t>
      </w:r>
      <w:r w:rsidRPr="00DE68DE">
        <w:rPr>
          <w:rFonts w:ascii="Times New Roman" w:eastAsia="Times New Roman" w:hAnsi="Times New Roman" w:cs="Times New Roman"/>
          <w:color w:val="000000"/>
          <w:sz w:val="24"/>
          <w:szCs w:val="24"/>
          <w:lang w:eastAsia="ru-RU"/>
        </w:rPr>
        <w:br/>
        <w:t>В числе важнейших мер предусматривается использование школьного музея в учебно-воспитательной работе с учащимися.</w:t>
      </w:r>
    </w:p>
    <w:p w:rsidR="009A4D4F"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Главная задача педагогического коллектива школы состоит в том, чтобы максимально использовать музей в учебно-воспитательной процессе. Целесообразность проведения уроков в самом музее с учетом его профиля или использования отдельных экспозиций в различных классах при изучении определенных тем учебной программы по истории. Документальные материалы, используемые на уроках, оживляют учебный процесс, наполняют его более конкретным содержанием, способствуют прочному овладению знаниями, оказывают большое эмоциональное воздействие на учащихся. </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Для повышения эффективности урока, его воспитательного значения предлагается учителям в перспективном планировании на учебный год или полугодие предусматривать работу учащихся в музее и использовать музейные материалы в соответствии с учебной программой и работой над исследовательскими проектами по истории и боевой летописи армии и флота, о деятельности выдающихся полководцев России. Предполагается усилить инициативу музея в организации общественно-полезных дел. Для этого планируется проведение комплекса мероприятий: </w:t>
      </w:r>
      <w:r w:rsidR="009A4D4F">
        <w:rPr>
          <w:rFonts w:ascii="Times New Roman" w:eastAsia="Times New Roman" w:hAnsi="Times New Roman" w:cs="Times New Roman"/>
          <w:color w:val="000000"/>
          <w:sz w:val="24"/>
          <w:szCs w:val="24"/>
          <w:lang w:eastAsia="ru-RU"/>
        </w:rPr>
        <w:t xml:space="preserve"> встречи с ветеранами войны и труда, организация акции «Бессмертный полк», </w:t>
      </w:r>
      <w:r w:rsidRPr="00DE68DE">
        <w:rPr>
          <w:rFonts w:ascii="Times New Roman" w:eastAsia="Times New Roman" w:hAnsi="Times New Roman" w:cs="Times New Roman"/>
          <w:color w:val="000000"/>
          <w:sz w:val="24"/>
          <w:szCs w:val="24"/>
          <w:lang w:eastAsia="ru-RU"/>
        </w:rPr>
        <w:t>поисковые мероприятия, конкурсы творческих работ</w:t>
      </w:r>
      <w:r w:rsidR="009A4D4F">
        <w:rPr>
          <w:rFonts w:ascii="Times New Roman" w:eastAsia="Times New Roman" w:hAnsi="Times New Roman" w:cs="Times New Roman"/>
          <w:color w:val="000000"/>
          <w:sz w:val="24"/>
          <w:szCs w:val="24"/>
          <w:lang w:eastAsia="ru-RU"/>
        </w:rPr>
        <w:t>.</w:t>
      </w:r>
      <w:r w:rsidRPr="00DE68DE">
        <w:rPr>
          <w:rFonts w:ascii="Times New Roman" w:eastAsia="Times New Roman" w:hAnsi="Times New Roman" w:cs="Times New Roman"/>
          <w:color w:val="000000"/>
          <w:sz w:val="24"/>
          <w:szCs w:val="24"/>
          <w:lang w:eastAsia="ru-RU"/>
        </w:rPr>
        <w:t> </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V. Механизм реализ</w:t>
      </w:r>
      <w:r w:rsidR="00F04C33">
        <w:rPr>
          <w:rFonts w:ascii="Times New Roman" w:eastAsia="Times New Roman" w:hAnsi="Times New Roman" w:cs="Times New Roman"/>
          <w:b/>
          <w:bCs/>
          <w:color w:val="000000"/>
          <w:sz w:val="24"/>
          <w:szCs w:val="24"/>
          <w:lang w:eastAsia="ru-RU"/>
        </w:rPr>
        <w:t xml:space="preserve">ации программы развития музея. </w:t>
      </w:r>
      <w:r w:rsidRPr="00DE68DE">
        <w:rPr>
          <w:rFonts w:ascii="Times New Roman" w:eastAsia="Times New Roman" w:hAnsi="Times New Roman" w:cs="Times New Roman"/>
          <w:b/>
          <w:bCs/>
          <w:color w:val="000000"/>
          <w:sz w:val="24"/>
          <w:szCs w:val="24"/>
          <w:lang w:eastAsia="ru-RU"/>
        </w:rPr>
        <w:t>Руководство работой музея.</w:t>
      </w:r>
    </w:p>
    <w:p w:rsidR="00D60F01" w:rsidRPr="00DE68DE" w:rsidRDefault="00C668C7"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Руководитель музея</w:t>
      </w:r>
      <w:r w:rsidR="00D60F01" w:rsidRPr="00DE68DE">
        <w:rPr>
          <w:rFonts w:ascii="Times New Roman" w:eastAsia="Times New Roman" w:hAnsi="Times New Roman" w:cs="Times New Roman"/>
          <w:color w:val="000000"/>
          <w:sz w:val="24"/>
          <w:szCs w:val="24"/>
          <w:lang w:eastAsia="ru-RU"/>
        </w:rPr>
        <w:t xml:space="preserve"> организует свою работу на основе самоуправления.</w:t>
      </w:r>
      <w:r>
        <w:rPr>
          <w:rFonts w:ascii="Times New Roman" w:eastAsia="Times New Roman" w:hAnsi="Times New Roman" w:cs="Times New Roman"/>
          <w:color w:val="000000"/>
          <w:sz w:val="24"/>
          <w:szCs w:val="24"/>
          <w:lang w:eastAsia="ru-RU"/>
        </w:rPr>
        <w:t xml:space="preserve"> Привлекая актив учащихся</w:t>
      </w:r>
      <w:r w:rsidR="00D60F01" w:rsidRPr="00DE68DE">
        <w:rPr>
          <w:rFonts w:ascii="Times New Roman" w:eastAsia="Times New Roman" w:hAnsi="Times New Roman" w:cs="Times New Roman"/>
          <w:color w:val="000000"/>
          <w:sz w:val="24"/>
          <w:szCs w:val="24"/>
          <w:lang w:eastAsia="ru-RU"/>
        </w:rPr>
        <w:t>:</w:t>
      </w:r>
    </w:p>
    <w:p w:rsidR="00D60F01" w:rsidRPr="00DE68DE" w:rsidRDefault="00D60F01" w:rsidP="00DE68DE">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направляет собирательскую работу для пополнения и дальнейшего развития музея,</w:t>
      </w:r>
    </w:p>
    <w:p w:rsidR="00D60F01" w:rsidRPr="00DE68DE" w:rsidRDefault="00D60F01" w:rsidP="00DE68DE">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организует учет и хранение существующих фондов, проводит экскурсии по экспозициям музея,</w:t>
      </w:r>
    </w:p>
    <w:p w:rsidR="00D60F01" w:rsidRPr="00DE68DE" w:rsidRDefault="00D60F01" w:rsidP="00DE68DE">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разрабатывает план работы.</w:t>
      </w:r>
    </w:p>
    <w:p w:rsidR="009A4D4F"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Осуществление целенаправленного систематического педагогического руководства - важнейшее условие повышения действенности музея в учебно-воспитательном процессе. Координацию деятельности осуществляет руководитель школьного музея. Предполагается активнее при</w:t>
      </w:r>
      <w:r w:rsidR="009A4D4F">
        <w:rPr>
          <w:rFonts w:ascii="Times New Roman" w:eastAsia="Times New Roman" w:hAnsi="Times New Roman" w:cs="Times New Roman"/>
          <w:color w:val="000000"/>
          <w:sz w:val="24"/>
          <w:szCs w:val="24"/>
          <w:lang w:eastAsia="ru-RU"/>
        </w:rPr>
        <w:t>влекать ветеран</w:t>
      </w:r>
      <w:r w:rsidRPr="00DE68DE">
        <w:rPr>
          <w:rFonts w:ascii="Times New Roman" w:eastAsia="Times New Roman" w:hAnsi="Times New Roman" w:cs="Times New Roman"/>
          <w:color w:val="000000"/>
          <w:sz w:val="24"/>
          <w:szCs w:val="24"/>
          <w:lang w:eastAsia="ru-RU"/>
        </w:rPr>
        <w:t>ские организации к работе в школьном музее, полнее использовать их опыт и духовный потенциал в целях сохранения и преемственности традиций.</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Но главную координацию деятельности по развитию и организации работы му</w:t>
      </w:r>
      <w:r w:rsidR="009A4D4F">
        <w:rPr>
          <w:rFonts w:ascii="Times New Roman" w:eastAsia="Times New Roman" w:hAnsi="Times New Roman" w:cs="Times New Roman"/>
          <w:color w:val="000000"/>
          <w:sz w:val="24"/>
          <w:szCs w:val="24"/>
          <w:lang w:eastAsia="ru-RU"/>
        </w:rPr>
        <w:t>зея осуществляют директор школы и</w:t>
      </w:r>
      <w:r w:rsidRPr="00DE68DE">
        <w:rPr>
          <w:rFonts w:ascii="Times New Roman" w:eastAsia="Times New Roman" w:hAnsi="Times New Roman" w:cs="Times New Roman"/>
          <w:color w:val="000000"/>
          <w:sz w:val="24"/>
          <w:szCs w:val="24"/>
          <w:lang w:eastAsia="ru-RU"/>
        </w:rPr>
        <w:t xml:space="preserve"> его заместитель по ВР. Они обеспечивают контроль над тем, чтобы материалы школьного музея использовались в учебной, внеклассной, внешкольной работе, чтобы все документыбережно хранились.</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VI. Оценка эффективности реализации программы развития музея.</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В результате осуществления программы развития музея ожидается:</w:t>
      </w:r>
    </w:p>
    <w:p w:rsidR="00D60F01" w:rsidRPr="00DE68DE" w:rsidRDefault="00D60F01" w:rsidP="00DE68DE">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обеспечение духовно-нравственного воспитания подрастающего поколения,</w:t>
      </w:r>
    </w:p>
    <w:p w:rsidR="00D60F01" w:rsidRPr="00DE68DE" w:rsidRDefault="00D60F01" w:rsidP="00DE68DE">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возрождени</w:t>
      </w:r>
      <w:r w:rsidR="009A4D4F">
        <w:rPr>
          <w:rFonts w:ascii="Times New Roman" w:eastAsia="Times New Roman" w:hAnsi="Times New Roman" w:cs="Times New Roman"/>
          <w:color w:val="000000"/>
          <w:sz w:val="24"/>
          <w:szCs w:val="24"/>
          <w:lang w:eastAsia="ru-RU"/>
        </w:rPr>
        <w:t>е</w:t>
      </w:r>
      <w:r w:rsidRPr="00DE68DE">
        <w:rPr>
          <w:rFonts w:ascii="Times New Roman" w:eastAsia="Times New Roman" w:hAnsi="Times New Roman" w:cs="Times New Roman"/>
          <w:color w:val="000000"/>
          <w:sz w:val="24"/>
          <w:szCs w:val="24"/>
          <w:lang w:eastAsia="ru-RU"/>
        </w:rPr>
        <w:t xml:space="preserve"> истинных духовных ценностей российского народа,</w:t>
      </w:r>
    </w:p>
    <w:p w:rsidR="00D60F01" w:rsidRPr="00DE68DE" w:rsidRDefault="00D60F01" w:rsidP="00DE68DE">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оптимизация работы по военно-патриотическому воспитанию школьников в современных условиях.</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VI</w:t>
      </w:r>
      <w:r w:rsidRPr="00DE68DE">
        <w:rPr>
          <w:rFonts w:ascii="Times New Roman" w:eastAsia="Times New Roman" w:hAnsi="Times New Roman" w:cs="Times New Roman"/>
          <w:color w:val="000000"/>
          <w:sz w:val="24"/>
          <w:szCs w:val="24"/>
          <w:lang w:eastAsia="ru-RU"/>
        </w:rPr>
        <w:t> </w:t>
      </w:r>
      <w:r w:rsidRPr="00DE68DE">
        <w:rPr>
          <w:rFonts w:ascii="Times New Roman" w:eastAsia="Times New Roman" w:hAnsi="Times New Roman" w:cs="Times New Roman"/>
          <w:b/>
          <w:bCs/>
          <w:color w:val="000000"/>
          <w:sz w:val="24"/>
          <w:szCs w:val="24"/>
          <w:lang w:eastAsia="ru-RU"/>
        </w:rPr>
        <w:t>I</w:t>
      </w:r>
      <w:r w:rsidRPr="00DE68DE">
        <w:rPr>
          <w:rFonts w:ascii="Times New Roman" w:eastAsia="Times New Roman" w:hAnsi="Times New Roman" w:cs="Times New Roman"/>
          <w:color w:val="000000"/>
          <w:sz w:val="24"/>
          <w:szCs w:val="24"/>
          <w:lang w:eastAsia="ru-RU"/>
        </w:rPr>
        <w:t>. </w:t>
      </w:r>
      <w:r w:rsidRPr="00DE68DE">
        <w:rPr>
          <w:rFonts w:ascii="Times New Roman" w:eastAsia="Times New Roman" w:hAnsi="Times New Roman" w:cs="Times New Roman"/>
          <w:b/>
          <w:bCs/>
          <w:color w:val="000000"/>
          <w:sz w:val="24"/>
          <w:szCs w:val="24"/>
          <w:lang w:eastAsia="ru-RU"/>
        </w:rPr>
        <w:t xml:space="preserve">Разделы </w:t>
      </w:r>
      <w:r w:rsidR="009A4D4F">
        <w:rPr>
          <w:rFonts w:ascii="Times New Roman" w:eastAsia="Times New Roman" w:hAnsi="Times New Roman" w:cs="Times New Roman"/>
          <w:b/>
          <w:bCs/>
          <w:color w:val="000000"/>
          <w:sz w:val="24"/>
          <w:szCs w:val="24"/>
          <w:lang w:eastAsia="ru-RU"/>
        </w:rPr>
        <w:t xml:space="preserve">(направления работы) </w:t>
      </w:r>
      <w:r w:rsidRPr="00DE68DE">
        <w:rPr>
          <w:rFonts w:ascii="Times New Roman" w:eastAsia="Times New Roman" w:hAnsi="Times New Roman" w:cs="Times New Roman"/>
          <w:b/>
          <w:bCs/>
          <w:color w:val="000000"/>
          <w:sz w:val="24"/>
          <w:szCs w:val="24"/>
          <w:lang w:eastAsia="ru-RU"/>
        </w:rPr>
        <w:t>школьного краеведческого музея</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 xml:space="preserve">Раздел </w:t>
      </w:r>
      <w:r w:rsidR="00C668C7">
        <w:rPr>
          <w:rFonts w:ascii="Times New Roman" w:eastAsia="Times New Roman" w:hAnsi="Times New Roman" w:cs="Times New Roman"/>
          <w:b/>
          <w:bCs/>
          <w:color w:val="000000"/>
          <w:sz w:val="24"/>
          <w:szCs w:val="24"/>
          <w:lang w:eastAsia="ru-RU"/>
        </w:rPr>
        <w:t>первый</w:t>
      </w:r>
      <w:r w:rsidRPr="00DE68DE">
        <w:rPr>
          <w:rFonts w:ascii="Times New Roman" w:eastAsia="Times New Roman" w:hAnsi="Times New Roman" w:cs="Times New Roman"/>
          <w:b/>
          <w:bCs/>
          <w:color w:val="000000"/>
          <w:sz w:val="24"/>
          <w:szCs w:val="24"/>
          <w:lang w:eastAsia="ru-RU"/>
        </w:rPr>
        <w:t xml:space="preserve"> – </w:t>
      </w:r>
      <w:r w:rsidR="009A4D4F" w:rsidRPr="009A4D4F">
        <w:rPr>
          <w:rFonts w:ascii="Times New Roman" w:eastAsia="Times New Roman" w:hAnsi="Times New Roman" w:cs="Times New Roman"/>
          <w:bCs/>
          <w:color w:val="000000"/>
          <w:sz w:val="24"/>
          <w:szCs w:val="24"/>
          <w:lang w:eastAsia="ru-RU"/>
        </w:rPr>
        <w:t>История села Партизанское</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 xml:space="preserve">Раздел </w:t>
      </w:r>
      <w:r w:rsidR="00C668C7">
        <w:rPr>
          <w:rFonts w:ascii="Times New Roman" w:eastAsia="Times New Roman" w:hAnsi="Times New Roman" w:cs="Times New Roman"/>
          <w:b/>
          <w:bCs/>
          <w:color w:val="000000"/>
          <w:sz w:val="24"/>
          <w:szCs w:val="24"/>
          <w:lang w:eastAsia="ru-RU"/>
        </w:rPr>
        <w:t>второй</w:t>
      </w:r>
      <w:r w:rsidR="009A4D4F">
        <w:rPr>
          <w:rFonts w:ascii="Times New Roman" w:eastAsia="Times New Roman" w:hAnsi="Times New Roman" w:cs="Times New Roman"/>
          <w:b/>
          <w:bCs/>
          <w:color w:val="000000"/>
          <w:sz w:val="24"/>
          <w:szCs w:val="24"/>
          <w:lang w:eastAsia="ru-RU"/>
        </w:rPr>
        <w:t>–</w:t>
      </w:r>
      <w:r w:rsidRPr="00DE68DE">
        <w:rPr>
          <w:rFonts w:ascii="Times New Roman" w:eastAsia="Times New Roman" w:hAnsi="Times New Roman" w:cs="Times New Roman"/>
          <w:b/>
          <w:bCs/>
          <w:color w:val="000000"/>
          <w:sz w:val="24"/>
          <w:szCs w:val="24"/>
          <w:lang w:eastAsia="ru-RU"/>
        </w:rPr>
        <w:t> </w:t>
      </w:r>
      <w:r w:rsidR="009A4D4F" w:rsidRPr="009A4D4F">
        <w:rPr>
          <w:rFonts w:ascii="Times New Roman" w:eastAsia="Times New Roman" w:hAnsi="Times New Roman" w:cs="Times New Roman"/>
          <w:bCs/>
          <w:iCs/>
          <w:color w:val="000000"/>
          <w:sz w:val="24"/>
          <w:szCs w:val="24"/>
          <w:lang w:eastAsia="ru-RU"/>
        </w:rPr>
        <w:t>История школы</w:t>
      </w:r>
    </w:p>
    <w:p w:rsidR="00D60F01" w:rsidRDefault="00D60F01" w:rsidP="00DE68DE">
      <w:pPr>
        <w:shd w:val="clear" w:color="auto" w:fill="FFFFFF"/>
        <w:spacing w:after="0" w:line="240" w:lineRule="auto"/>
        <w:ind w:firstLine="709"/>
        <w:jc w:val="both"/>
        <w:rPr>
          <w:rFonts w:ascii="Times New Roman" w:eastAsia="Times New Roman" w:hAnsi="Times New Roman" w:cs="Times New Roman"/>
          <w:bCs/>
          <w:iCs/>
          <w:color w:val="000000"/>
          <w:sz w:val="24"/>
          <w:szCs w:val="24"/>
          <w:lang w:eastAsia="ru-RU"/>
        </w:rPr>
      </w:pPr>
      <w:r w:rsidRPr="00DE68DE">
        <w:rPr>
          <w:rFonts w:ascii="Times New Roman" w:eastAsia="Times New Roman" w:hAnsi="Times New Roman" w:cs="Times New Roman"/>
          <w:b/>
          <w:bCs/>
          <w:color w:val="000000"/>
          <w:sz w:val="24"/>
          <w:szCs w:val="24"/>
          <w:lang w:eastAsia="ru-RU"/>
        </w:rPr>
        <w:t xml:space="preserve">Раздел </w:t>
      </w:r>
      <w:r w:rsidR="009A4D4F">
        <w:rPr>
          <w:rFonts w:ascii="Times New Roman" w:eastAsia="Times New Roman" w:hAnsi="Times New Roman" w:cs="Times New Roman"/>
          <w:b/>
          <w:bCs/>
          <w:color w:val="000000"/>
          <w:sz w:val="24"/>
          <w:szCs w:val="24"/>
          <w:lang w:eastAsia="ru-RU"/>
        </w:rPr>
        <w:t xml:space="preserve">третий – </w:t>
      </w:r>
      <w:r w:rsidRPr="00DE68DE">
        <w:rPr>
          <w:rFonts w:ascii="Times New Roman" w:eastAsia="Times New Roman" w:hAnsi="Times New Roman" w:cs="Times New Roman"/>
          <w:b/>
          <w:bCs/>
          <w:color w:val="000000"/>
          <w:sz w:val="24"/>
          <w:szCs w:val="24"/>
          <w:lang w:eastAsia="ru-RU"/>
        </w:rPr>
        <w:t> </w:t>
      </w:r>
      <w:r w:rsidR="009A4D4F" w:rsidRPr="009A4D4F">
        <w:rPr>
          <w:rFonts w:ascii="Times New Roman" w:eastAsia="Times New Roman" w:hAnsi="Times New Roman" w:cs="Times New Roman"/>
          <w:bCs/>
          <w:iCs/>
          <w:color w:val="000000"/>
          <w:sz w:val="24"/>
          <w:szCs w:val="24"/>
          <w:lang w:eastAsia="ru-RU"/>
        </w:rPr>
        <w:t>Великая Отечественная война в судьбах наших земляков</w:t>
      </w:r>
    </w:p>
    <w:p w:rsidR="009A4D4F" w:rsidRPr="00DE68DE" w:rsidRDefault="009A4D4F"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 xml:space="preserve">Раздел </w:t>
      </w:r>
      <w:r>
        <w:rPr>
          <w:rFonts w:ascii="Times New Roman" w:eastAsia="Times New Roman" w:hAnsi="Times New Roman" w:cs="Times New Roman"/>
          <w:b/>
          <w:bCs/>
          <w:color w:val="000000"/>
          <w:sz w:val="24"/>
          <w:szCs w:val="24"/>
          <w:lang w:eastAsia="ru-RU"/>
        </w:rPr>
        <w:t>четвёртый – Жизнь и творчество писателя П.П.Петрова</w:t>
      </w:r>
    </w:p>
    <w:p w:rsidR="009A4D4F" w:rsidRDefault="009A4D4F" w:rsidP="00DE68DE">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p>
    <w:p w:rsidR="00D60F01" w:rsidRPr="00DE68DE" w:rsidRDefault="00D60F01" w:rsidP="009A4D4F">
      <w:pPr>
        <w:shd w:val="clear" w:color="auto" w:fill="FFFFFF"/>
        <w:spacing w:after="0" w:line="240" w:lineRule="auto"/>
        <w:ind w:firstLine="709"/>
        <w:jc w:val="center"/>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lastRenderedPageBreak/>
        <w:t>Программа деятельности музея</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Для осуществления эффективной деятельности музея разработана программа его работы:</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Пояснительная записка.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Судьба подрастающего поколения в значительной мере зависит от восстановления и устойчивого функционирования системы воспитания, определяющей нравственные ориентиры, дающей прочную духовную опору на подлинные, а не мнимые жизненные ценности, гражданственность и патриотизм. Свое начало воспитание патриотизма берет там, где родился человек, где он прошел свое духовное и нравственное становление. А для этого молодой человек должен воспитываться на исторических, культурных традициях своего народа, должен помнить о прошлой жизни своих предков.</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Каждый человек – своего рода открыватель, он идет к старым, как мир истинам своим путем. Но у истока длинной дороги жизни, у каждого из нас есть своя малая Родина, со своим обликом, со своей красотой. Предстает она человеку в детстве и остается с ним на всю жизнь. Поэтому очень важно знать историю своего города, школы, семьи, свои корни. Каждый, кто любит свою Родину, должен знать не только ее настоящее, но и ее прошлое. Как жили наши предки, как трудились.</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История прошлого – это память народов. В ней наши корни, корни сегодняшних явлений. Невозможно понять современную жизнь, нельзя создавать будущее, не зная прошлого, не зная истории своего народа. Если человек не знает истории своего народа, не любит и не уважает ее культурные традиции, то вряд ли его можно назвать достойным гражданином своего отечества.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Цел</w:t>
      </w:r>
      <w:r w:rsidR="00C44166">
        <w:rPr>
          <w:rFonts w:ascii="Times New Roman" w:eastAsia="Times New Roman" w:hAnsi="Times New Roman" w:cs="Times New Roman"/>
          <w:b/>
          <w:bCs/>
          <w:i/>
          <w:iCs/>
          <w:color w:val="000000"/>
          <w:sz w:val="24"/>
          <w:szCs w:val="24"/>
          <w:lang w:eastAsia="ru-RU"/>
        </w:rPr>
        <w:t>ь</w:t>
      </w:r>
      <w:r w:rsidRPr="00DE68DE">
        <w:rPr>
          <w:rFonts w:ascii="Times New Roman" w:eastAsia="Times New Roman" w:hAnsi="Times New Roman" w:cs="Times New Roman"/>
          <w:b/>
          <w:bCs/>
          <w:i/>
          <w:iCs/>
          <w:color w:val="000000"/>
          <w:sz w:val="24"/>
          <w:szCs w:val="24"/>
          <w:lang w:eastAsia="ru-RU"/>
        </w:rPr>
        <w:t xml:space="preserve"> программы:</w:t>
      </w:r>
    </w:p>
    <w:p w:rsidR="00F04C33" w:rsidRPr="00C44166" w:rsidRDefault="00D60F01" w:rsidP="00C44166">
      <w:pPr>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Воспитание подрастающего поколения в духе патриотизма и гражданственности, ответственного отношения к культурно-исто</w:t>
      </w:r>
      <w:r w:rsidR="00C44166">
        <w:rPr>
          <w:rFonts w:ascii="Times New Roman" w:eastAsia="Times New Roman" w:hAnsi="Times New Roman" w:cs="Times New Roman"/>
          <w:b/>
          <w:bCs/>
          <w:color w:val="000000"/>
          <w:sz w:val="24"/>
          <w:szCs w:val="24"/>
          <w:lang w:eastAsia="ru-RU"/>
        </w:rPr>
        <w:t>рическому наследию своей страны; с</w:t>
      </w:r>
      <w:r w:rsidR="00C44166" w:rsidRPr="00DE68DE">
        <w:rPr>
          <w:rFonts w:ascii="Times New Roman" w:eastAsia="Times New Roman" w:hAnsi="Times New Roman" w:cs="Times New Roman"/>
          <w:b/>
          <w:bCs/>
          <w:color w:val="000000"/>
          <w:sz w:val="24"/>
          <w:szCs w:val="24"/>
          <w:lang w:eastAsia="ru-RU"/>
        </w:rPr>
        <w:t>охранение исторической памяти и наследия, развитие интереса к истории своего народа, школы</w:t>
      </w:r>
      <w:r w:rsidR="00C44166">
        <w:rPr>
          <w:rFonts w:ascii="Times New Roman" w:eastAsia="Times New Roman" w:hAnsi="Times New Roman" w:cs="Times New Roman"/>
          <w:b/>
          <w:bCs/>
          <w:color w:val="000000"/>
          <w:sz w:val="24"/>
          <w:szCs w:val="24"/>
          <w:lang w:eastAsia="ru-RU"/>
        </w:rPr>
        <w:t>,</w:t>
      </w:r>
      <w:r w:rsidRPr="00C44166">
        <w:rPr>
          <w:rFonts w:ascii="Times New Roman" w:eastAsia="Times New Roman" w:hAnsi="Times New Roman" w:cs="Times New Roman"/>
          <w:b/>
          <w:bCs/>
          <w:color w:val="000000"/>
          <w:sz w:val="24"/>
          <w:szCs w:val="24"/>
          <w:lang w:eastAsia="ru-RU"/>
        </w:rPr>
        <w:t>чувства собственного достоинства, гордости за свою школу, свою малую родину, за свою Отчизну. </w:t>
      </w:r>
    </w:p>
    <w:p w:rsidR="00D60F01" w:rsidRPr="00DE68DE" w:rsidRDefault="00D60F01" w:rsidP="00C44166">
      <w:pPr>
        <w:shd w:val="clear" w:color="auto" w:fill="FFFFFF"/>
        <w:spacing w:after="0" w:line="240" w:lineRule="auto"/>
        <w:ind w:left="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Основные задачи:</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1. Сбор и оформление информации о </w:t>
      </w:r>
      <w:r w:rsidR="00C44166">
        <w:rPr>
          <w:rFonts w:ascii="Times New Roman" w:eastAsia="Times New Roman" w:hAnsi="Times New Roman" w:cs="Times New Roman"/>
          <w:color w:val="000000"/>
          <w:sz w:val="24"/>
          <w:szCs w:val="24"/>
          <w:lang w:eastAsia="ru-RU"/>
        </w:rPr>
        <w:t>П.П.Петрове</w:t>
      </w:r>
      <w:r w:rsidR="00F04595">
        <w:rPr>
          <w:rFonts w:ascii="Times New Roman" w:eastAsia="Times New Roman" w:hAnsi="Times New Roman" w:cs="Times New Roman"/>
          <w:color w:val="000000"/>
          <w:sz w:val="24"/>
          <w:szCs w:val="24"/>
          <w:lang w:eastAsia="ru-RU"/>
        </w:rPr>
        <w:t>.</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2. Изуч</w:t>
      </w:r>
      <w:r w:rsidR="00C44166">
        <w:rPr>
          <w:rFonts w:ascii="Times New Roman" w:eastAsia="Times New Roman" w:hAnsi="Times New Roman" w:cs="Times New Roman"/>
          <w:color w:val="000000"/>
          <w:sz w:val="24"/>
          <w:szCs w:val="24"/>
          <w:lang w:eastAsia="ru-RU"/>
        </w:rPr>
        <w:t>ение</w:t>
      </w:r>
      <w:r w:rsidRPr="00DE68DE">
        <w:rPr>
          <w:rFonts w:ascii="Times New Roman" w:eastAsia="Times New Roman" w:hAnsi="Times New Roman" w:cs="Times New Roman"/>
          <w:color w:val="000000"/>
          <w:sz w:val="24"/>
          <w:szCs w:val="24"/>
          <w:lang w:eastAsia="ru-RU"/>
        </w:rPr>
        <w:t xml:space="preserve"> истори</w:t>
      </w:r>
      <w:r w:rsidR="00C44166">
        <w:rPr>
          <w:rFonts w:ascii="Times New Roman" w:eastAsia="Times New Roman" w:hAnsi="Times New Roman" w:cs="Times New Roman"/>
          <w:color w:val="000000"/>
          <w:sz w:val="24"/>
          <w:szCs w:val="24"/>
          <w:lang w:eastAsia="ru-RU"/>
        </w:rPr>
        <w:t>исела и школы</w:t>
      </w:r>
    </w:p>
    <w:p w:rsidR="00D60F01" w:rsidRPr="00DE68DE" w:rsidRDefault="00C44166" w:rsidP="00C44166">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3.Проведение</w:t>
      </w:r>
      <w:r w:rsidR="00D60F01" w:rsidRPr="00DE68DE">
        <w:rPr>
          <w:rFonts w:ascii="Times New Roman" w:eastAsia="Times New Roman" w:hAnsi="Times New Roman" w:cs="Times New Roman"/>
          <w:color w:val="000000"/>
          <w:sz w:val="24"/>
          <w:szCs w:val="24"/>
          <w:lang w:eastAsia="ru-RU"/>
        </w:rPr>
        <w:t xml:space="preserve"> поисков</w:t>
      </w:r>
      <w:r>
        <w:rPr>
          <w:rFonts w:ascii="Times New Roman" w:eastAsia="Times New Roman" w:hAnsi="Times New Roman" w:cs="Times New Roman"/>
          <w:color w:val="000000"/>
          <w:sz w:val="24"/>
          <w:szCs w:val="24"/>
          <w:lang w:eastAsia="ru-RU"/>
        </w:rPr>
        <w:t>ой</w:t>
      </w:r>
      <w:r w:rsidR="00D60F01" w:rsidRPr="00DE68DE">
        <w:rPr>
          <w:rFonts w:ascii="Times New Roman" w:eastAsia="Times New Roman" w:hAnsi="Times New Roman" w:cs="Times New Roman"/>
          <w:color w:val="000000"/>
          <w:sz w:val="24"/>
          <w:szCs w:val="24"/>
          <w:lang w:eastAsia="ru-RU"/>
        </w:rPr>
        <w:t xml:space="preserve"> работ</w:t>
      </w:r>
      <w:r>
        <w:rPr>
          <w:rFonts w:ascii="Times New Roman" w:eastAsia="Times New Roman" w:hAnsi="Times New Roman" w:cs="Times New Roman"/>
          <w:color w:val="000000"/>
          <w:sz w:val="24"/>
          <w:szCs w:val="24"/>
          <w:lang w:eastAsia="ru-RU"/>
        </w:rPr>
        <w:t>ы</w:t>
      </w:r>
      <w:r w:rsidR="00D60F01" w:rsidRPr="00DE68DE">
        <w:rPr>
          <w:rFonts w:ascii="Times New Roman" w:eastAsia="Times New Roman" w:hAnsi="Times New Roman" w:cs="Times New Roman"/>
          <w:color w:val="000000"/>
          <w:sz w:val="24"/>
          <w:szCs w:val="24"/>
          <w:lang w:eastAsia="ru-RU"/>
        </w:rPr>
        <w:t xml:space="preserve"> в целях пополнения фонда школьного краеведческого музея.</w:t>
      </w:r>
    </w:p>
    <w:p w:rsidR="00D60F01" w:rsidRPr="00DE68DE" w:rsidRDefault="00C44166"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4.Проведение на базе музея уроков</w:t>
      </w:r>
      <w:r w:rsidR="00D60F01" w:rsidRPr="00DE68DE">
        <w:rPr>
          <w:rFonts w:ascii="Times New Roman" w:eastAsia="Times New Roman" w:hAnsi="Times New Roman" w:cs="Times New Roman"/>
          <w:color w:val="000000"/>
          <w:sz w:val="24"/>
          <w:szCs w:val="24"/>
          <w:lang w:eastAsia="ru-RU"/>
        </w:rPr>
        <w:t>, посвященны</w:t>
      </w:r>
      <w:r>
        <w:rPr>
          <w:rFonts w:ascii="Times New Roman" w:eastAsia="Times New Roman" w:hAnsi="Times New Roman" w:cs="Times New Roman"/>
          <w:color w:val="000000"/>
          <w:sz w:val="24"/>
          <w:szCs w:val="24"/>
          <w:lang w:eastAsia="ru-RU"/>
        </w:rPr>
        <w:t>х</w:t>
      </w:r>
      <w:r w:rsidR="00D60F01" w:rsidRPr="00DE68DE">
        <w:rPr>
          <w:rFonts w:ascii="Times New Roman" w:eastAsia="Times New Roman" w:hAnsi="Times New Roman" w:cs="Times New Roman"/>
          <w:color w:val="000000"/>
          <w:sz w:val="24"/>
          <w:szCs w:val="24"/>
          <w:lang w:eastAsia="ru-RU"/>
        </w:rPr>
        <w:t xml:space="preserve"> героической борьбе русского народа, уроки мира, уроки мужества.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Обоснование значимости программы.</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Необходимость развития интересов учащихся в области краеведения связана с социальным заказом общества: чем полнее, глубже, содержательнее будут знания учащихся о родном крае, городе, школе и их лучших людях – бывших и настоящих выпускниках школы, тем более действительными покажутся они в воспитании любви к родной природе и земле, патриотизма, уважения, к традициям своего народа, города, школы. Воспитание учащихся на традициях уважения к профессии учителя, гордости за успехи школы и детей в различных областях знаний.</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Школьный музей является одной из форм дополнительного образования, способствующей саморазвитию и самореализации учащихся и учителей в процессе совместной деятельности. Школьный музей способствует созданию единого образовательного пространства, которое расширяет возможности, развивающие сотворчество, активность, самодеятельность учащихся в процессе сбора, исследования, обработки, оформления и пропаганды материалов, имеющих воспитательную и познавательную ценность.</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Школьный музей призван способствовать формированию гражданско-патриотических качеств, расширению кругозора и воспитанию познавательных интересов </w:t>
      </w:r>
      <w:r w:rsidRPr="00DE68DE">
        <w:rPr>
          <w:rFonts w:ascii="Times New Roman" w:eastAsia="Times New Roman" w:hAnsi="Times New Roman" w:cs="Times New Roman"/>
          <w:color w:val="000000"/>
          <w:sz w:val="24"/>
          <w:szCs w:val="24"/>
          <w:lang w:eastAsia="ru-RU"/>
        </w:rPr>
        <w:lastRenderedPageBreak/>
        <w:t>и способностей, овладению учебно-практическими навыками поисковой, исследовательской деятельности, служить целям совершенствования образовательного процесса средствами дополнительного образования.</w:t>
      </w:r>
    </w:p>
    <w:p w:rsidR="00D60F01" w:rsidRPr="00DE68DE" w:rsidRDefault="00C44166"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Девиз музея -  «Память – наше богатство» (Д.С.Лихачёв)</w:t>
      </w:r>
    </w:p>
    <w:p w:rsidR="00C44166" w:rsidRPr="00DE68DE" w:rsidRDefault="00D60F01" w:rsidP="00C44166">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Программа музея в условиях общеобразовательного учреждения дает ребенку реальную возможность выбора своего индивидуального пути. Получение ребенком такой возможности означает его включение в занятия по интересам, создание условий для достижений, успехов в соответствии с собственными способностями безотносительно к уровню успеваемости по обязательным учебным дисциплинам. </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Школьный музей, являясь частью открытого образовательного пространства, призван быть координатором патриотической, нравственно-духовной деятельности образовательного учреждения, связующей нитью между школой и другими учреждениями культуры, общественными организациями.</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Принципы работы школьного музея.</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Существующая практика музейного дела предполагает необходимость соблюдения в данном виде деятельности следующих принципов:</w:t>
      </w:r>
    </w:p>
    <w:p w:rsidR="00D60F01" w:rsidRPr="00DE68DE" w:rsidRDefault="00D60F01" w:rsidP="00DE68DE">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Свобода выбора детьми направления своей деятельности в музее на основе своих интересов и потенциальных возможностей;</w:t>
      </w:r>
    </w:p>
    <w:p w:rsidR="00D60F01" w:rsidRPr="00DE68DE" w:rsidRDefault="00D60F01" w:rsidP="00DE68DE">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Самостоятельность, творческая инициатива учащихся, выступающая важнейшим фактором развития музея;</w:t>
      </w:r>
    </w:p>
    <w:p w:rsidR="00D60F01" w:rsidRPr="00DE68DE" w:rsidRDefault="00D60F01" w:rsidP="00DE68DE">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Партнёрство всех школьных структур в организации воспитательной работы школы;</w:t>
      </w:r>
    </w:p>
    <w:p w:rsidR="00D60F01" w:rsidRPr="00DE68DE" w:rsidRDefault="00D60F01" w:rsidP="00DE68DE">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Связь с общественностью, с ветеранами войны и труда, ветеранами локальных войн, ветеранами педагогического труда;</w:t>
      </w:r>
    </w:p>
    <w:p w:rsidR="00D60F01" w:rsidRPr="00DE68DE" w:rsidRDefault="00D60F01" w:rsidP="00DE68DE">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Обеспечение единства познавательного и эмоционального начал в содержании экспозиций, проведении экскурсий, во всей деятельности музея;</w:t>
      </w:r>
    </w:p>
    <w:p w:rsidR="00D60F01" w:rsidRPr="00DE68DE" w:rsidRDefault="00D60F01" w:rsidP="00DE68DE">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Строгий учет, правильное хранение и экспонирование собранных материалов.</w:t>
      </w:r>
    </w:p>
    <w:p w:rsidR="00D60F01" w:rsidRPr="00DE68DE" w:rsidRDefault="00D60F01" w:rsidP="00DE68DE">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Систематическая связь с уроками, со всем учебно-воспитательным процессом;</w:t>
      </w:r>
    </w:p>
    <w:p w:rsidR="00D60F01" w:rsidRPr="00DE68DE" w:rsidRDefault="00D60F01" w:rsidP="00DE68DE">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Проведение научного и учебно-исследовательского поиска, включающего в себя краеведение как базу развития и деятельности школьного музея;</w:t>
      </w:r>
    </w:p>
    <w:p w:rsidR="00D60F01" w:rsidRPr="00DE68DE" w:rsidRDefault="00D60F01" w:rsidP="00DE68DE">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Использование в учебно-воспитательном процессе разнообразных приемов и форм учебной и внеурочной работы музейных уроков, школьных лекций, семинаров, научно-практических конференций, поисковой и проектной деятельности, шефской помощи ветеранам и др.</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 xml:space="preserve">Основные </w:t>
      </w:r>
      <w:r w:rsidR="00DA552D">
        <w:rPr>
          <w:rFonts w:ascii="Times New Roman" w:eastAsia="Times New Roman" w:hAnsi="Times New Roman" w:cs="Times New Roman"/>
          <w:b/>
          <w:bCs/>
          <w:i/>
          <w:iCs/>
          <w:color w:val="000000"/>
          <w:sz w:val="24"/>
          <w:szCs w:val="24"/>
          <w:lang w:eastAsia="ru-RU"/>
        </w:rPr>
        <w:t>формы работы</w:t>
      </w:r>
      <w:r w:rsidRPr="00DE68DE">
        <w:rPr>
          <w:rFonts w:ascii="Times New Roman" w:eastAsia="Times New Roman" w:hAnsi="Times New Roman" w:cs="Times New Roman"/>
          <w:b/>
          <w:bCs/>
          <w:i/>
          <w:iCs/>
          <w:color w:val="000000"/>
          <w:sz w:val="24"/>
          <w:szCs w:val="24"/>
          <w:lang w:eastAsia="ru-RU"/>
        </w:rPr>
        <w:t xml:space="preserve"> школьного музея:</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1. Поисковая работа.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2.Экскурсионная работа.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3.Фондово-архивная работа.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4. Научно-исследовательская работа.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5. Организационно-массовая работа.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i/>
          <w:iCs/>
          <w:color w:val="000000"/>
          <w:sz w:val="24"/>
          <w:szCs w:val="24"/>
          <w:u w:val="single"/>
          <w:lang w:eastAsia="ru-RU"/>
        </w:rPr>
        <w:t>Организация поисковой работы:</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Работа с архивными документами. Работа с периодической печатью, сбор газетных, журнальных статей об интересных людях и событиях школы, города;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Встречи с участниками и очевидцами исторических событий, запись их воспоминаний, фотографирование. Переписка с земляками, проживающими за пределами села, района, области, родного края;</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Посещение района исследования, изучение данного вопроса на месте, фотографирование зданий и других исторических объектов.</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Поиск и сбор предметов материальной и духовной культуры;</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Консультации с работниками библиотек, архивов, музеев и т.д.</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i/>
          <w:iCs/>
          <w:color w:val="000000"/>
          <w:sz w:val="24"/>
          <w:szCs w:val="24"/>
          <w:lang w:eastAsia="ru-RU"/>
        </w:rPr>
        <w:lastRenderedPageBreak/>
        <w:t>- </w:t>
      </w:r>
      <w:r w:rsidRPr="00DE68DE">
        <w:rPr>
          <w:rFonts w:ascii="Times New Roman" w:eastAsia="Times New Roman" w:hAnsi="Times New Roman" w:cs="Times New Roman"/>
          <w:color w:val="000000"/>
          <w:sz w:val="24"/>
          <w:szCs w:val="24"/>
          <w:lang w:eastAsia="ru-RU"/>
        </w:rPr>
        <w:t>Создание экспозиций, разделов музея, оформление интерьера музея школы;</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Проведение экскурсионной работы в музее.</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i/>
          <w:iCs/>
          <w:color w:val="000000"/>
          <w:sz w:val="24"/>
          <w:szCs w:val="24"/>
          <w:u w:val="single"/>
          <w:lang w:eastAsia="ru-RU"/>
        </w:rPr>
        <w:t>Экскурсионная работа: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проведение встреч, праздников, экскурсий и т.д. по содержанию составленных литературных композиций;</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i/>
          <w:iCs/>
          <w:color w:val="000000"/>
          <w:sz w:val="24"/>
          <w:szCs w:val="24"/>
          <w:u w:val="single"/>
          <w:lang w:eastAsia="ru-RU"/>
        </w:rPr>
        <w:t>Фондово-архивная работа: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составление альбомов, дневников;</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оформление выставок, плакатов, планшетов, стенгазет;</w:t>
      </w:r>
    </w:p>
    <w:p w:rsidR="00D60F01" w:rsidRPr="00DE68DE" w:rsidRDefault="00D60F01" w:rsidP="001D0DA8">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оформление экспозиций, витрин для школьного музея</w:t>
      </w:r>
      <w:r w:rsidR="001D0DA8">
        <w:rPr>
          <w:rFonts w:ascii="Times New Roman" w:eastAsia="Times New Roman" w:hAnsi="Times New Roman" w:cs="Times New Roman"/>
          <w:color w:val="000000"/>
          <w:sz w:val="24"/>
          <w:szCs w:val="24"/>
          <w:lang w:eastAsia="ru-RU"/>
        </w:rPr>
        <w:t>.</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i/>
          <w:iCs/>
          <w:color w:val="000000"/>
          <w:sz w:val="24"/>
          <w:szCs w:val="24"/>
          <w:u w:val="single"/>
          <w:lang w:eastAsia="ru-RU"/>
        </w:rPr>
        <w:t>Научно-исследовательская работа: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Написание ученических исследовательских работ в форме докладов и рефератов и участие в районных научно практических и краеведческих конкурсах, олимпиадах, семинарах и т.п. на уровне города, района, области.</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i/>
          <w:iCs/>
          <w:color w:val="000000"/>
          <w:sz w:val="24"/>
          <w:szCs w:val="24"/>
          <w:u w:val="single"/>
          <w:lang w:eastAsia="ru-RU"/>
        </w:rPr>
        <w:t>Организационно-массовая работа:</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создание книжек-буклетов, видео экскурсий по экспозициям, материалам школьного музея;</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разработка методических рекомендаций по работе школьного музея;</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создание презентаций </w:t>
      </w:r>
      <w:r w:rsidRPr="00DE68DE">
        <w:rPr>
          <w:rFonts w:ascii="Times New Roman" w:eastAsia="Times New Roman" w:hAnsi="Times New Roman" w:cs="Times New Roman"/>
          <w:color w:val="000000"/>
          <w:sz w:val="24"/>
          <w:szCs w:val="24"/>
          <w:lang w:val="en-US" w:eastAsia="ru-RU"/>
        </w:rPr>
        <w:t>PowerPoint</w:t>
      </w:r>
      <w:r w:rsidRPr="00DE68DE">
        <w:rPr>
          <w:rFonts w:ascii="Times New Roman" w:eastAsia="Times New Roman" w:hAnsi="Times New Roman" w:cs="Times New Roman"/>
          <w:color w:val="000000"/>
          <w:sz w:val="24"/>
          <w:szCs w:val="24"/>
          <w:lang w:eastAsia="ru-RU"/>
        </w:rPr>
        <w:t> по материалам архива музея;</w:t>
      </w:r>
    </w:p>
    <w:p w:rsidR="00D60F01"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разработка сценариев мероприятий, программ, викторин конкур</w:t>
      </w:r>
      <w:r w:rsidR="00F74C18">
        <w:rPr>
          <w:rFonts w:ascii="Times New Roman" w:eastAsia="Times New Roman" w:hAnsi="Times New Roman" w:cs="Times New Roman"/>
          <w:color w:val="000000"/>
          <w:sz w:val="24"/>
          <w:szCs w:val="24"/>
          <w:lang w:eastAsia="ru-RU"/>
        </w:rPr>
        <w:t>сов, методических рекомендаций.</w:t>
      </w:r>
    </w:p>
    <w:p w:rsidR="00F74C18" w:rsidRPr="009D2C3D" w:rsidRDefault="00F74C18" w:rsidP="00F74C18">
      <w:pPr>
        <w:autoSpaceDE w:val="0"/>
        <w:autoSpaceDN w:val="0"/>
        <w:adjustRightInd w:val="0"/>
        <w:spacing w:after="0" w:line="240" w:lineRule="auto"/>
        <w:ind w:firstLine="709"/>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Организационно-методическим центром  является</w:t>
      </w:r>
      <w:r>
        <w:rPr>
          <w:rFonts w:ascii="TimesNewRomanPSMT" w:hAnsi="TimesNewRomanPSMT" w:cs="TimesNewRomanPSMT"/>
          <w:color w:val="000000" w:themeColor="text1"/>
          <w:sz w:val="24"/>
          <w:szCs w:val="24"/>
        </w:rPr>
        <w:t xml:space="preserve"> а</w:t>
      </w:r>
      <w:r w:rsidRPr="009D2C3D">
        <w:rPr>
          <w:rFonts w:ascii="TimesNewRomanPSMT" w:hAnsi="TimesNewRomanPSMT" w:cs="TimesNewRomanPSMT"/>
          <w:color w:val="000000" w:themeColor="text1"/>
          <w:sz w:val="24"/>
          <w:szCs w:val="24"/>
        </w:rPr>
        <w:t>ктив школьного музея. Фонды школьного музея и егоинформационно-краеведческая база могут пополняться не только в результатедеятельности актива самого музея, но и других учащихся учреждения</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образования.</w:t>
      </w:r>
    </w:p>
    <w:p w:rsidR="00F74C18" w:rsidRPr="009D2C3D" w:rsidRDefault="00F74C18" w:rsidP="00F74C18">
      <w:pPr>
        <w:autoSpaceDE w:val="0"/>
        <w:autoSpaceDN w:val="0"/>
        <w:adjustRightInd w:val="0"/>
        <w:spacing w:after="0" w:line="240" w:lineRule="auto"/>
        <w:ind w:firstLine="709"/>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xml:space="preserve">Программа  </w:t>
      </w:r>
      <w:r w:rsidRPr="009D2C3D">
        <w:rPr>
          <w:rFonts w:ascii="Times New Roman" w:eastAsia="Times New Roman" w:hAnsi="Times New Roman" w:cs="Times New Roman"/>
          <w:bCs/>
          <w:iCs/>
          <w:color w:val="000000" w:themeColor="text1"/>
          <w:sz w:val="24"/>
          <w:szCs w:val="24"/>
          <w:lang w:eastAsia="ru-RU"/>
        </w:rPr>
        <w:t>школьного краеведческого музея МБОУ «Партизанская СОШ им П.П.Петрова»</w:t>
      </w:r>
      <w:r w:rsidRPr="009D2C3D">
        <w:rPr>
          <w:rFonts w:ascii="TimesNewRomanPSMT" w:hAnsi="TimesNewRomanPSMT" w:cs="TimesNewRomanPSMT"/>
          <w:color w:val="000000" w:themeColor="text1"/>
          <w:sz w:val="24"/>
          <w:szCs w:val="24"/>
        </w:rPr>
        <w:t xml:space="preserve"> предполагаетосуществление трех социально-культурных функций:</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1. Привлечение учащихся к активной научно - исследовательской ипоисковой деятельности.</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2. Организация деятельности школьного музея для решенияучебно-воспитательных задач и организации досуга.</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3. Подготовка для участия обучающихся в туристско-краеведческомдвижении</w:t>
      </w:r>
      <w:r>
        <w:rPr>
          <w:rFonts w:ascii="TimesNewRomanPSMT" w:hAnsi="TimesNewRomanPSMT" w:cs="TimesNewRomanPSMT"/>
          <w:color w:val="000000" w:themeColor="text1"/>
          <w:sz w:val="24"/>
          <w:szCs w:val="24"/>
        </w:rPr>
        <w:t>.</w:t>
      </w:r>
    </w:p>
    <w:p w:rsidR="00F74C18" w:rsidRPr="009D2C3D" w:rsidRDefault="00F74C18" w:rsidP="00F74C18">
      <w:pPr>
        <w:autoSpaceDE w:val="0"/>
        <w:autoSpaceDN w:val="0"/>
        <w:adjustRightInd w:val="0"/>
        <w:spacing w:after="0" w:line="240" w:lineRule="auto"/>
        <w:ind w:firstLine="709"/>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В процессе обучения по программе учащиеся получают возможностьспециализации в исполнении различных ролевых функций и в тематикемузейно-краеведческих исследований.</w:t>
      </w:r>
    </w:p>
    <w:p w:rsidR="00F74C18" w:rsidRPr="009D2C3D" w:rsidRDefault="00F74C18" w:rsidP="00F74C18">
      <w:pPr>
        <w:autoSpaceDE w:val="0"/>
        <w:autoSpaceDN w:val="0"/>
        <w:adjustRightInd w:val="0"/>
        <w:spacing w:after="0" w:line="240" w:lineRule="auto"/>
        <w:ind w:firstLine="709"/>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xml:space="preserve">Программа предусматривает изменения последовательности в изучениитем краеведческой составляющей курса.  </w:t>
      </w:r>
    </w:p>
    <w:p w:rsidR="00F74C18" w:rsidRPr="009D2C3D" w:rsidRDefault="00F74C18" w:rsidP="00F74C18">
      <w:pPr>
        <w:autoSpaceDE w:val="0"/>
        <w:autoSpaceDN w:val="0"/>
        <w:adjustRightInd w:val="0"/>
        <w:spacing w:after="0" w:line="240" w:lineRule="auto"/>
        <w:ind w:firstLine="709"/>
        <w:jc w:val="both"/>
        <w:rPr>
          <w:rFonts w:ascii="TimesNewRomanPSMT" w:hAnsi="TimesNewRomanPSMT" w:cs="TimesNewRomanPSMT"/>
          <w:color w:val="000000" w:themeColor="text1"/>
          <w:sz w:val="24"/>
          <w:szCs w:val="24"/>
        </w:rPr>
      </w:pPr>
      <w:r w:rsidRPr="009D2C3D">
        <w:rPr>
          <w:rFonts w:ascii="TimesNewRomanPS-BoldMT" w:hAnsi="TimesNewRomanPS-BoldMT" w:cs="TimesNewRomanPS-BoldMT"/>
          <w:b/>
          <w:bCs/>
          <w:color w:val="000000" w:themeColor="text1"/>
          <w:sz w:val="24"/>
          <w:szCs w:val="24"/>
        </w:rPr>
        <w:t xml:space="preserve">Цель программы: </w:t>
      </w:r>
      <w:r w:rsidRPr="009D2C3D">
        <w:rPr>
          <w:rFonts w:ascii="TimesNewRomanPSMT" w:hAnsi="TimesNewRomanPSMT" w:cs="TimesNewRomanPSMT"/>
          <w:color w:val="000000" w:themeColor="text1"/>
          <w:sz w:val="24"/>
          <w:szCs w:val="24"/>
        </w:rPr>
        <w:t>развитие творческих способностей детей,</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формирование их гражданского сознания и патриотизма на основекраеведения и музееведения.</w:t>
      </w:r>
    </w:p>
    <w:p w:rsidR="00F74C18" w:rsidRPr="009D2C3D" w:rsidRDefault="00F74C18" w:rsidP="00F74C18">
      <w:pPr>
        <w:autoSpaceDE w:val="0"/>
        <w:autoSpaceDN w:val="0"/>
        <w:adjustRightInd w:val="0"/>
        <w:spacing w:after="0" w:line="240" w:lineRule="auto"/>
        <w:ind w:firstLine="709"/>
        <w:jc w:val="both"/>
        <w:rPr>
          <w:rFonts w:ascii="TimesNewRomanPSMT" w:hAnsi="TimesNewRomanPSMT" w:cs="TimesNewRomanPSMT"/>
          <w:color w:val="000000" w:themeColor="text1"/>
          <w:sz w:val="24"/>
          <w:szCs w:val="24"/>
        </w:rPr>
      </w:pPr>
      <w:r w:rsidRPr="009D2C3D">
        <w:rPr>
          <w:rFonts w:ascii="TimesNewRomanPS-BoldMT" w:hAnsi="TimesNewRomanPS-BoldMT" w:cs="TimesNewRomanPS-BoldMT"/>
          <w:b/>
          <w:bCs/>
          <w:color w:val="000000" w:themeColor="text1"/>
          <w:sz w:val="24"/>
          <w:szCs w:val="24"/>
        </w:rPr>
        <w:t>Задачи программы:</w:t>
      </w:r>
    </w:p>
    <w:p w:rsidR="00F74C18" w:rsidRPr="009D2C3D" w:rsidRDefault="00F74C18" w:rsidP="00F74C18">
      <w:pPr>
        <w:autoSpaceDE w:val="0"/>
        <w:autoSpaceDN w:val="0"/>
        <w:adjustRightInd w:val="0"/>
        <w:spacing w:after="0" w:line="240" w:lineRule="auto"/>
        <w:jc w:val="both"/>
        <w:rPr>
          <w:rFonts w:ascii="TimesNewRomanPS-ItalicMT" w:hAnsi="TimesNewRomanPS-ItalicMT" w:cs="TimesNewRomanPS-ItalicMT"/>
          <w:i/>
          <w:iCs/>
          <w:color w:val="000000" w:themeColor="text1"/>
          <w:sz w:val="24"/>
          <w:szCs w:val="24"/>
        </w:rPr>
      </w:pPr>
      <w:r w:rsidRPr="009D2C3D">
        <w:rPr>
          <w:rFonts w:ascii="TimesNewRomanPS-ItalicMT" w:hAnsi="TimesNewRomanPS-ItalicMT" w:cs="TimesNewRomanPS-ItalicMT"/>
          <w:i/>
          <w:iCs/>
          <w:color w:val="000000" w:themeColor="text1"/>
          <w:sz w:val="24"/>
          <w:szCs w:val="24"/>
        </w:rPr>
        <w:t>Обучающие</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расширить знания по истории родного края, поселка, семьи,краеведению;</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освоить знания по способам представления музейных материалов,построения музейных экспозиций;</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организовать систематическую деятельность актива школьного музея поосвоению разнообразных форм работы;</w:t>
      </w:r>
    </w:p>
    <w:p w:rsidR="00F74C18" w:rsidRPr="009D2C3D" w:rsidRDefault="00F74C18" w:rsidP="00F74C18">
      <w:pPr>
        <w:autoSpaceDE w:val="0"/>
        <w:autoSpaceDN w:val="0"/>
        <w:adjustRightInd w:val="0"/>
        <w:spacing w:after="0" w:line="240" w:lineRule="auto"/>
        <w:jc w:val="both"/>
        <w:rPr>
          <w:rFonts w:ascii="TimesNewRomanPS-ItalicMT" w:hAnsi="TimesNewRomanPS-ItalicMT" w:cs="TimesNewRomanPS-ItalicMT"/>
          <w:i/>
          <w:iCs/>
          <w:color w:val="000000" w:themeColor="text1"/>
          <w:sz w:val="24"/>
          <w:szCs w:val="24"/>
        </w:rPr>
      </w:pPr>
      <w:r w:rsidRPr="009D2C3D">
        <w:rPr>
          <w:rFonts w:ascii="TimesNewRomanPS-ItalicMT" w:hAnsi="TimesNewRomanPS-ItalicMT" w:cs="TimesNewRomanPS-ItalicMT"/>
          <w:i/>
          <w:iCs/>
          <w:color w:val="000000" w:themeColor="text1"/>
          <w:sz w:val="24"/>
          <w:szCs w:val="24"/>
        </w:rPr>
        <w:t>Развивающие:</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развивать интерес учащихся к истории Родины, родного края, поселка;</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развивать у учащихся историческое сознание, включая в это понятие</w:t>
      </w:r>
      <w:r>
        <w:rPr>
          <w:rFonts w:ascii="TimesNewRomanPSMT" w:hAnsi="TimesNewRomanPSMT" w:cs="TimesNewRomanPSMT"/>
          <w:color w:val="000000" w:themeColor="text1"/>
          <w:sz w:val="24"/>
          <w:szCs w:val="24"/>
        </w:rPr>
        <w:t xml:space="preserve"> т</w:t>
      </w:r>
      <w:r w:rsidRPr="009D2C3D">
        <w:rPr>
          <w:rFonts w:ascii="TimesNewRomanPSMT" w:hAnsi="TimesNewRomanPSMT" w:cs="TimesNewRomanPSMT"/>
          <w:color w:val="000000" w:themeColor="text1"/>
          <w:sz w:val="24"/>
          <w:szCs w:val="24"/>
        </w:rPr>
        <w:t>акие позиции, как осознание себя продолжателем дела предков, хранителемисторической памяти своего народа</w:t>
      </w:r>
      <w:r>
        <w:rPr>
          <w:rFonts w:ascii="TimesNewRomanPSMT" w:hAnsi="TimesNewRomanPSMT" w:cs="TimesNewRomanPSMT"/>
          <w:color w:val="000000" w:themeColor="text1"/>
          <w:sz w:val="24"/>
          <w:szCs w:val="24"/>
        </w:rPr>
        <w:t>;</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развивать культуру речи и культуру публичного выступления</w:t>
      </w:r>
      <w:r>
        <w:rPr>
          <w:rFonts w:ascii="TimesNewRomanPSMT" w:hAnsi="TimesNewRomanPSMT" w:cs="TimesNewRomanPSMT"/>
          <w:color w:val="000000" w:themeColor="text1"/>
          <w:sz w:val="24"/>
          <w:szCs w:val="24"/>
        </w:rPr>
        <w:t>.</w:t>
      </w:r>
    </w:p>
    <w:p w:rsidR="00F74C18" w:rsidRPr="009D2C3D" w:rsidRDefault="00F74C18" w:rsidP="00F74C18">
      <w:pPr>
        <w:autoSpaceDE w:val="0"/>
        <w:autoSpaceDN w:val="0"/>
        <w:adjustRightInd w:val="0"/>
        <w:spacing w:after="0" w:line="240" w:lineRule="auto"/>
        <w:jc w:val="both"/>
        <w:rPr>
          <w:rFonts w:ascii="TimesNewRomanPS-ItalicMT" w:hAnsi="TimesNewRomanPS-ItalicMT" w:cs="TimesNewRomanPS-ItalicMT"/>
          <w:i/>
          <w:iCs/>
          <w:color w:val="000000" w:themeColor="text1"/>
          <w:sz w:val="24"/>
          <w:szCs w:val="24"/>
        </w:rPr>
      </w:pPr>
      <w:r w:rsidRPr="009D2C3D">
        <w:rPr>
          <w:rFonts w:ascii="TimesNewRomanPS-ItalicMT" w:hAnsi="TimesNewRomanPS-ItalicMT" w:cs="TimesNewRomanPS-ItalicMT"/>
          <w:i/>
          <w:iCs/>
          <w:color w:val="000000" w:themeColor="text1"/>
          <w:sz w:val="24"/>
          <w:szCs w:val="24"/>
        </w:rPr>
        <w:lastRenderedPageBreak/>
        <w:t>Воспитательные:</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ItalicMT" w:hAnsi="TimesNewRomanPS-ItalicMT" w:cs="TimesNewRomanPS-ItalicMT"/>
          <w:i/>
          <w:iCs/>
          <w:color w:val="000000" w:themeColor="text1"/>
          <w:sz w:val="24"/>
          <w:szCs w:val="24"/>
        </w:rPr>
        <w:t>-</w:t>
      </w:r>
      <w:r w:rsidRPr="009D2C3D">
        <w:rPr>
          <w:rFonts w:ascii="TimesNewRomanPSMT" w:hAnsi="TimesNewRomanPSMT" w:cs="TimesNewRomanPSMT"/>
          <w:color w:val="000000" w:themeColor="text1"/>
          <w:sz w:val="24"/>
          <w:szCs w:val="24"/>
        </w:rPr>
        <w:t>способствовать воспитанию музейной культуры и бережного отношения</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к историческим памятникам как части общей культуры человека;</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формировать патриотические чувства, любовь к малой родине.</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формировать активную жизненную гражданскую позицию.</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формировать мотивацию к профессиональному выбору.</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BoldMT" w:hAnsi="TimesNewRomanPS-BoldMT" w:cs="TimesNewRomanPS-BoldMT"/>
          <w:b/>
          <w:bCs/>
          <w:color w:val="000000" w:themeColor="text1"/>
          <w:sz w:val="24"/>
          <w:szCs w:val="24"/>
        </w:rPr>
        <w:t xml:space="preserve">Срок реализации образовательной программы </w:t>
      </w:r>
      <w:r w:rsidRPr="009D2C3D">
        <w:rPr>
          <w:rFonts w:ascii="TimesNewRomanPSMT" w:hAnsi="TimesNewRomanPSMT" w:cs="TimesNewRomanPSMT"/>
          <w:color w:val="000000" w:themeColor="text1"/>
          <w:sz w:val="24"/>
          <w:szCs w:val="24"/>
        </w:rPr>
        <w:t>- 1 год обучения.</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BoldMT" w:hAnsi="TimesNewRomanPS-BoldMT" w:cs="TimesNewRomanPS-BoldMT"/>
          <w:b/>
          <w:bCs/>
          <w:color w:val="000000" w:themeColor="text1"/>
          <w:sz w:val="24"/>
          <w:szCs w:val="24"/>
        </w:rPr>
        <w:t xml:space="preserve">Возраст учащихся: </w:t>
      </w:r>
      <w:r w:rsidRPr="009D2C3D">
        <w:rPr>
          <w:rFonts w:ascii="TimesNewRomanPSMT" w:hAnsi="TimesNewRomanPSMT" w:cs="TimesNewRomanPSMT"/>
          <w:color w:val="000000" w:themeColor="text1"/>
          <w:sz w:val="24"/>
          <w:szCs w:val="24"/>
        </w:rPr>
        <w:t>11-17 лет</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BoldMT" w:hAnsi="TimesNewRomanPS-BoldMT" w:cs="TimesNewRomanPS-BoldMT"/>
          <w:b/>
          <w:bCs/>
          <w:color w:val="000000" w:themeColor="text1"/>
          <w:sz w:val="24"/>
          <w:szCs w:val="24"/>
        </w:rPr>
        <w:t xml:space="preserve">Наполняемость группы: </w:t>
      </w:r>
      <w:r w:rsidRPr="009D2C3D">
        <w:rPr>
          <w:rFonts w:ascii="TimesNewRomanPSMT" w:hAnsi="TimesNewRomanPSMT" w:cs="TimesNewRomanPSMT"/>
          <w:color w:val="000000" w:themeColor="text1"/>
          <w:sz w:val="24"/>
          <w:szCs w:val="24"/>
        </w:rPr>
        <w:t>15 человек.</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BoldMT" w:hAnsi="TimesNewRomanPS-BoldMT" w:cs="TimesNewRomanPS-BoldMT"/>
          <w:b/>
          <w:bCs/>
          <w:color w:val="000000" w:themeColor="text1"/>
          <w:sz w:val="24"/>
          <w:szCs w:val="24"/>
        </w:rPr>
        <w:t xml:space="preserve">Режим занятий: </w:t>
      </w:r>
      <w:r w:rsidRPr="009D2C3D">
        <w:rPr>
          <w:rFonts w:ascii="TimesNewRomanPSMT" w:hAnsi="TimesNewRomanPSMT" w:cs="TimesNewRomanPSMT"/>
          <w:color w:val="000000" w:themeColor="text1"/>
          <w:sz w:val="24"/>
          <w:szCs w:val="24"/>
        </w:rPr>
        <w:t xml:space="preserve">2 часа в неделю, в год - </w:t>
      </w:r>
      <w:r>
        <w:rPr>
          <w:rFonts w:ascii="TimesNewRomanPSMT" w:hAnsi="TimesNewRomanPSMT" w:cs="TimesNewRomanPSMT"/>
          <w:color w:val="000000" w:themeColor="text1"/>
          <w:sz w:val="24"/>
          <w:szCs w:val="24"/>
        </w:rPr>
        <w:t>72</w:t>
      </w:r>
      <w:r w:rsidRPr="009D2C3D">
        <w:rPr>
          <w:rFonts w:ascii="TimesNewRomanPSMT" w:hAnsi="TimesNewRomanPSMT" w:cs="TimesNewRomanPSMT"/>
          <w:color w:val="000000" w:themeColor="text1"/>
          <w:sz w:val="24"/>
          <w:szCs w:val="24"/>
        </w:rPr>
        <w:t xml:space="preserve"> час</w:t>
      </w:r>
      <w:r>
        <w:rPr>
          <w:rFonts w:ascii="TimesNewRomanPSMT" w:hAnsi="TimesNewRomanPSMT" w:cs="TimesNewRomanPSMT"/>
          <w:color w:val="000000" w:themeColor="text1"/>
          <w:sz w:val="24"/>
          <w:szCs w:val="24"/>
        </w:rPr>
        <w:t>а</w:t>
      </w:r>
      <w:r w:rsidRPr="009D2C3D">
        <w:rPr>
          <w:rFonts w:ascii="TimesNewRomanPSMT" w:hAnsi="TimesNewRomanPSMT" w:cs="TimesNewRomanPSMT"/>
          <w:color w:val="000000" w:themeColor="text1"/>
          <w:sz w:val="24"/>
          <w:szCs w:val="24"/>
        </w:rPr>
        <w:t>.</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BoldMT" w:hAnsi="TimesNewRomanPS-BoldMT" w:cs="TimesNewRomanPS-BoldMT"/>
          <w:b/>
          <w:bCs/>
          <w:color w:val="000000" w:themeColor="text1"/>
          <w:sz w:val="24"/>
          <w:szCs w:val="24"/>
        </w:rPr>
        <w:t xml:space="preserve">Форма обучения: </w:t>
      </w:r>
      <w:r w:rsidRPr="009D2C3D">
        <w:rPr>
          <w:rFonts w:ascii="TimesNewRomanPSMT" w:hAnsi="TimesNewRomanPSMT" w:cs="TimesNewRomanPSMT"/>
          <w:color w:val="000000" w:themeColor="text1"/>
          <w:sz w:val="24"/>
          <w:szCs w:val="24"/>
        </w:rPr>
        <w:t>очная.</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BoldMT" w:hAnsi="TimesNewRomanPS-BoldMT" w:cs="TimesNewRomanPS-BoldMT"/>
          <w:b/>
          <w:bCs/>
          <w:color w:val="000000" w:themeColor="text1"/>
          <w:sz w:val="24"/>
          <w:szCs w:val="24"/>
        </w:rPr>
        <w:t xml:space="preserve">Форма организации образовательной деятельности: </w:t>
      </w:r>
      <w:r w:rsidRPr="009D2C3D">
        <w:rPr>
          <w:rFonts w:ascii="TimesNewRomanPSMT" w:hAnsi="TimesNewRomanPSMT" w:cs="TimesNewRomanPSMT"/>
          <w:color w:val="000000" w:themeColor="text1"/>
          <w:sz w:val="24"/>
          <w:szCs w:val="24"/>
        </w:rPr>
        <w:t>групповая</w:t>
      </w:r>
      <w:r>
        <w:rPr>
          <w:rFonts w:ascii="TimesNewRomanPSMT" w:hAnsi="TimesNewRomanPSMT" w:cs="TimesNewRomanPSMT"/>
          <w:color w:val="000000" w:themeColor="text1"/>
          <w:sz w:val="24"/>
          <w:szCs w:val="24"/>
        </w:rPr>
        <w:t xml:space="preserve">, </w:t>
      </w:r>
      <w:r w:rsidRPr="009D2C3D">
        <w:rPr>
          <w:rFonts w:ascii="TimesNewRomanPSMT" w:hAnsi="TimesNewRomanPSMT" w:cs="TimesNewRomanPSMT"/>
          <w:color w:val="000000" w:themeColor="text1"/>
          <w:sz w:val="24"/>
          <w:szCs w:val="24"/>
        </w:rPr>
        <w:t>подгрупповая, индивидуальная.</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BoldMT" w:hAnsi="TimesNewRomanPS-BoldMT" w:cs="TimesNewRomanPS-BoldMT"/>
          <w:b/>
          <w:bCs/>
          <w:color w:val="000000" w:themeColor="text1"/>
          <w:sz w:val="24"/>
          <w:szCs w:val="24"/>
        </w:rPr>
        <w:t xml:space="preserve">Формы занятий: </w:t>
      </w:r>
      <w:r w:rsidRPr="009D2C3D">
        <w:rPr>
          <w:rFonts w:ascii="TimesNewRomanPSMT" w:hAnsi="TimesNewRomanPSMT" w:cs="TimesNewRomanPSMT"/>
          <w:color w:val="000000" w:themeColor="text1"/>
          <w:sz w:val="24"/>
          <w:szCs w:val="24"/>
        </w:rPr>
        <w:t>учебные и практические занятия, лекции, деловые иролевые игры, виртуальные экскурсии, исторические игры и викторины,семинары, экскурсии.</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BoldMT" w:hAnsi="TimesNewRomanPS-BoldMT" w:cs="TimesNewRomanPS-BoldMT"/>
          <w:b/>
          <w:bCs/>
          <w:color w:val="000000" w:themeColor="text1"/>
          <w:sz w:val="24"/>
          <w:szCs w:val="24"/>
        </w:rPr>
        <w:t xml:space="preserve">Условия реализации программы: </w:t>
      </w:r>
      <w:r w:rsidRPr="009D2C3D">
        <w:rPr>
          <w:rFonts w:ascii="TimesNewRomanPSMT" w:hAnsi="TimesNewRomanPSMT" w:cs="TimesNewRomanPSMT"/>
          <w:color w:val="000000" w:themeColor="text1"/>
          <w:sz w:val="24"/>
          <w:szCs w:val="24"/>
        </w:rPr>
        <w:t>занятия проводятся на базе</w:t>
      </w:r>
      <w:r>
        <w:rPr>
          <w:rFonts w:ascii="TimesNewRomanPSMT" w:hAnsi="TimesNewRomanPSMT" w:cs="TimesNewRomanPSMT"/>
          <w:color w:val="000000" w:themeColor="text1"/>
          <w:sz w:val="24"/>
          <w:szCs w:val="24"/>
        </w:rPr>
        <w:t xml:space="preserve"> школьного музея.</w:t>
      </w:r>
      <w:r w:rsidRPr="009D2C3D">
        <w:rPr>
          <w:rFonts w:ascii="TimesNewRomanPSMT" w:hAnsi="TimesNewRomanPSMT" w:cs="TimesNewRomanPSMT"/>
          <w:color w:val="000000" w:themeColor="text1"/>
          <w:sz w:val="24"/>
          <w:szCs w:val="24"/>
        </w:rPr>
        <w:t>.</w:t>
      </w:r>
    </w:p>
    <w:p w:rsidR="00F74C18" w:rsidRPr="009D2C3D" w:rsidRDefault="00F74C18" w:rsidP="00F74C18">
      <w:pPr>
        <w:autoSpaceDE w:val="0"/>
        <w:autoSpaceDN w:val="0"/>
        <w:adjustRightInd w:val="0"/>
        <w:spacing w:after="0" w:line="240" w:lineRule="auto"/>
        <w:jc w:val="center"/>
        <w:rPr>
          <w:rFonts w:ascii="TimesNewRomanPS-BoldMT" w:hAnsi="TimesNewRomanPS-BoldMT" w:cs="TimesNewRomanPS-BoldMT"/>
          <w:b/>
          <w:bCs/>
          <w:color w:val="000000" w:themeColor="text1"/>
          <w:sz w:val="24"/>
          <w:szCs w:val="24"/>
        </w:rPr>
      </w:pPr>
      <w:r w:rsidRPr="009D2C3D">
        <w:rPr>
          <w:rFonts w:ascii="TimesNewRomanPS-BoldMT" w:hAnsi="TimesNewRomanPS-BoldMT" w:cs="TimesNewRomanPS-BoldMT"/>
          <w:b/>
          <w:bCs/>
          <w:color w:val="000000" w:themeColor="text1"/>
          <w:sz w:val="24"/>
          <w:szCs w:val="24"/>
        </w:rPr>
        <w:t>Планируемые результаты</w:t>
      </w:r>
    </w:p>
    <w:p w:rsidR="00F74C18" w:rsidRPr="009D2C3D" w:rsidRDefault="00F74C18" w:rsidP="00F74C18">
      <w:pPr>
        <w:autoSpaceDE w:val="0"/>
        <w:autoSpaceDN w:val="0"/>
        <w:adjustRightInd w:val="0"/>
        <w:spacing w:after="0" w:line="240" w:lineRule="auto"/>
        <w:jc w:val="both"/>
        <w:rPr>
          <w:rFonts w:ascii="TimesNewRomanPS-BoldMT" w:hAnsi="TimesNewRomanPS-BoldMT" w:cs="TimesNewRomanPS-BoldMT"/>
          <w:b/>
          <w:bCs/>
          <w:color w:val="000000" w:themeColor="text1"/>
          <w:sz w:val="24"/>
          <w:szCs w:val="24"/>
        </w:rPr>
      </w:pPr>
      <w:r w:rsidRPr="009D2C3D">
        <w:rPr>
          <w:rFonts w:ascii="TimesNewRomanPS-BoldMT" w:hAnsi="TimesNewRomanPS-BoldMT" w:cs="TimesNewRomanPS-BoldMT"/>
          <w:b/>
          <w:bCs/>
          <w:color w:val="000000" w:themeColor="text1"/>
          <w:sz w:val="24"/>
          <w:szCs w:val="24"/>
        </w:rPr>
        <w:t>Предметные результаты:</w:t>
      </w:r>
    </w:p>
    <w:p w:rsidR="00F74C18" w:rsidRPr="009D2C3D" w:rsidRDefault="00F74C18" w:rsidP="00F74C18">
      <w:pPr>
        <w:autoSpaceDE w:val="0"/>
        <w:autoSpaceDN w:val="0"/>
        <w:adjustRightInd w:val="0"/>
        <w:spacing w:after="0" w:line="240" w:lineRule="auto"/>
        <w:jc w:val="both"/>
        <w:rPr>
          <w:rFonts w:ascii="TimesNewRomanPS-ItalicMT" w:hAnsi="TimesNewRomanPS-ItalicMT" w:cs="TimesNewRomanPS-ItalicMT"/>
          <w:i/>
          <w:iCs/>
          <w:color w:val="000000" w:themeColor="text1"/>
          <w:sz w:val="24"/>
          <w:szCs w:val="24"/>
        </w:rPr>
      </w:pPr>
      <w:r w:rsidRPr="009D2C3D">
        <w:rPr>
          <w:rFonts w:ascii="TimesNewRomanPSMT" w:hAnsi="TimesNewRomanPSMT" w:cs="TimesNewRomanPSMT"/>
          <w:color w:val="000000" w:themeColor="text1"/>
          <w:sz w:val="24"/>
          <w:szCs w:val="24"/>
        </w:rPr>
        <w:t xml:space="preserve">К </w:t>
      </w:r>
      <w:r w:rsidRPr="009D2C3D">
        <w:rPr>
          <w:rFonts w:ascii="TimesNewRomanPS-ItalicMT" w:hAnsi="TimesNewRomanPS-ItalicMT" w:cs="TimesNewRomanPS-ItalicMT"/>
          <w:i/>
          <w:iCs/>
          <w:color w:val="000000" w:themeColor="text1"/>
          <w:sz w:val="24"/>
          <w:szCs w:val="24"/>
        </w:rPr>
        <w:t xml:space="preserve">концу </w:t>
      </w:r>
      <w:r w:rsidRPr="009D2C3D">
        <w:rPr>
          <w:rFonts w:ascii="TimesNewRomanPSMT" w:hAnsi="TimesNewRomanPSMT" w:cs="TimesNewRomanPSMT"/>
          <w:color w:val="000000" w:themeColor="text1"/>
          <w:sz w:val="24"/>
          <w:szCs w:val="24"/>
        </w:rPr>
        <w:t xml:space="preserve">обучения учащиеся </w:t>
      </w:r>
      <w:r w:rsidRPr="009D2C3D">
        <w:rPr>
          <w:rFonts w:ascii="TimesNewRomanPS-ItalicMT" w:hAnsi="TimesNewRomanPS-ItalicMT" w:cs="TimesNewRomanPS-ItalicMT"/>
          <w:i/>
          <w:iCs/>
          <w:color w:val="000000" w:themeColor="text1"/>
          <w:sz w:val="24"/>
          <w:szCs w:val="24"/>
        </w:rPr>
        <w:t>должны знать:</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этапы становления музейного дела в России</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назначение, функции и профили музеев</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круг обязанностей сотрудников музея</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особенности организации и документы, регламентирующие</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деятельность школьного музея</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правила поведения в музее</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характеристику музейных фондов</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назначение и виды музейных текстов и этикетажа</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виды и назначение музейных путеводителей</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структуру исследовательской работы</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особенности и структуру социально-образовательного проекта</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основные правила презентации работы, проекта.</w:t>
      </w:r>
    </w:p>
    <w:p w:rsidR="00F74C18" w:rsidRPr="009D2C3D" w:rsidRDefault="00F74C18" w:rsidP="00F74C18">
      <w:pPr>
        <w:autoSpaceDE w:val="0"/>
        <w:autoSpaceDN w:val="0"/>
        <w:adjustRightInd w:val="0"/>
        <w:spacing w:after="0" w:line="240" w:lineRule="auto"/>
        <w:jc w:val="both"/>
        <w:rPr>
          <w:rFonts w:ascii="TimesNewRomanPS-ItalicMT" w:hAnsi="TimesNewRomanPS-ItalicMT" w:cs="TimesNewRomanPS-ItalicMT"/>
          <w:i/>
          <w:iCs/>
          <w:color w:val="000000" w:themeColor="text1"/>
          <w:sz w:val="24"/>
          <w:szCs w:val="24"/>
        </w:rPr>
      </w:pPr>
      <w:r w:rsidRPr="009D2C3D">
        <w:rPr>
          <w:rFonts w:ascii="TimesNewRomanPS-ItalicMT" w:hAnsi="TimesNewRomanPS-ItalicMT" w:cs="TimesNewRomanPS-ItalicMT"/>
          <w:i/>
          <w:iCs/>
          <w:color w:val="000000" w:themeColor="text1"/>
          <w:sz w:val="24"/>
          <w:szCs w:val="24"/>
        </w:rPr>
        <w:t>К концу обучения учащиеся должны уметь:</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совершать виртуальное путешествие по музеям страны</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знать возможные пути пополнения музейных фондов</w:t>
      </w:r>
    </w:p>
    <w:p w:rsidR="00F74C18"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заполнять необходимую музейную документацию (инвентарную книгу,</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акты поступления...)</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оформлять «классическую» и «детскую» музейную этикетку</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оформлять путеводитель по разделу, выставке</w:t>
      </w:r>
    </w:p>
    <w:p w:rsidR="00F74C18"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проектировать и организовывать путешествие посетителей по музею на</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основе путеводителя</w:t>
      </w:r>
    </w:p>
    <w:p w:rsidR="00F74C18" w:rsidRPr="009D2C3D" w:rsidRDefault="00F74C18" w:rsidP="00F74C18">
      <w:pPr>
        <w:autoSpaceDE w:val="0"/>
        <w:autoSpaceDN w:val="0"/>
        <w:adjustRightInd w:val="0"/>
        <w:spacing w:after="0" w:line="240" w:lineRule="auto"/>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выполнять и презентовать исследовательскую работу</w:t>
      </w:r>
    </w:p>
    <w:p w:rsidR="00F74C18" w:rsidRPr="009D2C3D" w:rsidRDefault="00F74C18" w:rsidP="00F74C18">
      <w:pPr>
        <w:autoSpaceDE w:val="0"/>
        <w:autoSpaceDN w:val="0"/>
        <w:adjustRightInd w:val="0"/>
        <w:spacing w:after="0" w:line="240" w:lineRule="auto"/>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выполнять и реализовывать коллективный социально-образовательный</w:t>
      </w:r>
    </w:p>
    <w:p w:rsidR="00F74C18" w:rsidRPr="009D2C3D" w:rsidRDefault="00F74C18" w:rsidP="00F74C18">
      <w:pPr>
        <w:autoSpaceDE w:val="0"/>
        <w:autoSpaceDN w:val="0"/>
        <w:adjustRightInd w:val="0"/>
        <w:spacing w:after="0" w:line="240" w:lineRule="auto"/>
        <w:rPr>
          <w:rFonts w:ascii="TimesNewRomanPSMT" w:hAnsi="TimesNewRomanPSMT" w:cs="TimesNewRomanPSMT"/>
          <w:color w:val="000000" w:themeColor="text1"/>
          <w:sz w:val="24"/>
          <w:szCs w:val="24"/>
        </w:rPr>
      </w:pPr>
      <w:r>
        <w:rPr>
          <w:rFonts w:ascii="TimesNewRomanPSMT" w:hAnsi="TimesNewRomanPSMT" w:cs="TimesNewRomanPSMT"/>
          <w:color w:val="000000" w:themeColor="text1"/>
          <w:sz w:val="24"/>
          <w:szCs w:val="24"/>
        </w:rPr>
        <w:t>п</w:t>
      </w:r>
      <w:r w:rsidRPr="009D2C3D">
        <w:rPr>
          <w:rFonts w:ascii="TimesNewRomanPSMT" w:hAnsi="TimesNewRomanPSMT" w:cs="TimesNewRomanPSMT"/>
          <w:color w:val="000000" w:themeColor="text1"/>
          <w:sz w:val="24"/>
          <w:szCs w:val="24"/>
        </w:rPr>
        <w:t>роект</w:t>
      </w:r>
      <w:r>
        <w:rPr>
          <w:rFonts w:ascii="TimesNewRomanPSMT" w:hAnsi="TimesNewRomanPSMT" w:cs="TimesNewRomanPSMT"/>
          <w:color w:val="000000" w:themeColor="text1"/>
          <w:sz w:val="24"/>
          <w:szCs w:val="24"/>
        </w:rPr>
        <w:t>.</w:t>
      </w:r>
    </w:p>
    <w:p w:rsidR="00F74C18" w:rsidRPr="009D2C3D" w:rsidRDefault="00F74C18" w:rsidP="00F74C18">
      <w:pPr>
        <w:autoSpaceDE w:val="0"/>
        <w:autoSpaceDN w:val="0"/>
        <w:adjustRightInd w:val="0"/>
        <w:spacing w:after="0" w:line="240" w:lineRule="auto"/>
        <w:rPr>
          <w:rFonts w:ascii="TimesNewRomanPS-BoldMT" w:hAnsi="TimesNewRomanPS-BoldMT" w:cs="TimesNewRomanPS-BoldMT"/>
          <w:b/>
          <w:bCs/>
          <w:color w:val="000000" w:themeColor="text1"/>
          <w:sz w:val="24"/>
          <w:szCs w:val="24"/>
        </w:rPr>
      </w:pPr>
      <w:r w:rsidRPr="009D2C3D">
        <w:rPr>
          <w:rFonts w:ascii="TimesNewRomanPS-BoldMT" w:hAnsi="TimesNewRomanPS-BoldMT" w:cs="TimesNewRomanPS-BoldMT"/>
          <w:b/>
          <w:bCs/>
          <w:color w:val="000000" w:themeColor="text1"/>
          <w:sz w:val="24"/>
          <w:szCs w:val="24"/>
        </w:rPr>
        <w:t>Метапредметные результаты:</w:t>
      </w:r>
    </w:p>
    <w:p w:rsidR="00F74C18" w:rsidRPr="009D2C3D" w:rsidRDefault="00F74C18" w:rsidP="00F74C18">
      <w:pPr>
        <w:autoSpaceDE w:val="0"/>
        <w:autoSpaceDN w:val="0"/>
        <w:adjustRightInd w:val="0"/>
        <w:spacing w:after="0" w:line="240" w:lineRule="auto"/>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К концу обучения учащиеся приобретут</w:t>
      </w:r>
    </w:p>
    <w:p w:rsidR="00F74C18" w:rsidRPr="009D2C3D" w:rsidRDefault="00F74C18" w:rsidP="00F74C18">
      <w:pPr>
        <w:autoSpaceDE w:val="0"/>
        <w:autoSpaceDN w:val="0"/>
        <w:adjustRightInd w:val="0"/>
        <w:spacing w:after="0" w:line="240" w:lineRule="auto"/>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умение самостоятельно планировать свою деятельность и определятьнаиболее эффективные пути достижения целей</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умение выстраивать отношения со сверстниками, конструктивновзаимодействовать со взрослыми</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Pr>
          <w:rFonts w:ascii="TimesNewRomanPSMT" w:hAnsi="TimesNewRomanPSMT" w:cs="TimesNewRomanPSMT"/>
          <w:color w:val="000000" w:themeColor="text1"/>
          <w:sz w:val="24"/>
          <w:szCs w:val="24"/>
        </w:rPr>
        <w:t>- у</w:t>
      </w:r>
      <w:r w:rsidRPr="009D2C3D">
        <w:rPr>
          <w:rFonts w:ascii="TimesNewRomanPSMT" w:hAnsi="TimesNewRomanPSMT" w:cs="TimesNewRomanPSMT"/>
          <w:color w:val="000000" w:themeColor="text1"/>
          <w:sz w:val="24"/>
          <w:szCs w:val="24"/>
        </w:rPr>
        <w:t>мение выступать перед аудиторией, проводить экскурсию.</w:t>
      </w:r>
    </w:p>
    <w:p w:rsidR="00F74C18" w:rsidRPr="009D2C3D" w:rsidRDefault="00F74C18" w:rsidP="00F74C18">
      <w:pPr>
        <w:autoSpaceDE w:val="0"/>
        <w:autoSpaceDN w:val="0"/>
        <w:adjustRightInd w:val="0"/>
        <w:spacing w:after="0" w:line="240" w:lineRule="auto"/>
        <w:jc w:val="both"/>
        <w:rPr>
          <w:rFonts w:ascii="TimesNewRomanPS-BoldMT" w:hAnsi="TimesNewRomanPS-BoldMT" w:cs="TimesNewRomanPS-BoldMT"/>
          <w:b/>
          <w:bCs/>
          <w:color w:val="000000" w:themeColor="text1"/>
          <w:sz w:val="24"/>
          <w:szCs w:val="24"/>
        </w:rPr>
      </w:pPr>
      <w:r w:rsidRPr="009D2C3D">
        <w:rPr>
          <w:rFonts w:ascii="TimesNewRomanPS-BoldMT" w:hAnsi="TimesNewRomanPS-BoldMT" w:cs="TimesNewRomanPS-BoldMT"/>
          <w:b/>
          <w:bCs/>
          <w:color w:val="000000" w:themeColor="text1"/>
          <w:sz w:val="24"/>
          <w:szCs w:val="24"/>
        </w:rPr>
        <w:t>Личностное развитие:</w:t>
      </w:r>
    </w:p>
    <w:p w:rsidR="00F74C18" w:rsidRPr="009D2C3D" w:rsidRDefault="00F74C18" w:rsidP="00F74C18">
      <w:pPr>
        <w:autoSpaceDE w:val="0"/>
        <w:autoSpaceDN w:val="0"/>
        <w:adjustRightInd w:val="0"/>
        <w:spacing w:after="0" w:line="240" w:lineRule="auto"/>
        <w:ind w:firstLine="709"/>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lastRenderedPageBreak/>
        <w:t>Учащиеся, прошедшие через музейную деятельность, приобретут ибудут владеть важными потенциалами личности:</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познавательный потенциал: познавательная активность, развитостьмышления,</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коммуникативный потенциал: знание норм этикета и правил хорошеготона, умение передавать свои знания широкой аудитории черезэкскурсионную деятельность;</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нравственный потенциал: сформированностьтаких нравственных</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качеств, как патриотизм, трудолюбие, честность, справедливость,ответственности, уважение к старшим людям;</w:t>
      </w:r>
    </w:p>
    <w:p w:rsidR="00F74C18" w:rsidRPr="009D2C3D" w:rsidRDefault="00F74C18" w:rsidP="00F74C18">
      <w:pPr>
        <w:autoSpaceDE w:val="0"/>
        <w:autoSpaceDN w:val="0"/>
        <w:adjustRightInd w:val="0"/>
        <w:spacing w:after="0" w:line="240" w:lineRule="auto"/>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 эстетический потенциал: развитость чувства прекрасного, потребностьзаботиться о сохранении исторического и культурного наследия.</w:t>
      </w:r>
    </w:p>
    <w:p w:rsidR="00F74C18" w:rsidRPr="009D2C3D" w:rsidRDefault="00F74C18" w:rsidP="00F74C18">
      <w:pPr>
        <w:autoSpaceDE w:val="0"/>
        <w:autoSpaceDN w:val="0"/>
        <w:adjustRightInd w:val="0"/>
        <w:spacing w:after="0" w:line="240" w:lineRule="auto"/>
        <w:ind w:firstLine="709"/>
        <w:jc w:val="both"/>
        <w:rPr>
          <w:rFonts w:ascii="TimesNewRomanPSMT" w:hAnsi="TimesNewRomanPSMT" w:cs="TimesNewRomanPSMT"/>
          <w:color w:val="000000" w:themeColor="text1"/>
          <w:sz w:val="24"/>
          <w:szCs w:val="24"/>
        </w:rPr>
      </w:pPr>
      <w:r w:rsidRPr="009D2C3D">
        <w:rPr>
          <w:rFonts w:ascii="TimesNewRomanPS-BoldMT" w:hAnsi="TimesNewRomanPS-BoldMT" w:cs="TimesNewRomanPS-BoldMT"/>
          <w:b/>
          <w:bCs/>
          <w:color w:val="000000" w:themeColor="text1"/>
          <w:sz w:val="24"/>
          <w:szCs w:val="24"/>
        </w:rPr>
        <w:t xml:space="preserve">Система оценки результатов освоения программы: </w:t>
      </w:r>
      <w:r w:rsidRPr="009D2C3D">
        <w:rPr>
          <w:rFonts w:ascii="TimesNewRomanPSMT" w:hAnsi="TimesNewRomanPSMT" w:cs="TimesNewRomanPSMT"/>
          <w:color w:val="000000" w:themeColor="text1"/>
          <w:sz w:val="24"/>
          <w:szCs w:val="24"/>
        </w:rPr>
        <w:t>Результатыобучения оцениваютсяпо уровню участия обучающегося в такихмероприятиях, как проведение экскурсий для учащихся начальной школы,участия в исследовательской деятельности, выполнения индивидуальныхисследовательских проектов и некоторых других. Такие занятиявостребованы, так как способствуют развитию ответственности исамостоятельности у кружковцев, привлечению в детское объединение новыхучащихся, популяризации идей музейного дела в детском объединении.</w:t>
      </w:r>
    </w:p>
    <w:p w:rsidR="00F74C18" w:rsidRPr="009D2C3D" w:rsidRDefault="00F74C18" w:rsidP="00F74C18">
      <w:pPr>
        <w:autoSpaceDE w:val="0"/>
        <w:autoSpaceDN w:val="0"/>
        <w:adjustRightInd w:val="0"/>
        <w:spacing w:after="0" w:line="240" w:lineRule="auto"/>
        <w:ind w:firstLine="709"/>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Проверка результативности обучения по темам и разделам программыпроводится в форме беседы, опроса, экскурсий, игр, викторин, защитыисследовательских работ, а также выполнения исследовательских проектов поиндивидуальным темам и представления их на разноуровневых конкурсах.</w:t>
      </w:r>
    </w:p>
    <w:p w:rsidR="00F04595" w:rsidRPr="00F74C18" w:rsidRDefault="00F74C18" w:rsidP="00F74C18">
      <w:pPr>
        <w:ind w:firstLine="567"/>
        <w:jc w:val="both"/>
        <w:rPr>
          <w:rFonts w:ascii="TimesNewRomanPSMT" w:hAnsi="TimesNewRomanPSMT" w:cs="TimesNewRomanPSMT"/>
          <w:color w:val="000000" w:themeColor="text1"/>
          <w:sz w:val="24"/>
          <w:szCs w:val="24"/>
        </w:rPr>
      </w:pPr>
      <w:r w:rsidRPr="009D2C3D">
        <w:rPr>
          <w:rFonts w:ascii="TimesNewRomanPSMT" w:hAnsi="TimesNewRomanPSMT" w:cs="TimesNewRomanPSMT"/>
          <w:color w:val="000000" w:themeColor="text1"/>
          <w:sz w:val="24"/>
          <w:szCs w:val="24"/>
        </w:rPr>
        <w:t>Промежуточная аттестация проводится в декабре в форме экскурсии, викторины, игры и тестов.</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Сроки действия программы</w:t>
      </w:r>
      <w:r w:rsidRPr="00DE68DE">
        <w:rPr>
          <w:rFonts w:ascii="Times New Roman" w:eastAsia="Times New Roman" w:hAnsi="Times New Roman" w:cs="Times New Roman"/>
          <w:b/>
          <w:bCs/>
          <w:color w:val="000000"/>
          <w:sz w:val="24"/>
          <w:szCs w:val="24"/>
          <w:lang w:eastAsia="ru-RU"/>
        </w:rPr>
        <w:t>.</w:t>
      </w:r>
      <w:r w:rsidRPr="00DE68DE">
        <w:rPr>
          <w:rFonts w:ascii="Times New Roman" w:eastAsia="Times New Roman" w:hAnsi="Times New Roman" w:cs="Times New Roman"/>
          <w:color w:val="000000"/>
          <w:sz w:val="24"/>
          <w:szCs w:val="24"/>
          <w:lang w:eastAsia="ru-RU"/>
        </w:rPr>
        <w:t> Программа рассчитана на 3года (20</w:t>
      </w:r>
      <w:r w:rsidR="00B006FB">
        <w:rPr>
          <w:rFonts w:ascii="Times New Roman" w:eastAsia="Times New Roman" w:hAnsi="Times New Roman" w:cs="Times New Roman"/>
          <w:color w:val="000000"/>
          <w:sz w:val="24"/>
          <w:szCs w:val="24"/>
          <w:lang w:eastAsia="ru-RU"/>
        </w:rPr>
        <w:t>23</w:t>
      </w:r>
      <w:r w:rsidRPr="00DE68DE">
        <w:rPr>
          <w:rFonts w:ascii="Times New Roman" w:eastAsia="Times New Roman" w:hAnsi="Times New Roman" w:cs="Times New Roman"/>
          <w:color w:val="000000"/>
          <w:sz w:val="24"/>
          <w:szCs w:val="24"/>
          <w:lang w:eastAsia="ru-RU"/>
        </w:rPr>
        <w:t>-20</w:t>
      </w:r>
      <w:r w:rsidR="00F04595">
        <w:rPr>
          <w:rFonts w:ascii="Times New Roman" w:eastAsia="Times New Roman" w:hAnsi="Times New Roman" w:cs="Times New Roman"/>
          <w:color w:val="000000"/>
          <w:sz w:val="24"/>
          <w:szCs w:val="24"/>
          <w:lang w:eastAsia="ru-RU"/>
        </w:rPr>
        <w:t>2</w:t>
      </w:r>
      <w:r w:rsidR="00B006FB">
        <w:rPr>
          <w:rFonts w:ascii="Times New Roman" w:eastAsia="Times New Roman" w:hAnsi="Times New Roman" w:cs="Times New Roman"/>
          <w:color w:val="000000"/>
          <w:sz w:val="24"/>
          <w:szCs w:val="24"/>
          <w:lang w:eastAsia="ru-RU"/>
        </w:rPr>
        <w:t>6</w:t>
      </w:r>
      <w:r w:rsidRPr="00DE68DE">
        <w:rPr>
          <w:rFonts w:ascii="Times New Roman" w:eastAsia="Times New Roman" w:hAnsi="Times New Roman" w:cs="Times New Roman"/>
          <w:color w:val="000000"/>
          <w:sz w:val="24"/>
          <w:szCs w:val="24"/>
          <w:lang w:eastAsia="ru-RU"/>
        </w:rPr>
        <w:t xml:space="preserve"> гг.)</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Участники программы.</w:t>
      </w:r>
      <w:r w:rsidRPr="00DE68DE">
        <w:rPr>
          <w:rFonts w:ascii="Times New Roman" w:eastAsia="Times New Roman" w:hAnsi="Times New Roman" w:cs="Times New Roman"/>
          <w:color w:val="000000"/>
          <w:sz w:val="24"/>
          <w:szCs w:val="24"/>
          <w:lang w:eastAsia="ru-RU"/>
        </w:rPr>
        <w:t> Совет школьного музея, учащиеся школы 5-</w:t>
      </w:r>
      <w:r w:rsidR="00975F31">
        <w:rPr>
          <w:rFonts w:ascii="Times New Roman" w:eastAsia="Times New Roman" w:hAnsi="Times New Roman" w:cs="Times New Roman"/>
          <w:color w:val="000000"/>
          <w:sz w:val="24"/>
          <w:szCs w:val="24"/>
          <w:lang w:eastAsia="ru-RU"/>
        </w:rPr>
        <w:t>11</w:t>
      </w:r>
      <w:r w:rsidRPr="00DE68DE">
        <w:rPr>
          <w:rFonts w:ascii="Times New Roman" w:eastAsia="Times New Roman" w:hAnsi="Times New Roman" w:cs="Times New Roman"/>
          <w:color w:val="000000"/>
          <w:sz w:val="24"/>
          <w:szCs w:val="24"/>
          <w:lang w:eastAsia="ru-RU"/>
        </w:rPr>
        <w:t>классов, классные руководители.</w:t>
      </w:r>
    </w:p>
    <w:p w:rsidR="00B006FB" w:rsidRDefault="00B006FB" w:rsidP="00DE68DE">
      <w:pPr>
        <w:shd w:val="clear" w:color="auto" w:fill="FFFFFF"/>
        <w:spacing w:after="0" w:line="240" w:lineRule="auto"/>
        <w:ind w:firstLine="709"/>
        <w:jc w:val="both"/>
        <w:rPr>
          <w:rFonts w:ascii="Times New Roman" w:eastAsia="Times New Roman" w:hAnsi="Times New Roman" w:cs="Times New Roman"/>
          <w:b/>
          <w:bCs/>
          <w:i/>
          <w:iCs/>
          <w:color w:val="000000"/>
          <w:sz w:val="24"/>
          <w:szCs w:val="24"/>
          <w:lang w:eastAsia="ru-RU"/>
        </w:rPr>
      </w:pPr>
    </w:p>
    <w:p w:rsidR="00D60F01" w:rsidRPr="00DE68DE" w:rsidRDefault="00D60F01" w:rsidP="00B006FB">
      <w:pPr>
        <w:shd w:val="clear" w:color="auto" w:fill="FFFFFF"/>
        <w:spacing w:after="0" w:line="240" w:lineRule="auto"/>
        <w:ind w:firstLine="709"/>
        <w:jc w:val="center"/>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Рабочий план реализации Программы.</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Предполагаемые конечные результаты и их социальная значимость.</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Школьный музей обладает практически неограниченным потенциалом воспитательного воздействия на умы и души детей и подростков. Участие в поисково-собирательной работе, знакомство с историческими фактами помогают учащимся узнать историю и проблемы родного края. Это воспитывает уважение к памяти прошлых поколений, бережное отношение к культурному и природному наследию, без чего нельзя воспитать патриотизм и любовь к своему Отечеству, к малой Родине.</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Школьный музей дает возможность детям попробовать свои силы в разных видах научной, технической и общественной деятельности. Участвуя в краеведческих походах и экспедициях, школьники получают физическую закалку, овладевают необходимыми туристическими навыками, учатся жить в автономных условиях. Много практических навыков приобретают они и в процессе обеспечения научно - исследовательской деятельности музея. Это навыки поисковой работы: умение описывать и классифицировать исторические источники, реставрировать исторические документы, сопоставлять факты и др.</w:t>
      </w:r>
      <w:r w:rsidRPr="00DE68DE">
        <w:rPr>
          <w:rFonts w:ascii="Times New Roman" w:eastAsia="Times New Roman" w:hAnsi="Times New Roman" w:cs="Times New Roman"/>
          <w:b/>
          <w:bCs/>
          <w:color w:val="000000"/>
          <w:sz w:val="24"/>
          <w:szCs w:val="24"/>
          <w:lang w:eastAsia="ru-RU"/>
        </w:rPr>
        <w:t> </w:t>
      </w:r>
      <w:r w:rsidRPr="00DE68DE">
        <w:rPr>
          <w:rFonts w:ascii="Times New Roman" w:eastAsia="Times New Roman" w:hAnsi="Times New Roman" w:cs="Times New Roman"/>
          <w:color w:val="000000"/>
          <w:sz w:val="24"/>
          <w:szCs w:val="24"/>
          <w:lang w:eastAsia="ru-RU"/>
        </w:rPr>
        <w:t>Путешествуя по родному краю, изучая памятники истории, встречаясь с выпускниками школы и их родными, очевидцами изучаемых событий, знакомясь с документальными, вещевыми, изобразительными объектами наследия в среде их бытования, в музеях и архивах, учащиеся получают более конкретные и образные представления по истории, традициях школы, города, учатся понимать, как история школы связана с историей малой Родины и с историей огромной России, как различные исторические, политические и социально-экономические процессы, происходящие в государстве и в мире, влияют на развитие этих процессов в родном городе, школе.</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lastRenderedPageBreak/>
        <w:t>Таким образом, конкретизируются и расширяются знания и представления детей, почерпнутые при изучении школьного курса истории и обществоведения.</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Оценка результатов.</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Эффективность достижения целей программы будет оцениваться</w:t>
      </w:r>
    </w:p>
    <w:p w:rsidR="00D60F01" w:rsidRPr="00802BA1" w:rsidRDefault="00802BA1" w:rsidP="00802BA1">
      <w:pPr>
        <w:pStyle w:val="a3"/>
        <w:numPr>
          <w:ilvl w:val="0"/>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w:t>
      </w:r>
      <w:r w:rsidR="00D60F01" w:rsidRPr="00802BA1">
        <w:rPr>
          <w:rFonts w:ascii="Times New Roman" w:eastAsia="Times New Roman" w:hAnsi="Times New Roman" w:cs="Times New Roman"/>
          <w:color w:val="000000"/>
          <w:sz w:val="24"/>
          <w:szCs w:val="24"/>
          <w:lang w:eastAsia="ru-RU"/>
        </w:rPr>
        <w:t>ровнем сформированности таких ценностных ориентиров, как любовь к Родине, интерес к истории, культуре своего народа; компетентности в сфере самостоятельной познавательной деятельности, основанной на усвоении способов приобретения знаний из различных источников информации; компетентности в сфере гражданско-общественной социальной деятельности.</w:t>
      </w:r>
    </w:p>
    <w:p w:rsidR="00802BA1" w:rsidRPr="00AF7461" w:rsidRDefault="00802BA1" w:rsidP="00AF7461">
      <w:pPr>
        <w:pStyle w:val="a3"/>
        <w:numPr>
          <w:ilvl w:val="0"/>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D60F01" w:rsidRPr="00802BA1">
        <w:rPr>
          <w:rFonts w:ascii="Times New Roman" w:eastAsia="Times New Roman" w:hAnsi="Times New Roman" w:cs="Times New Roman"/>
          <w:color w:val="000000"/>
          <w:sz w:val="24"/>
          <w:szCs w:val="24"/>
          <w:lang w:eastAsia="ru-RU"/>
        </w:rPr>
        <w:t>езультатами участия в краеведческих конкурсах, конкурсах исследовательских работ.</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i/>
          <w:iCs/>
          <w:color w:val="000000"/>
          <w:sz w:val="24"/>
          <w:szCs w:val="24"/>
          <w:lang w:eastAsia="ru-RU"/>
        </w:rPr>
        <w:t>Фамилия, имя, отчество руководителя музея, занимаемая должность</w:t>
      </w:r>
    </w:p>
    <w:p w:rsidR="00D60F01" w:rsidRPr="00DE68DE" w:rsidRDefault="00D60F01" w:rsidP="00DE68D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Руководит работой музея </w:t>
      </w:r>
      <w:r w:rsidR="00802BA1">
        <w:rPr>
          <w:rFonts w:ascii="Times New Roman" w:eastAsia="Times New Roman" w:hAnsi="Times New Roman" w:cs="Times New Roman"/>
          <w:color w:val="000000"/>
          <w:sz w:val="24"/>
          <w:szCs w:val="24"/>
          <w:lang w:eastAsia="ru-RU"/>
        </w:rPr>
        <w:t>Алексеенко Галина Михайловна</w:t>
      </w:r>
      <w:r w:rsidRPr="00DE68DE">
        <w:rPr>
          <w:rFonts w:ascii="Times New Roman" w:eastAsia="Times New Roman" w:hAnsi="Times New Roman" w:cs="Times New Roman"/>
          <w:color w:val="000000"/>
          <w:sz w:val="24"/>
          <w:szCs w:val="24"/>
          <w:lang w:eastAsia="ru-RU"/>
        </w:rPr>
        <w:t xml:space="preserve">, учитель </w:t>
      </w:r>
      <w:r w:rsidR="00802BA1">
        <w:rPr>
          <w:rFonts w:ascii="Times New Roman" w:eastAsia="Times New Roman" w:hAnsi="Times New Roman" w:cs="Times New Roman"/>
          <w:color w:val="000000"/>
          <w:sz w:val="24"/>
          <w:szCs w:val="24"/>
          <w:lang w:eastAsia="ru-RU"/>
        </w:rPr>
        <w:t>русского языка и литературы.</w:t>
      </w:r>
    </w:p>
    <w:p w:rsidR="00F04C33" w:rsidRDefault="00F04C33" w:rsidP="00802BA1">
      <w:pPr>
        <w:shd w:val="clear" w:color="auto" w:fill="FFFFFF"/>
        <w:spacing w:after="0" w:line="240" w:lineRule="auto"/>
        <w:rPr>
          <w:rFonts w:ascii="Times New Roman" w:eastAsia="Times New Roman" w:hAnsi="Times New Roman" w:cs="Times New Roman"/>
          <w:b/>
          <w:bCs/>
          <w:color w:val="000000"/>
          <w:sz w:val="24"/>
          <w:szCs w:val="24"/>
          <w:lang w:eastAsia="ru-RU"/>
        </w:rPr>
      </w:pPr>
    </w:p>
    <w:p w:rsidR="00F04C33" w:rsidRPr="00DE68DE" w:rsidRDefault="00F04C33" w:rsidP="00F04C33">
      <w:pPr>
        <w:shd w:val="clear" w:color="auto" w:fill="FFFFFF"/>
        <w:spacing w:after="0" w:line="240" w:lineRule="auto"/>
        <w:ind w:firstLine="709"/>
        <w:jc w:val="center"/>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План работы школьного музея на 20</w:t>
      </w:r>
      <w:r w:rsidR="00802BA1">
        <w:rPr>
          <w:rFonts w:ascii="Times New Roman" w:eastAsia="Times New Roman" w:hAnsi="Times New Roman" w:cs="Times New Roman"/>
          <w:b/>
          <w:bCs/>
          <w:color w:val="000000"/>
          <w:sz w:val="24"/>
          <w:szCs w:val="24"/>
          <w:lang w:eastAsia="ru-RU"/>
        </w:rPr>
        <w:t>23</w:t>
      </w:r>
      <w:r w:rsidRPr="00DE68DE">
        <w:rPr>
          <w:rFonts w:ascii="Times New Roman" w:eastAsia="Times New Roman" w:hAnsi="Times New Roman" w:cs="Times New Roman"/>
          <w:b/>
          <w:bCs/>
          <w:color w:val="000000"/>
          <w:sz w:val="24"/>
          <w:szCs w:val="24"/>
          <w:lang w:eastAsia="ru-RU"/>
        </w:rPr>
        <w:t>-20</w:t>
      </w:r>
      <w:r w:rsidR="00802BA1">
        <w:rPr>
          <w:rFonts w:ascii="Times New Roman" w:eastAsia="Times New Roman" w:hAnsi="Times New Roman" w:cs="Times New Roman"/>
          <w:b/>
          <w:bCs/>
          <w:color w:val="000000"/>
          <w:sz w:val="24"/>
          <w:szCs w:val="24"/>
          <w:lang w:eastAsia="ru-RU"/>
        </w:rPr>
        <w:t>26</w:t>
      </w:r>
      <w:r w:rsidRPr="00DE68DE">
        <w:rPr>
          <w:rFonts w:ascii="Times New Roman" w:eastAsia="Times New Roman" w:hAnsi="Times New Roman" w:cs="Times New Roman"/>
          <w:b/>
          <w:bCs/>
          <w:color w:val="000000"/>
          <w:sz w:val="24"/>
          <w:szCs w:val="24"/>
          <w:lang w:eastAsia="ru-RU"/>
        </w:rPr>
        <w:t>г</w:t>
      </w:r>
      <w:r w:rsidR="00D95B02">
        <w:rPr>
          <w:rFonts w:ascii="Times New Roman" w:eastAsia="Times New Roman" w:hAnsi="Times New Roman" w:cs="Times New Roman"/>
          <w:b/>
          <w:bCs/>
          <w:color w:val="000000"/>
          <w:sz w:val="24"/>
          <w:szCs w:val="24"/>
          <w:lang w:eastAsia="ru-RU"/>
        </w:rPr>
        <w:t>.г.</w:t>
      </w:r>
    </w:p>
    <w:tbl>
      <w:tblPr>
        <w:tblW w:w="52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45" w:type="dxa"/>
          <w:left w:w="45" w:type="dxa"/>
          <w:bottom w:w="45" w:type="dxa"/>
          <w:right w:w="45" w:type="dxa"/>
        </w:tblCellMar>
        <w:tblLook w:val="04A0"/>
      </w:tblPr>
      <w:tblGrid>
        <w:gridCol w:w="4450"/>
        <w:gridCol w:w="1984"/>
        <w:gridCol w:w="3410"/>
      </w:tblGrid>
      <w:tr w:rsidR="00F04C33" w:rsidRPr="00DE68DE" w:rsidTr="00D95B02">
        <w:trPr>
          <w:tblCellSpacing w:w="0" w:type="dxa"/>
        </w:trPr>
        <w:tc>
          <w:tcPr>
            <w:tcW w:w="4450" w:type="dxa"/>
            <w:shd w:val="clear" w:color="auto" w:fill="FFFFFF"/>
            <w:hideMark/>
          </w:tcPr>
          <w:p w:rsidR="00F04C33" w:rsidRPr="00DE68DE" w:rsidRDefault="00F04C33" w:rsidP="00580597">
            <w:pPr>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Содержание работы</w:t>
            </w:r>
          </w:p>
        </w:tc>
        <w:tc>
          <w:tcPr>
            <w:tcW w:w="1984" w:type="dxa"/>
            <w:shd w:val="clear" w:color="auto" w:fill="FFFFFF"/>
            <w:hideMark/>
          </w:tcPr>
          <w:p w:rsidR="00F04C33" w:rsidRPr="00DE68DE" w:rsidRDefault="00F04C33" w:rsidP="00580597">
            <w:pPr>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Сроки</w:t>
            </w:r>
          </w:p>
        </w:tc>
        <w:tc>
          <w:tcPr>
            <w:tcW w:w="3410" w:type="dxa"/>
            <w:shd w:val="clear" w:color="auto" w:fill="FFFFFF"/>
            <w:hideMark/>
          </w:tcPr>
          <w:p w:rsidR="00F04C33" w:rsidRPr="00DE68DE" w:rsidRDefault="00F04C33" w:rsidP="00580597">
            <w:pPr>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Ответственные</w:t>
            </w:r>
          </w:p>
        </w:tc>
      </w:tr>
      <w:tr w:rsidR="00F04C33" w:rsidRPr="00DE68DE" w:rsidTr="00580597">
        <w:trPr>
          <w:tblCellSpacing w:w="0" w:type="dxa"/>
        </w:trPr>
        <w:tc>
          <w:tcPr>
            <w:tcW w:w="9844" w:type="dxa"/>
            <w:gridSpan w:val="3"/>
            <w:shd w:val="clear" w:color="auto" w:fill="FFFFFF"/>
            <w:hideMark/>
          </w:tcPr>
          <w:p w:rsidR="00F04C33" w:rsidRPr="00DE68DE" w:rsidRDefault="00F04C33" w:rsidP="00D95B02">
            <w:pPr>
              <w:spacing w:after="0" w:line="240" w:lineRule="auto"/>
              <w:ind w:firstLine="709"/>
              <w:jc w:val="center"/>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Поисковая работа</w:t>
            </w:r>
          </w:p>
        </w:tc>
      </w:tr>
      <w:tr w:rsidR="00F04C33" w:rsidRPr="00DE68DE" w:rsidTr="00D95B02">
        <w:trPr>
          <w:tblCellSpacing w:w="0" w:type="dxa"/>
        </w:trPr>
        <w:tc>
          <w:tcPr>
            <w:tcW w:w="4450" w:type="dxa"/>
            <w:shd w:val="clear" w:color="auto" w:fill="FFFFFF"/>
            <w:hideMark/>
          </w:tcPr>
          <w:p w:rsidR="00F04C33" w:rsidRPr="00DE68DE" w:rsidRDefault="00F04C33" w:rsidP="00DA552D">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1. Сбор биографическ</w:t>
            </w:r>
            <w:r w:rsidR="00DA552D">
              <w:rPr>
                <w:rFonts w:ascii="Times New Roman" w:eastAsia="Times New Roman" w:hAnsi="Times New Roman" w:cs="Times New Roman"/>
                <w:color w:val="000000"/>
                <w:sz w:val="24"/>
                <w:szCs w:val="24"/>
                <w:lang w:eastAsia="ru-RU"/>
              </w:rPr>
              <w:t xml:space="preserve">их </w:t>
            </w:r>
            <w:r w:rsidRPr="00DE68DE">
              <w:rPr>
                <w:rFonts w:ascii="Times New Roman" w:eastAsia="Times New Roman" w:hAnsi="Times New Roman" w:cs="Times New Roman"/>
                <w:color w:val="000000"/>
                <w:sz w:val="24"/>
                <w:szCs w:val="24"/>
                <w:lang w:eastAsia="ru-RU"/>
              </w:rPr>
              <w:t xml:space="preserve">материалов </w:t>
            </w:r>
            <w:r w:rsidR="00802BA1">
              <w:rPr>
                <w:rFonts w:ascii="Times New Roman" w:eastAsia="Times New Roman" w:hAnsi="Times New Roman" w:cs="Times New Roman"/>
                <w:color w:val="000000"/>
                <w:sz w:val="24"/>
                <w:szCs w:val="24"/>
                <w:lang w:eastAsia="ru-RU"/>
              </w:rPr>
              <w:t>о П.П.Петрове</w:t>
            </w:r>
            <w:r w:rsidRPr="00DE68DE">
              <w:rPr>
                <w:rFonts w:ascii="Times New Roman" w:eastAsia="Times New Roman" w:hAnsi="Times New Roman" w:cs="Times New Roman"/>
                <w:color w:val="000000"/>
                <w:sz w:val="24"/>
                <w:szCs w:val="24"/>
                <w:lang w:eastAsia="ru-RU"/>
              </w:rPr>
              <w:t xml:space="preserve"> (5-</w:t>
            </w:r>
            <w:r w:rsidR="00975F31">
              <w:rPr>
                <w:rFonts w:ascii="Times New Roman" w:eastAsia="Times New Roman" w:hAnsi="Times New Roman" w:cs="Times New Roman"/>
                <w:color w:val="000000"/>
                <w:sz w:val="24"/>
                <w:szCs w:val="24"/>
                <w:lang w:eastAsia="ru-RU"/>
              </w:rPr>
              <w:t>11</w:t>
            </w:r>
            <w:r w:rsidRPr="00DE68DE">
              <w:rPr>
                <w:rFonts w:ascii="Times New Roman" w:eastAsia="Times New Roman" w:hAnsi="Times New Roman" w:cs="Times New Roman"/>
                <w:color w:val="000000"/>
                <w:sz w:val="24"/>
                <w:szCs w:val="24"/>
                <w:lang w:eastAsia="ru-RU"/>
              </w:rPr>
              <w:t xml:space="preserve"> классы).</w:t>
            </w:r>
          </w:p>
        </w:tc>
        <w:tc>
          <w:tcPr>
            <w:tcW w:w="1984" w:type="dxa"/>
            <w:shd w:val="clear" w:color="auto" w:fill="FFFFFF"/>
            <w:hideMark/>
          </w:tcPr>
          <w:p w:rsidR="00F04C33" w:rsidRPr="00DE68DE" w:rsidRDefault="00F04C33" w:rsidP="00580597">
            <w:pPr>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В течение года</w:t>
            </w:r>
          </w:p>
        </w:tc>
        <w:tc>
          <w:tcPr>
            <w:tcW w:w="341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Руководитель музея,</w:t>
            </w:r>
          </w:p>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кл.руководители</w:t>
            </w:r>
          </w:p>
        </w:tc>
      </w:tr>
      <w:tr w:rsidR="00F04C33" w:rsidRPr="00DE68DE" w:rsidTr="00D95B02">
        <w:trPr>
          <w:tblCellSpacing w:w="0" w:type="dxa"/>
        </w:trPr>
        <w:tc>
          <w:tcPr>
            <w:tcW w:w="445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2. Отчет о работе </w:t>
            </w:r>
          </w:p>
        </w:tc>
        <w:tc>
          <w:tcPr>
            <w:tcW w:w="1984"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Апрель-май</w:t>
            </w:r>
          </w:p>
        </w:tc>
        <w:tc>
          <w:tcPr>
            <w:tcW w:w="341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Руководитель музея, актив музея</w:t>
            </w:r>
          </w:p>
        </w:tc>
      </w:tr>
      <w:tr w:rsidR="00F04C33" w:rsidRPr="00DE68DE" w:rsidTr="00D95B02">
        <w:trPr>
          <w:tblCellSpacing w:w="0" w:type="dxa"/>
        </w:trPr>
        <w:tc>
          <w:tcPr>
            <w:tcW w:w="445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3. Оказание помощи и консультаций по поисковой работе.</w:t>
            </w:r>
          </w:p>
        </w:tc>
        <w:tc>
          <w:tcPr>
            <w:tcW w:w="1984"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В течение года</w:t>
            </w:r>
          </w:p>
        </w:tc>
        <w:tc>
          <w:tcPr>
            <w:tcW w:w="3410" w:type="dxa"/>
            <w:shd w:val="clear" w:color="auto" w:fill="FFFFFF"/>
            <w:hideMark/>
          </w:tcPr>
          <w:p w:rsidR="00F04C33" w:rsidRPr="00DE68DE" w:rsidRDefault="00F04C33" w:rsidP="00580597">
            <w:pPr>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Руководитель музея</w:t>
            </w:r>
          </w:p>
        </w:tc>
      </w:tr>
      <w:tr w:rsidR="00F04C33" w:rsidRPr="00DE68DE" w:rsidTr="00580597">
        <w:trPr>
          <w:tblCellSpacing w:w="0" w:type="dxa"/>
        </w:trPr>
        <w:tc>
          <w:tcPr>
            <w:tcW w:w="9844" w:type="dxa"/>
            <w:gridSpan w:val="3"/>
            <w:shd w:val="clear" w:color="auto" w:fill="FFFFFF"/>
            <w:hideMark/>
          </w:tcPr>
          <w:p w:rsidR="00F04C33" w:rsidRPr="00DE68DE" w:rsidRDefault="00F04C33" w:rsidP="00D95B02">
            <w:pPr>
              <w:spacing w:after="0" w:line="240" w:lineRule="auto"/>
              <w:ind w:firstLine="709"/>
              <w:jc w:val="center"/>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Экскурсионная работа</w:t>
            </w:r>
          </w:p>
        </w:tc>
      </w:tr>
      <w:tr w:rsidR="00F04C33" w:rsidRPr="00DE68DE" w:rsidTr="00D95B02">
        <w:trPr>
          <w:tblCellSpacing w:w="0" w:type="dxa"/>
        </w:trPr>
        <w:tc>
          <w:tcPr>
            <w:tcW w:w="445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1. Организация экскурсий в </w:t>
            </w:r>
            <w:r>
              <w:rPr>
                <w:rFonts w:ascii="Times New Roman" w:eastAsia="Times New Roman" w:hAnsi="Times New Roman" w:cs="Times New Roman"/>
                <w:color w:val="000000"/>
                <w:sz w:val="24"/>
                <w:szCs w:val="24"/>
                <w:lang w:eastAsia="ru-RU"/>
              </w:rPr>
              <w:t>школьный музей</w:t>
            </w:r>
          </w:p>
        </w:tc>
        <w:tc>
          <w:tcPr>
            <w:tcW w:w="1984"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В теч.учебного года, по заявкам педагогов</w:t>
            </w:r>
          </w:p>
        </w:tc>
        <w:tc>
          <w:tcPr>
            <w:tcW w:w="3410" w:type="dxa"/>
            <w:shd w:val="clear" w:color="auto" w:fill="FFFFFF"/>
            <w:hideMark/>
          </w:tcPr>
          <w:p w:rsidR="00F04C33" w:rsidRPr="00DE68DE" w:rsidRDefault="00F04C33" w:rsidP="00580597">
            <w:pPr>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Руководитель музея</w:t>
            </w:r>
          </w:p>
        </w:tc>
      </w:tr>
      <w:tr w:rsidR="00F04C33" w:rsidRPr="00DE68DE" w:rsidTr="00D95B02">
        <w:trPr>
          <w:tblCellSpacing w:w="0" w:type="dxa"/>
        </w:trPr>
        <w:tc>
          <w:tcPr>
            <w:tcW w:w="445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2. Тематические экскурсии:</w:t>
            </w:r>
          </w:p>
          <w:p w:rsidR="00F04C33"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 xml:space="preserve">- </w:t>
            </w:r>
            <w:r w:rsidR="00975F31">
              <w:rPr>
                <w:rFonts w:ascii="Times New Roman" w:eastAsia="Times New Roman" w:hAnsi="Times New Roman" w:cs="Times New Roman"/>
                <w:color w:val="000000"/>
                <w:sz w:val="24"/>
                <w:szCs w:val="24"/>
                <w:lang w:eastAsia="ru-RU"/>
              </w:rPr>
              <w:t>и</w:t>
            </w:r>
            <w:r w:rsidR="00802BA1">
              <w:rPr>
                <w:rFonts w:ascii="Times New Roman" w:eastAsia="Times New Roman" w:hAnsi="Times New Roman" w:cs="Times New Roman"/>
                <w:color w:val="000000"/>
                <w:sz w:val="24"/>
                <w:szCs w:val="24"/>
                <w:lang w:eastAsia="ru-RU"/>
              </w:rPr>
              <w:t>стория</w:t>
            </w:r>
            <w:r>
              <w:rPr>
                <w:rFonts w:ascii="Times New Roman" w:eastAsia="Times New Roman" w:hAnsi="Times New Roman" w:cs="Times New Roman"/>
                <w:color w:val="000000"/>
                <w:sz w:val="24"/>
                <w:szCs w:val="24"/>
                <w:lang w:eastAsia="ru-RU"/>
              </w:rPr>
              <w:t xml:space="preserve"> школы</w:t>
            </w:r>
            <w:r w:rsidRPr="00DE68DE">
              <w:rPr>
                <w:rFonts w:ascii="Times New Roman" w:eastAsia="Times New Roman" w:hAnsi="Times New Roman" w:cs="Times New Roman"/>
                <w:color w:val="000000"/>
                <w:sz w:val="24"/>
                <w:szCs w:val="24"/>
                <w:lang w:eastAsia="ru-RU"/>
              </w:rPr>
              <w:t>,</w:t>
            </w:r>
          </w:p>
          <w:p w:rsidR="00F04C33" w:rsidRPr="00DE68DE" w:rsidRDefault="00975F31" w:rsidP="00580597">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F04C33" w:rsidRPr="00DE68DE">
              <w:rPr>
                <w:rFonts w:ascii="Times New Roman" w:eastAsia="Times New Roman" w:hAnsi="Times New Roman" w:cs="Times New Roman"/>
                <w:color w:val="000000"/>
                <w:sz w:val="24"/>
                <w:szCs w:val="24"/>
                <w:lang w:eastAsia="ru-RU"/>
              </w:rPr>
              <w:t>история пионерской организациишколы,</w:t>
            </w:r>
          </w:p>
          <w:p w:rsidR="00F04C33" w:rsidRDefault="00802BA1" w:rsidP="00580597">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-Крутые перевалы П.П.Петрова</w:t>
            </w:r>
          </w:p>
          <w:p w:rsidR="00F04C33" w:rsidRPr="00DE68DE" w:rsidRDefault="00D95B02" w:rsidP="00D95B0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02BA1">
              <w:rPr>
                <w:rFonts w:ascii="Times New Roman" w:eastAsia="Times New Roman" w:hAnsi="Times New Roman" w:cs="Times New Roman"/>
                <w:color w:val="000000"/>
                <w:sz w:val="24"/>
                <w:szCs w:val="24"/>
                <w:lang w:eastAsia="ru-RU"/>
              </w:rPr>
              <w:t>Нойская-Перов</w:t>
            </w:r>
            <w:r>
              <w:rPr>
                <w:rFonts w:ascii="Times New Roman" w:eastAsia="Times New Roman" w:hAnsi="Times New Roman" w:cs="Times New Roman"/>
                <w:color w:val="000000"/>
                <w:sz w:val="24"/>
                <w:szCs w:val="24"/>
                <w:lang w:eastAsia="ru-RU"/>
              </w:rPr>
              <w:t xml:space="preserve">о-Партизанское: история </w:t>
            </w:r>
            <w:r w:rsidR="00802BA1">
              <w:rPr>
                <w:rFonts w:ascii="Times New Roman" w:eastAsia="Times New Roman" w:hAnsi="Times New Roman" w:cs="Times New Roman"/>
                <w:color w:val="000000"/>
                <w:sz w:val="24"/>
                <w:szCs w:val="24"/>
                <w:lang w:eastAsia="ru-RU"/>
              </w:rPr>
              <w:t>сел</w:t>
            </w:r>
            <w:r>
              <w:rPr>
                <w:rFonts w:ascii="Times New Roman" w:eastAsia="Times New Roman" w:hAnsi="Times New Roman" w:cs="Times New Roman"/>
                <w:color w:val="000000"/>
                <w:sz w:val="24"/>
                <w:szCs w:val="24"/>
                <w:lang w:eastAsia="ru-RU"/>
              </w:rPr>
              <w:t>а</w:t>
            </w:r>
          </w:p>
        </w:tc>
        <w:tc>
          <w:tcPr>
            <w:tcW w:w="1984" w:type="dxa"/>
            <w:shd w:val="clear" w:color="auto" w:fill="FFFFFF"/>
            <w:hideMark/>
          </w:tcPr>
          <w:p w:rsidR="00DA552D" w:rsidRDefault="00DA552D" w:rsidP="00580597">
            <w:pPr>
              <w:spacing w:after="0" w:line="240" w:lineRule="auto"/>
              <w:jc w:val="both"/>
              <w:rPr>
                <w:rFonts w:ascii="Times New Roman" w:eastAsia="Times New Roman" w:hAnsi="Times New Roman" w:cs="Times New Roman"/>
                <w:color w:val="000000"/>
                <w:sz w:val="24"/>
                <w:szCs w:val="24"/>
                <w:lang w:eastAsia="ru-RU"/>
              </w:rPr>
            </w:pPr>
          </w:p>
          <w:p w:rsidR="00DA552D" w:rsidRDefault="00DA552D" w:rsidP="00580597">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Сентябрь, </w:t>
            </w:r>
          </w:p>
          <w:p w:rsidR="00DA552D" w:rsidRDefault="00DA552D" w:rsidP="00580597">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май, </w:t>
            </w:r>
          </w:p>
          <w:p w:rsidR="00F04C33" w:rsidRPr="00DE68DE" w:rsidRDefault="00DA552D" w:rsidP="00580597">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январь</w:t>
            </w:r>
          </w:p>
          <w:p w:rsidR="00F04C33" w:rsidRDefault="00F04C33" w:rsidP="00580597">
            <w:pPr>
              <w:spacing w:after="0" w:line="240" w:lineRule="auto"/>
              <w:jc w:val="both"/>
              <w:rPr>
                <w:rFonts w:ascii="Times New Roman" w:eastAsia="Times New Roman" w:hAnsi="Times New Roman" w:cs="Times New Roman"/>
                <w:color w:val="000000"/>
                <w:sz w:val="24"/>
                <w:szCs w:val="24"/>
                <w:lang w:eastAsia="ru-RU"/>
              </w:rPr>
            </w:pPr>
          </w:p>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p>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p>
        </w:tc>
        <w:tc>
          <w:tcPr>
            <w:tcW w:w="341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Руководитель музея, актив музея</w:t>
            </w:r>
          </w:p>
        </w:tc>
      </w:tr>
      <w:tr w:rsidR="00F04C33" w:rsidRPr="00DE68DE" w:rsidTr="00580597">
        <w:trPr>
          <w:tblCellSpacing w:w="0" w:type="dxa"/>
        </w:trPr>
        <w:tc>
          <w:tcPr>
            <w:tcW w:w="9844" w:type="dxa"/>
            <w:gridSpan w:val="3"/>
            <w:shd w:val="clear" w:color="auto" w:fill="FFFFFF"/>
            <w:hideMark/>
          </w:tcPr>
          <w:p w:rsidR="00F04C33" w:rsidRPr="00DE68DE" w:rsidRDefault="00F04C33" w:rsidP="00D95B02">
            <w:pPr>
              <w:spacing w:after="0" w:line="240" w:lineRule="auto"/>
              <w:ind w:firstLine="709"/>
              <w:jc w:val="center"/>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Фондово-архивное. Экспозиционно-фондовое</w:t>
            </w:r>
          </w:p>
        </w:tc>
      </w:tr>
      <w:tr w:rsidR="00F04C33" w:rsidRPr="00DE68DE" w:rsidTr="00D95B02">
        <w:trPr>
          <w:tblCellSpacing w:w="0" w:type="dxa"/>
        </w:trPr>
        <w:tc>
          <w:tcPr>
            <w:tcW w:w="4450" w:type="dxa"/>
            <w:shd w:val="clear" w:color="auto" w:fill="FFFFFF"/>
            <w:hideMark/>
          </w:tcPr>
          <w:p w:rsidR="00F04C33" w:rsidRPr="00DE68DE" w:rsidRDefault="00F04C33" w:rsidP="00975F31">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1. Инвентаризация фондов</w:t>
            </w:r>
            <w:r w:rsidR="00975F31">
              <w:rPr>
                <w:rFonts w:ascii="Times New Roman" w:eastAsia="Times New Roman" w:hAnsi="Times New Roman" w:cs="Times New Roman"/>
                <w:color w:val="000000"/>
                <w:sz w:val="24"/>
                <w:szCs w:val="24"/>
                <w:lang w:eastAsia="ru-RU"/>
              </w:rPr>
              <w:t>.</w:t>
            </w:r>
          </w:p>
        </w:tc>
        <w:tc>
          <w:tcPr>
            <w:tcW w:w="1984"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В течение года</w:t>
            </w:r>
          </w:p>
        </w:tc>
        <w:tc>
          <w:tcPr>
            <w:tcW w:w="3410" w:type="dxa"/>
            <w:shd w:val="clear" w:color="auto" w:fill="FFFFFF"/>
            <w:hideMark/>
          </w:tcPr>
          <w:p w:rsidR="00F04C33" w:rsidRPr="00DE68DE" w:rsidRDefault="00F04C33" w:rsidP="00975F31">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Рук</w:t>
            </w:r>
            <w:r w:rsidR="00975F31">
              <w:rPr>
                <w:rFonts w:ascii="Times New Roman" w:eastAsia="Times New Roman" w:hAnsi="Times New Roman" w:cs="Times New Roman"/>
                <w:color w:val="000000"/>
                <w:sz w:val="24"/>
                <w:szCs w:val="24"/>
                <w:lang w:eastAsia="ru-RU"/>
              </w:rPr>
              <w:t>оводитель</w:t>
            </w:r>
            <w:r w:rsidRPr="00DE68DE">
              <w:rPr>
                <w:rFonts w:ascii="Times New Roman" w:eastAsia="Times New Roman" w:hAnsi="Times New Roman" w:cs="Times New Roman"/>
                <w:color w:val="000000"/>
                <w:sz w:val="24"/>
                <w:szCs w:val="24"/>
                <w:lang w:eastAsia="ru-RU"/>
              </w:rPr>
              <w:t xml:space="preserve"> музея, актив музея</w:t>
            </w:r>
          </w:p>
        </w:tc>
      </w:tr>
      <w:tr w:rsidR="00F04C33" w:rsidRPr="00DE68DE" w:rsidTr="00D95B02">
        <w:trPr>
          <w:tblCellSpacing w:w="0" w:type="dxa"/>
        </w:trPr>
        <w:tc>
          <w:tcPr>
            <w:tcW w:w="4450" w:type="dxa"/>
            <w:shd w:val="clear" w:color="auto" w:fill="FFFFFF"/>
            <w:hideMark/>
          </w:tcPr>
          <w:p w:rsidR="00F04C33" w:rsidRPr="00DE68DE" w:rsidRDefault="00802BA1" w:rsidP="00580597">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F04C33" w:rsidRPr="00DE68DE">
              <w:rPr>
                <w:rFonts w:ascii="Times New Roman" w:eastAsia="Times New Roman" w:hAnsi="Times New Roman" w:cs="Times New Roman"/>
                <w:color w:val="000000"/>
                <w:sz w:val="24"/>
                <w:szCs w:val="24"/>
                <w:lang w:eastAsia="ru-RU"/>
              </w:rPr>
              <w:t>.Оказание помощи в подборе научного материала для уроков и мероприятий.</w:t>
            </w:r>
          </w:p>
        </w:tc>
        <w:tc>
          <w:tcPr>
            <w:tcW w:w="1984"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В течение года</w:t>
            </w:r>
          </w:p>
        </w:tc>
        <w:tc>
          <w:tcPr>
            <w:tcW w:w="341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Руководитель музея</w:t>
            </w:r>
          </w:p>
          <w:p w:rsidR="00F04C33" w:rsidRPr="00DE68DE" w:rsidRDefault="00F04C33" w:rsidP="00580597">
            <w:pPr>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Учителя</w:t>
            </w:r>
          </w:p>
        </w:tc>
      </w:tr>
      <w:tr w:rsidR="00F04C33" w:rsidRPr="00DE68DE" w:rsidTr="00D95B02">
        <w:trPr>
          <w:tblCellSpacing w:w="0" w:type="dxa"/>
        </w:trPr>
        <w:tc>
          <w:tcPr>
            <w:tcW w:w="4450" w:type="dxa"/>
            <w:shd w:val="clear" w:color="auto" w:fill="FFFFFF"/>
            <w:hideMark/>
          </w:tcPr>
          <w:p w:rsidR="00F04C33" w:rsidRPr="00DE68DE" w:rsidRDefault="00802BA1" w:rsidP="00580597">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F04C33" w:rsidRPr="00DE68DE">
              <w:rPr>
                <w:rFonts w:ascii="Times New Roman" w:eastAsia="Times New Roman" w:hAnsi="Times New Roman" w:cs="Times New Roman"/>
                <w:color w:val="000000"/>
                <w:sz w:val="24"/>
                <w:szCs w:val="24"/>
                <w:lang w:eastAsia="ru-RU"/>
              </w:rPr>
              <w:t>. Сбор материалов для новых экскурсий.</w:t>
            </w:r>
          </w:p>
        </w:tc>
        <w:tc>
          <w:tcPr>
            <w:tcW w:w="1984"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В течение года</w:t>
            </w:r>
          </w:p>
        </w:tc>
        <w:tc>
          <w:tcPr>
            <w:tcW w:w="341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Руководитель музея, актив музея</w:t>
            </w:r>
          </w:p>
        </w:tc>
      </w:tr>
      <w:tr w:rsidR="00F04C33" w:rsidRPr="00DE68DE" w:rsidTr="00580597">
        <w:trPr>
          <w:tblCellSpacing w:w="0" w:type="dxa"/>
        </w:trPr>
        <w:tc>
          <w:tcPr>
            <w:tcW w:w="9844" w:type="dxa"/>
            <w:gridSpan w:val="3"/>
            <w:shd w:val="clear" w:color="auto" w:fill="FFFFFF"/>
            <w:hideMark/>
          </w:tcPr>
          <w:p w:rsidR="00F04C33" w:rsidRPr="00DE68DE" w:rsidRDefault="00F04C33" w:rsidP="00D95B02">
            <w:pPr>
              <w:spacing w:after="0" w:line="240" w:lineRule="auto"/>
              <w:ind w:firstLine="709"/>
              <w:jc w:val="center"/>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t>Научно-исследовательская работа</w:t>
            </w:r>
          </w:p>
        </w:tc>
      </w:tr>
      <w:tr w:rsidR="00F04C33" w:rsidRPr="00DE68DE" w:rsidTr="00D95B02">
        <w:trPr>
          <w:tblCellSpacing w:w="0" w:type="dxa"/>
        </w:trPr>
        <w:tc>
          <w:tcPr>
            <w:tcW w:w="445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1. Помощь в подготовке докладов, рефератов по истории школы.</w:t>
            </w:r>
          </w:p>
        </w:tc>
        <w:tc>
          <w:tcPr>
            <w:tcW w:w="1984"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В течение года</w:t>
            </w:r>
          </w:p>
        </w:tc>
        <w:tc>
          <w:tcPr>
            <w:tcW w:w="341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Руководитель музея, актив музея</w:t>
            </w:r>
          </w:p>
        </w:tc>
      </w:tr>
      <w:tr w:rsidR="00F04C33" w:rsidRPr="00DE68DE" w:rsidTr="00D95B02">
        <w:trPr>
          <w:tblCellSpacing w:w="0" w:type="dxa"/>
        </w:trPr>
        <w:tc>
          <w:tcPr>
            <w:tcW w:w="445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DE68DE">
              <w:rPr>
                <w:rFonts w:ascii="Times New Roman" w:eastAsia="Times New Roman" w:hAnsi="Times New Roman" w:cs="Times New Roman"/>
                <w:color w:val="000000"/>
                <w:sz w:val="24"/>
                <w:szCs w:val="24"/>
                <w:lang w:eastAsia="ru-RU"/>
              </w:rPr>
              <w:t xml:space="preserve">. Осуществление   поисковой </w:t>
            </w:r>
            <w:r w:rsidRPr="00DE68DE">
              <w:rPr>
                <w:rFonts w:ascii="Times New Roman" w:eastAsia="Times New Roman" w:hAnsi="Times New Roman" w:cs="Times New Roman"/>
                <w:color w:val="000000"/>
                <w:sz w:val="24"/>
                <w:szCs w:val="24"/>
                <w:lang w:eastAsia="ru-RU"/>
              </w:rPr>
              <w:lastRenderedPageBreak/>
              <w:t>деятельности в процессе работы над рефератами, поисковыми заданиями в библиотеках, музее, архиве.</w:t>
            </w:r>
          </w:p>
        </w:tc>
        <w:tc>
          <w:tcPr>
            <w:tcW w:w="1984"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lastRenderedPageBreak/>
              <w:t xml:space="preserve">В течение года по </w:t>
            </w:r>
            <w:r w:rsidRPr="00DE68DE">
              <w:rPr>
                <w:rFonts w:ascii="Times New Roman" w:eastAsia="Times New Roman" w:hAnsi="Times New Roman" w:cs="Times New Roman"/>
                <w:color w:val="000000"/>
                <w:sz w:val="24"/>
                <w:szCs w:val="24"/>
                <w:lang w:eastAsia="ru-RU"/>
              </w:rPr>
              <w:lastRenderedPageBreak/>
              <w:t>мере потребности</w:t>
            </w:r>
          </w:p>
        </w:tc>
        <w:tc>
          <w:tcPr>
            <w:tcW w:w="341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lastRenderedPageBreak/>
              <w:t xml:space="preserve">Руководитель музея, </w:t>
            </w:r>
            <w:r>
              <w:rPr>
                <w:rFonts w:ascii="Times New Roman" w:eastAsia="Times New Roman" w:hAnsi="Times New Roman" w:cs="Times New Roman"/>
                <w:color w:val="000000"/>
                <w:sz w:val="24"/>
                <w:szCs w:val="24"/>
                <w:lang w:eastAsia="ru-RU"/>
              </w:rPr>
              <w:t>актив</w:t>
            </w:r>
            <w:r w:rsidRPr="00DE68DE">
              <w:rPr>
                <w:rFonts w:ascii="Times New Roman" w:eastAsia="Times New Roman" w:hAnsi="Times New Roman" w:cs="Times New Roman"/>
                <w:color w:val="000000"/>
                <w:sz w:val="24"/>
                <w:szCs w:val="24"/>
                <w:lang w:eastAsia="ru-RU"/>
              </w:rPr>
              <w:t xml:space="preserve"> </w:t>
            </w:r>
            <w:r w:rsidRPr="00DE68DE">
              <w:rPr>
                <w:rFonts w:ascii="Times New Roman" w:eastAsia="Times New Roman" w:hAnsi="Times New Roman" w:cs="Times New Roman"/>
                <w:color w:val="000000"/>
                <w:sz w:val="24"/>
                <w:szCs w:val="24"/>
                <w:lang w:eastAsia="ru-RU"/>
              </w:rPr>
              <w:lastRenderedPageBreak/>
              <w:t>музея</w:t>
            </w:r>
          </w:p>
        </w:tc>
      </w:tr>
      <w:tr w:rsidR="00F04C33" w:rsidRPr="00DE68DE" w:rsidTr="00580597">
        <w:trPr>
          <w:tblCellSpacing w:w="0" w:type="dxa"/>
        </w:trPr>
        <w:tc>
          <w:tcPr>
            <w:tcW w:w="9844" w:type="dxa"/>
            <w:gridSpan w:val="3"/>
            <w:shd w:val="clear" w:color="auto" w:fill="FFFFFF"/>
            <w:hideMark/>
          </w:tcPr>
          <w:p w:rsidR="00F04C33" w:rsidRPr="00DE68DE" w:rsidRDefault="00F04C33" w:rsidP="00D95B02">
            <w:pPr>
              <w:spacing w:after="0" w:line="240" w:lineRule="auto"/>
              <w:ind w:firstLine="709"/>
              <w:jc w:val="center"/>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b/>
                <w:bCs/>
                <w:color w:val="000000"/>
                <w:sz w:val="24"/>
                <w:szCs w:val="24"/>
                <w:lang w:eastAsia="ru-RU"/>
              </w:rPr>
              <w:lastRenderedPageBreak/>
              <w:t>Организационно-массовая работа</w:t>
            </w:r>
          </w:p>
        </w:tc>
      </w:tr>
      <w:tr w:rsidR="00F04C33" w:rsidRPr="00DE68DE" w:rsidTr="00D95B02">
        <w:trPr>
          <w:tblCellSpacing w:w="0" w:type="dxa"/>
        </w:trPr>
        <w:tc>
          <w:tcPr>
            <w:tcW w:w="445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1. Участие и помощь при проведен</w:t>
            </w:r>
            <w:r w:rsidR="00802BA1">
              <w:rPr>
                <w:rFonts w:ascii="Times New Roman" w:eastAsia="Times New Roman" w:hAnsi="Times New Roman" w:cs="Times New Roman"/>
                <w:color w:val="000000"/>
                <w:sz w:val="24"/>
                <w:szCs w:val="24"/>
                <w:lang w:eastAsia="ru-RU"/>
              </w:rPr>
              <w:t>ии уроков мужества, Дней памяти, акции «Бессмертный полк»</w:t>
            </w:r>
          </w:p>
        </w:tc>
        <w:tc>
          <w:tcPr>
            <w:tcW w:w="1984"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В течение года</w:t>
            </w:r>
          </w:p>
        </w:tc>
        <w:tc>
          <w:tcPr>
            <w:tcW w:w="341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Руководитель музея, актив музея</w:t>
            </w:r>
          </w:p>
        </w:tc>
      </w:tr>
      <w:tr w:rsidR="00F04C33" w:rsidRPr="00DE68DE" w:rsidTr="00D95B02">
        <w:trPr>
          <w:tblCellSpacing w:w="0" w:type="dxa"/>
        </w:trPr>
        <w:tc>
          <w:tcPr>
            <w:tcW w:w="4450" w:type="dxa"/>
            <w:shd w:val="clear" w:color="auto" w:fill="FFFFFF"/>
            <w:hideMark/>
          </w:tcPr>
          <w:p w:rsidR="00F04C33" w:rsidRPr="00DE68DE" w:rsidRDefault="00D95B02" w:rsidP="00D95B0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F04C33" w:rsidRPr="00DE68DE">
              <w:rPr>
                <w:rFonts w:ascii="Times New Roman" w:eastAsia="Times New Roman" w:hAnsi="Times New Roman" w:cs="Times New Roman"/>
                <w:color w:val="000000"/>
                <w:sz w:val="24"/>
                <w:szCs w:val="24"/>
                <w:lang w:eastAsia="ru-RU"/>
              </w:rPr>
              <w:t>. Создание выставочных экспозиций: «Они сражались за Родину», «Ничто не забыто, никто не забыт», «</w:t>
            </w:r>
            <w:r w:rsidR="00802BA1">
              <w:rPr>
                <w:rFonts w:ascii="Times New Roman" w:eastAsia="Times New Roman" w:hAnsi="Times New Roman" w:cs="Times New Roman"/>
                <w:color w:val="000000"/>
                <w:sz w:val="24"/>
                <w:szCs w:val="24"/>
                <w:lang w:eastAsia="ru-RU"/>
              </w:rPr>
              <w:t>Женщины, подвигом прославленные</w:t>
            </w:r>
            <w:r w:rsidR="00F04C33" w:rsidRPr="00DE68D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Публичное чтение книги ветерана Великой Отечественной войны М.Д.Родкина</w:t>
            </w:r>
          </w:p>
        </w:tc>
        <w:tc>
          <w:tcPr>
            <w:tcW w:w="1984"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23 февраля,</w:t>
            </w:r>
          </w:p>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9 мая</w:t>
            </w:r>
          </w:p>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май</w:t>
            </w:r>
          </w:p>
        </w:tc>
        <w:tc>
          <w:tcPr>
            <w:tcW w:w="3410"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Руководитель музея, актив музея</w:t>
            </w:r>
          </w:p>
        </w:tc>
      </w:tr>
      <w:tr w:rsidR="00F04C33" w:rsidRPr="00DE68DE" w:rsidTr="00D95B02">
        <w:trPr>
          <w:tblCellSpacing w:w="0" w:type="dxa"/>
        </w:trPr>
        <w:tc>
          <w:tcPr>
            <w:tcW w:w="4450" w:type="dxa"/>
            <w:shd w:val="clear" w:color="auto" w:fill="FFFFFF"/>
            <w:hideMark/>
          </w:tcPr>
          <w:p w:rsidR="00F04C33" w:rsidRPr="00DE68DE" w:rsidRDefault="00D95B02" w:rsidP="00580597">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F04C33" w:rsidRPr="00DE68DE">
              <w:rPr>
                <w:rFonts w:ascii="Times New Roman" w:eastAsia="Times New Roman" w:hAnsi="Times New Roman" w:cs="Times New Roman"/>
                <w:color w:val="000000"/>
                <w:sz w:val="24"/>
                <w:szCs w:val="24"/>
                <w:lang w:eastAsia="ru-RU"/>
              </w:rPr>
              <w:t>.Организация выездов к памятным местам, другим музеям.</w:t>
            </w:r>
          </w:p>
        </w:tc>
        <w:tc>
          <w:tcPr>
            <w:tcW w:w="1984" w:type="dxa"/>
            <w:shd w:val="clear" w:color="auto" w:fill="FFFFFF"/>
            <w:hideMark/>
          </w:tcPr>
          <w:p w:rsidR="00F04C33" w:rsidRPr="00DE68DE" w:rsidRDefault="00F04C33"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По заказу класса</w:t>
            </w:r>
          </w:p>
        </w:tc>
        <w:tc>
          <w:tcPr>
            <w:tcW w:w="3410" w:type="dxa"/>
            <w:shd w:val="clear" w:color="auto" w:fill="FFFFFF"/>
            <w:hideMark/>
          </w:tcPr>
          <w:p w:rsidR="00F04C33" w:rsidRPr="00DE68DE" w:rsidRDefault="00F04C33" w:rsidP="00580597">
            <w:pPr>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Руководитель музея</w:t>
            </w:r>
          </w:p>
        </w:tc>
      </w:tr>
      <w:tr w:rsidR="00D95B02" w:rsidRPr="00DE68DE" w:rsidTr="00D95B02">
        <w:trPr>
          <w:tblCellSpacing w:w="0" w:type="dxa"/>
        </w:trPr>
        <w:tc>
          <w:tcPr>
            <w:tcW w:w="4450" w:type="dxa"/>
            <w:shd w:val="clear" w:color="auto" w:fill="FFFFFF"/>
          </w:tcPr>
          <w:p w:rsidR="00D95B02" w:rsidRPr="00D95B02" w:rsidRDefault="00D95B02" w:rsidP="00D95B02">
            <w:pPr>
              <w:spacing w:after="0" w:line="240" w:lineRule="auto"/>
              <w:ind w:firstLine="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95B02">
              <w:rPr>
                <w:rFonts w:ascii="Times New Roman" w:eastAsia="Times New Roman" w:hAnsi="Times New Roman" w:cs="Times New Roman"/>
                <w:color w:val="000000"/>
                <w:sz w:val="24"/>
                <w:szCs w:val="24"/>
                <w:lang w:eastAsia="ru-RU"/>
              </w:rPr>
              <w:t>Учёба актива</w:t>
            </w:r>
          </w:p>
        </w:tc>
        <w:tc>
          <w:tcPr>
            <w:tcW w:w="1984" w:type="dxa"/>
            <w:shd w:val="clear" w:color="auto" w:fill="FFFFFF"/>
          </w:tcPr>
          <w:p w:rsidR="00D95B02" w:rsidRPr="00DE68DE" w:rsidRDefault="00D95B02" w:rsidP="00580597">
            <w:pPr>
              <w:spacing w:after="0" w:line="240" w:lineRule="auto"/>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В течение года</w:t>
            </w:r>
          </w:p>
        </w:tc>
        <w:tc>
          <w:tcPr>
            <w:tcW w:w="3410" w:type="dxa"/>
            <w:shd w:val="clear" w:color="auto" w:fill="FFFFFF"/>
          </w:tcPr>
          <w:p w:rsidR="00D95B02" w:rsidRPr="00DE68DE" w:rsidRDefault="00D95B02" w:rsidP="00580597">
            <w:pPr>
              <w:spacing w:after="0" w:line="240" w:lineRule="auto"/>
              <w:ind w:firstLine="709"/>
              <w:jc w:val="both"/>
              <w:rPr>
                <w:rFonts w:ascii="Times New Roman" w:eastAsia="Times New Roman" w:hAnsi="Times New Roman" w:cs="Times New Roman"/>
                <w:color w:val="000000"/>
                <w:sz w:val="24"/>
                <w:szCs w:val="24"/>
                <w:lang w:eastAsia="ru-RU"/>
              </w:rPr>
            </w:pPr>
            <w:r w:rsidRPr="00DE68DE">
              <w:rPr>
                <w:rFonts w:ascii="Times New Roman" w:eastAsia="Times New Roman" w:hAnsi="Times New Roman" w:cs="Times New Roman"/>
                <w:color w:val="000000"/>
                <w:sz w:val="24"/>
                <w:szCs w:val="24"/>
                <w:lang w:eastAsia="ru-RU"/>
              </w:rPr>
              <w:t>Руководитель музея</w:t>
            </w:r>
          </w:p>
        </w:tc>
      </w:tr>
    </w:tbl>
    <w:p w:rsidR="00F04C33" w:rsidRDefault="00F04C33" w:rsidP="00F04C33">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F04C33" w:rsidRDefault="00F04C33" w:rsidP="00F04C33">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F04C33" w:rsidRDefault="00F04C33" w:rsidP="00F04C33">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p>
    <w:p w:rsidR="00F04C33" w:rsidRDefault="00F04C33" w:rsidP="00F04C33">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p>
    <w:p w:rsidR="00F04C33" w:rsidRDefault="00F04C33" w:rsidP="00F04C33">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p>
    <w:p w:rsidR="00E26BE7" w:rsidRPr="00E26BE7" w:rsidRDefault="00DA552D" w:rsidP="00E26BE7">
      <w:pPr>
        <w:shd w:val="clear" w:color="auto" w:fill="FFFFFF"/>
        <w:spacing w:after="0" w:line="240" w:lineRule="auto"/>
        <w:rPr>
          <w:rFonts w:ascii="Arial" w:eastAsia="Times New Roman" w:hAnsi="Arial" w:cs="Arial"/>
          <w:color w:val="2C2D2E"/>
          <w:sz w:val="23"/>
          <w:szCs w:val="23"/>
          <w:lang w:eastAsia="ru-RU"/>
        </w:rPr>
      </w:pPr>
      <w:bookmarkStart w:id="0" w:name="_GoBack"/>
      <w:bookmarkEnd w:id="0"/>
      <w:r>
        <w:rPr>
          <w:rFonts w:ascii="Arial" w:eastAsia="Times New Roman" w:hAnsi="Arial" w:cs="Arial"/>
          <w:color w:val="2C2D2E"/>
          <w:sz w:val="23"/>
          <w:szCs w:val="23"/>
          <w:lang w:eastAsia="ru-RU"/>
        </w:rPr>
        <w:t xml:space="preserve"> </w:t>
      </w:r>
    </w:p>
    <w:p w:rsidR="00E26BE7" w:rsidRPr="00E26BE7" w:rsidRDefault="00E26BE7" w:rsidP="00E26BE7">
      <w:pPr>
        <w:shd w:val="clear" w:color="auto" w:fill="FFFFFF"/>
        <w:spacing w:after="0" w:line="240" w:lineRule="auto"/>
        <w:rPr>
          <w:rFonts w:ascii="Arial" w:eastAsia="Times New Roman" w:hAnsi="Arial" w:cs="Arial"/>
          <w:color w:val="2C2D2E"/>
          <w:sz w:val="23"/>
          <w:szCs w:val="23"/>
          <w:lang w:eastAsia="ru-RU"/>
        </w:rPr>
      </w:pPr>
      <w:r w:rsidRPr="00E26BE7">
        <w:rPr>
          <w:rFonts w:ascii="Arial" w:eastAsia="Times New Roman" w:hAnsi="Arial" w:cs="Arial"/>
          <w:color w:val="2C2D2E"/>
          <w:sz w:val="23"/>
          <w:szCs w:val="23"/>
          <w:lang w:eastAsia="ru-RU"/>
        </w:rPr>
        <w:t> </w:t>
      </w:r>
    </w:p>
    <w:p w:rsidR="00430FFE" w:rsidRPr="00DE68DE" w:rsidRDefault="00430FFE" w:rsidP="00DE68DE">
      <w:pPr>
        <w:spacing w:after="0" w:line="240" w:lineRule="auto"/>
        <w:ind w:firstLine="709"/>
        <w:jc w:val="both"/>
        <w:rPr>
          <w:rFonts w:ascii="Times New Roman" w:hAnsi="Times New Roman" w:cs="Times New Roman"/>
          <w:sz w:val="24"/>
          <w:szCs w:val="24"/>
        </w:rPr>
      </w:pPr>
    </w:p>
    <w:sectPr w:rsidR="00430FFE" w:rsidRPr="00DE68DE" w:rsidSect="00435ADF">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4D25" w:rsidRDefault="00DD4D25" w:rsidP="00F04C33">
      <w:pPr>
        <w:spacing w:after="0" w:line="240" w:lineRule="auto"/>
      </w:pPr>
      <w:r>
        <w:separator/>
      </w:r>
    </w:p>
  </w:endnote>
  <w:endnote w:type="continuationSeparator" w:id="1">
    <w:p w:rsidR="00DD4D25" w:rsidRDefault="00DD4D25" w:rsidP="00F04C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C33" w:rsidRDefault="00F04C33">
    <w:pPr>
      <w:pStyle w:val="a6"/>
      <w:jc w:val="center"/>
    </w:pPr>
  </w:p>
  <w:p w:rsidR="00F04C33" w:rsidRDefault="00F04C3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4D25" w:rsidRDefault="00DD4D25" w:rsidP="00F04C33">
      <w:pPr>
        <w:spacing w:after="0" w:line="240" w:lineRule="auto"/>
      </w:pPr>
      <w:r>
        <w:separator/>
      </w:r>
    </w:p>
  </w:footnote>
  <w:footnote w:type="continuationSeparator" w:id="1">
    <w:p w:rsidR="00DD4D25" w:rsidRDefault="00DD4D25" w:rsidP="00F04C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A33AB"/>
    <w:multiLevelType w:val="multilevel"/>
    <w:tmpl w:val="B3A42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3545BD4"/>
    <w:multiLevelType w:val="multilevel"/>
    <w:tmpl w:val="6164D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4CB3D5E"/>
    <w:multiLevelType w:val="multilevel"/>
    <w:tmpl w:val="24C8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9030B9D"/>
    <w:multiLevelType w:val="multilevel"/>
    <w:tmpl w:val="6AC2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5D27E4E"/>
    <w:multiLevelType w:val="multilevel"/>
    <w:tmpl w:val="A68CC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B92169E"/>
    <w:multiLevelType w:val="hybridMultilevel"/>
    <w:tmpl w:val="FDFEADBA"/>
    <w:lvl w:ilvl="0" w:tplc="E67232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128D1"/>
    <w:rsid w:val="00025D2D"/>
    <w:rsid w:val="000A1723"/>
    <w:rsid w:val="000F22D9"/>
    <w:rsid w:val="0019237F"/>
    <w:rsid w:val="001D0DA8"/>
    <w:rsid w:val="002D68F8"/>
    <w:rsid w:val="002F0E5C"/>
    <w:rsid w:val="003530D1"/>
    <w:rsid w:val="00373E5E"/>
    <w:rsid w:val="003974A5"/>
    <w:rsid w:val="003D3218"/>
    <w:rsid w:val="00430FFE"/>
    <w:rsid w:val="00435ADF"/>
    <w:rsid w:val="005B0D47"/>
    <w:rsid w:val="005E0533"/>
    <w:rsid w:val="00645C8A"/>
    <w:rsid w:val="007B4E58"/>
    <w:rsid w:val="00802BA1"/>
    <w:rsid w:val="008104C4"/>
    <w:rsid w:val="00811023"/>
    <w:rsid w:val="00916E59"/>
    <w:rsid w:val="00956DA5"/>
    <w:rsid w:val="00975F31"/>
    <w:rsid w:val="009A4D4F"/>
    <w:rsid w:val="00AF7461"/>
    <w:rsid w:val="00B006FB"/>
    <w:rsid w:val="00B24A82"/>
    <w:rsid w:val="00BA497E"/>
    <w:rsid w:val="00BF5A1B"/>
    <w:rsid w:val="00C11C9E"/>
    <w:rsid w:val="00C44166"/>
    <w:rsid w:val="00C668C7"/>
    <w:rsid w:val="00D128D1"/>
    <w:rsid w:val="00D23884"/>
    <w:rsid w:val="00D60F01"/>
    <w:rsid w:val="00D95B02"/>
    <w:rsid w:val="00DA552D"/>
    <w:rsid w:val="00DD4D25"/>
    <w:rsid w:val="00DE68DE"/>
    <w:rsid w:val="00DF2EF1"/>
    <w:rsid w:val="00E26BE7"/>
    <w:rsid w:val="00EC319D"/>
    <w:rsid w:val="00F04595"/>
    <w:rsid w:val="00F04C33"/>
    <w:rsid w:val="00F74C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A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68C7"/>
    <w:pPr>
      <w:ind w:left="720"/>
      <w:contextualSpacing/>
    </w:pPr>
  </w:style>
  <w:style w:type="paragraph" w:styleId="a4">
    <w:name w:val="header"/>
    <w:basedOn w:val="a"/>
    <w:link w:val="a5"/>
    <w:uiPriority w:val="99"/>
    <w:semiHidden/>
    <w:unhideWhenUsed/>
    <w:rsid w:val="00F04C3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F04C33"/>
  </w:style>
  <w:style w:type="paragraph" w:styleId="a6">
    <w:name w:val="footer"/>
    <w:basedOn w:val="a"/>
    <w:link w:val="a7"/>
    <w:uiPriority w:val="99"/>
    <w:unhideWhenUsed/>
    <w:rsid w:val="00F04C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4C33"/>
  </w:style>
  <w:style w:type="paragraph" w:styleId="a8">
    <w:name w:val="Balloon Text"/>
    <w:basedOn w:val="a"/>
    <w:link w:val="a9"/>
    <w:uiPriority w:val="99"/>
    <w:semiHidden/>
    <w:unhideWhenUsed/>
    <w:rsid w:val="00BF5A1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F5A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82734">
      <w:bodyDiv w:val="1"/>
      <w:marLeft w:val="0"/>
      <w:marRight w:val="0"/>
      <w:marTop w:val="0"/>
      <w:marBottom w:val="0"/>
      <w:divBdr>
        <w:top w:val="none" w:sz="0" w:space="0" w:color="auto"/>
        <w:left w:val="none" w:sz="0" w:space="0" w:color="auto"/>
        <w:bottom w:val="none" w:sz="0" w:space="0" w:color="auto"/>
        <w:right w:val="none" w:sz="0" w:space="0" w:color="auto"/>
      </w:divBdr>
    </w:div>
    <w:div w:id="942541146">
      <w:bodyDiv w:val="1"/>
      <w:marLeft w:val="0"/>
      <w:marRight w:val="0"/>
      <w:marTop w:val="0"/>
      <w:marBottom w:val="0"/>
      <w:divBdr>
        <w:top w:val="none" w:sz="0" w:space="0" w:color="auto"/>
        <w:left w:val="none" w:sz="0" w:space="0" w:color="auto"/>
        <w:bottom w:val="none" w:sz="0" w:space="0" w:color="auto"/>
        <w:right w:val="none" w:sz="0" w:space="0" w:color="auto"/>
      </w:divBdr>
    </w:div>
    <w:div w:id="1429693882">
      <w:bodyDiv w:val="1"/>
      <w:marLeft w:val="0"/>
      <w:marRight w:val="0"/>
      <w:marTop w:val="0"/>
      <w:marBottom w:val="0"/>
      <w:divBdr>
        <w:top w:val="none" w:sz="0" w:space="0" w:color="auto"/>
        <w:left w:val="none" w:sz="0" w:space="0" w:color="auto"/>
        <w:bottom w:val="none" w:sz="0" w:space="0" w:color="auto"/>
        <w:right w:val="none" w:sz="0" w:space="0" w:color="auto"/>
      </w:divBdr>
      <w:divsChild>
        <w:div w:id="899055153">
          <w:marLeft w:val="0"/>
          <w:marRight w:val="0"/>
          <w:marTop w:val="0"/>
          <w:marBottom w:val="0"/>
          <w:divBdr>
            <w:top w:val="none" w:sz="0" w:space="0" w:color="auto"/>
            <w:left w:val="none" w:sz="0" w:space="0" w:color="auto"/>
            <w:bottom w:val="none" w:sz="0" w:space="0" w:color="auto"/>
            <w:right w:val="none" w:sz="0" w:space="0" w:color="auto"/>
          </w:divBdr>
        </w:div>
        <w:div w:id="1286081082">
          <w:marLeft w:val="0"/>
          <w:marRight w:val="0"/>
          <w:marTop w:val="0"/>
          <w:marBottom w:val="0"/>
          <w:divBdr>
            <w:top w:val="none" w:sz="0" w:space="0" w:color="auto"/>
            <w:left w:val="none" w:sz="0" w:space="0" w:color="auto"/>
            <w:bottom w:val="none" w:sz="0" w:space="0" w:color="auto"/>
            <w:right w:val="none" w:sz="0" w:space="0" w:color="auto"/>
          </w:divBdr>
        </w:div>
      </w:divsChild>
    </w:div>
    <w:div w:id="1496073286">
      <w:bodyDiv w:val="1"/>
      <w:marLeft w:val="0"/>
      <w:marRight w:val="0"/>
      <w:marTop w:val="0"/>
      <w:marBottom w:val="0"/>
      <w:divBdr>
        <w:top w:val="none" w:sz="0" w:space="0" w:color="auto"/>
        <w:left w:val="none" w:sz="0" w:space="0" w:color="auto"/>
        <w:bottom w:val="none" w:sz="0" w:space="0" w:color="auto"/>
        <w:right w:val="none" w:sz="0" w:space="0" w:color="auto"/>
      </w:divBdr>
      <w:divsChild>
        <w:div w:id="2034724490">
          <w:marLeft w:val="0"/>
          <w:marRight w:val="0"/>
          <w:marTop w:val="0"/>
          <w:marBottom w:val="0"/>
          <w:divBdr>
            <w:top w:val="none" w:sz="0" w:space="0" w:color="auto"/>
            <w:left w:val="none" w:sz="0" w:space="0" w:color="auto"/>
            <w:bottom w:val="none" w:sz="0" w:space="0" w:color="auto"/>
            <w:right w:val="none" w:sz="0" w:space="0" w:color="auto"/>
          </w:divBdr>
        </w:div>
        <w:div w:id="1184318897">
          <w:marLeft w:val="0"/>
          <w:marRight w:val="0"/>
          <w:marTop w:val="0"/>
          <w:marBottom w:val="0"/>
          <w:divBdr>
            <w:top w:val="none" w:sz="0" w:space="0" w:color="auto"/>
            <w:left w:val="none" w:sz="0" w:space="0" w:color="auto"/>
            <w:bottom w:val="none" w:sz="0" w:space="0" w:color="auto"/>
            <w:right w:val="none" w:sz="0" w:space="0" w:color="auto"/>
          </w:divBdr>
        </w:div>
        <w:div w:id="604072124">
          <w:marLeft w:val="0"/>
          <w:marRight w:val="0"/>
          <w:marTop w:val="0"/>
          <w:marBottom w:val="0"/>
          <w:divBdr>
            <w:top w:val="none" w:sz="0" w:space="0" w:color="auto"/>
            <w:left w:val="none" w:sz="0" w:space="0" w:color="auto"/>
            <w:bottom w:val="none" w:sz="0" w:space="0" w:color="auto"/>
            <w:right w:val="none" w:sz="0" w:space="0" w:color="auto"/>
          </w:divBdr>
        </w:div>
        <w:div w:id="385835702">
          <w:marLeft w:val="0"/>
          <w:marRight w:val="0"/>
          <w:marTop w:val="0"/>
          <w:marBottom w:val="0"/>
          <w:divBdr>
            <w:top w:val="none" w:sz="0" w:space="0" w:color="auto"/>
            <w:left w:val="none" w:sz="0" w:space="0" w:color="auto"/>
            <w:bottom w:val="none" w:sz="0" w:space="0" w:color="auto"/>
            <w:right w:val="none" w:sz="0" w:space="0" w:color="auto"/>
          </w:divBdr>
        </w:div>
        <w:div w:id="1991202748">
          <w:marLeft w:val="0"/>
          <w:marRight w:val="0"/>
          <w:marTop w:val="0"/>
          <w:marBottom w:val="0"/>
          <w:divBdr>
            <w:top w:val="none" w:sz="0" w:space="0" w:color="auto"/>
            <w:left w:val="none" w:sz="0" w:space="0" w:color="auto"/>
            <w:bottom w:val="none" w:sz="0" w:space="0" w:color="auto"/>
            <w:right w:val="none" w:sz="0" w:space="0" w:color="auto"/>
          </w:divBdr>
        </w:div>
      </w:divsChild>
    </w:div>
    <w:div w:id="189866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3553</Words>
  <Characters>20253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Садик</dc:creator>
  <cp:keywords/>
  <dc:description/>
  <cp:lastModifiedBy>Пользователь</cp:lastModifiedBy>
  <cp:revision>24</cp:revision>
  <cp:lastPrinted>2023-10-18T02:13:00Z</cp:lastPrinted>
  <dcterms:created xsi:type="dcterms:W3CDTF">2018-09-05T08:26:00Z</dcterms:created>
  <dcterms:modified xsi:type="dcterms:W3CDTF">2024-01-25T10:44:00Z</dcterms:modified>
</cp:coreProperties>
</file>