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9EB" w:rsidRDefault="005119EB" w:rsidP="00C92FC5">
      <w:pPr>
        <w:tabs>
          <w:tab w:val="left" w:pos="709"/>
        </w:tabs>
        <w:jc w:val="center"/>
        <w:rPr>
          <w:b/>
          <w:sz w:val="24"/>
          <w:szCs w:val="24"/>
          <w:lang w:val="en-US"/>
        </w:rPr>
      </w:pPr>
    </w:p>
    <w:p w:rsidR="005119EB" w:rsidRDefault="005119EB" w:rsidP="00C92FC5">
      <w:pPr>
        <w:tabs>
          <w:tab w:val="left" w:pos="709"/>
        </w:tabs>
        <w:jc w:val="center"/>
        <w:rPr>
          <w:b/>
          <w:sz w:val="24"/>
          <w:szCs w:val="24"/>
          <w:lang w:val="en-US"/>
        </w:rPr>
      </w:pPr>
    </w:p>
    <w:p w:rsidR="005119EB" w:rsidRDefault="005119EB" w:rsidP="00C92FC5">
      <w:pPr>
        <w:tabs>
          <w:tab w:val="left" w:pos="709"/>
        </w:tabs>
        <w:jc w:val="center"/>
        <w:rPr>
          <w:b/>
          <w:sz w:val="24"/>
          <w:szCs w:val="24"/>
          <w:lang w:val="en-US"/>
        </w:rPr>
      </w:pPr>
      <w:r w:rsidRPr="005119EB">
        <w:rPr>
          <w:b/>
          <w:sz w:val="24"/>
          <w:szCs w:val="24"/>
          <w:lang w:val="en-US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0.55pt;height:648.7pt" o:ole="">
            <v:imagedata r:id="rId8" o:title=""/>
          </v:shape>
          <o:OLEObject Type="Embed" ProgID="FoxitReader.Document" ShapeID="_x0000_i1025" DrawAspect="Content" ObjectID="_1767792997" r:id="rId9"/>
        </w:object>
      </w:r>
    </w:p>
    <w:p w:rsidR="005119EB" w:rsidRDefault="005119EB" w:rsidP="00C92FC5">
      <w:pPr>
        <w:tabs>
          <w:tab w:val="left" w:pos="709"/>
        </w:tabs>
        <w:jc w:val="center"/>
        <w:rPr>
          <w:b/>
          <w:sz w:val="24"/>
          <w:szCs w:val="24"/>
          <w:lang w:val="en-US"/>
        </w:rPr>
      </w:pPr>
    </w:p>
    <w:p w:rsidR="005119EB" w:rsidRDefault="005119EB" w:rsidP="00C92FC5">
      <w:pPr>
        <w:tabs>
          <w:tab w:val="left" w:pos="709"/>
        </w:tabs>
        <w:jc w:val="center"/>
        <w:rPr>
          <w:b/>
          <w:sz w:val="24"/>
          <w:szCs w:val="24"/>
          <w:lang w:val="en-US"/>
        </w:rPr>
      </w:pPr>
    </w:p>
    <w:p w:rsidR="00C92FC5" w:rsidRDefault="00C92FC5" w:rsidP="00C92FC5">
      <w:pPr>
        <w:tabs>
          <w:tab w:val="left" w:pos="709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2D6AE7" w:rsidRDefault="002D6AE7" w:rsidP="002D6AE7">
      <w:pPr>
        <w:pStyle w:val="a6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ab/>
      </w:r>
      <w:r w:rsidRPr="002D6AE7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Рабочая </w:t>
      </w:r>
      <w:r w:rsidR="00F1164B" w:rsidRPr="002D6AE7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программа курса</w:t>
      </w:r>
      <w:r w:rsidRPr="002D6AE7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 «Умелые руки» для 1 класса составлена в соответствии с </w:t>
      </w:r>
      <w:r w:rsidR="00F1164B" w:rsidRPr="002D6AE7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требованиями Федерального</w:t>
      </w:r>
      <w:r w:rsidRPr="002D6AE7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 государственного образовательного стандарта начального общего образования и на основе рекомендаций по </w:t>
      </w:r>
      <w:r w:rsidR="00F1164B" w:rsidRPr="002D6AE7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организации внеурочной</w:t>
      </w:r>
      <w:r w:rsidRPr="002D6AE7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 деятельности учащихся. </w:t>
      </w:r>
    </w:p>
    <w:p w:rsidR="00C92FC5" w:rsidRPr="001F4CF6" w:rsidRDefault="00C92FC5" w:rsidP="002D6AE7">
      <w:pPr>
        <w:pStyle w:val="a6"/>
        <w:jc w:val="both"/>
        <w:rPr>
          <w:rFonts w:ascii="Times New Roman" w:hAnsi="Times New Roman" w:cs="Times New Roman"/>
          <w:b/>
          <w:sz w:val="24"/>
        </w:rPr>
      </w:pPr>
      <w:r w:rsidRPr="001F4CF6">
        <w:rPr>
          <w:rFonts w:ascii="Times New Roman" w:hAnsi="Times New Roman" w:cs="Times New Roman"/>
          <w:b/>
          <w:sz w:val="24"/>
        </w:rPr>
        <w:t xml:space="preserve">Цель курса: </w:t>
      </w:r>
      <w:r w:rsidR="002D6AE7" w:rsidRPr="001F4CF6">
        <w:rPr>
          <w:rFonts w:ascii="Times New Roman" w:hAnsi="Times New Roman" w:cs="Times New Roman"/>
          <w:sz w:val="24"/>
        </w:rPr>
        <w:t>создание</w:t>
      </w:r>
      <w:r w:rsidR="007B3F05">
        <w:rPr>
          <w:rFonts w:ascii="Times New Roman" w:hAnsi="Times New Roman" w:cs="Times New Roman"/>
          <w:sz w:val="24"/>
        </w:rPr>
        <w:t xml:space="preserve"> </w:t>
      </w:r>
      <w:r w:rsidR="002D6AE7" w:rsidRPr="001F4CF6">
        <w:rPr>
          <w:rFonts w:ascii="Times New Roman" w:hAnsi="Times New Roman" w:cs="Times New Roman"/>
          <w:sz w:val="24"/>
        </w:rPr>
        <w:t>условий</w:t>
      </w:r>
      <w:r w:rsidRPr="001F4CF6">
        <w:rPr>
          <w:rFonts w:ascii="Times New Roman" w:hAnsi="Times New Roman" w:cs="Times New Roman"/>
          <w:sz w:val="24"/>
        </w:rPr>
        <w:t xml:space="preserve"> для </w:t>
      </w:r>
      <w:r w:rsidR="00F1164B" w:rsidRPr="00F1164B">
        <w:rPr>
          <w:rFonts w:ascii="Times New Roman" w:hAnsi="Times New Roman" w:cs="Times New Roman"/>
          <w:sz w:val="24"/>
        </w:rPr>
        <w:t>развития трудовых умений</w:t>
      </w:r>
      <w:r w:rsidR="00F1164B">
        <w:rPr>
          <w:rFonts w:ascii="Times New Roman" w:hAnsi="Times New Roman" w:cs="Times New Roman"/>
          <w:sz w:val="24"/>
        </w:rPr>
        <w:t xml:space="preserve"> и навыков,</w:t>
      </w:r>
      <w:r w:rsidR="00F1164B" w:rsidRPr="00F1164B">
        <w:rPr>
          <w:rFonts w:ascii="Times New Roman" w:hAnsi="Times New Roman" w:cs="Times New Roman"/>
          <w:sz w:val="24"/>
        </w:rPr>
        <w:t xml:space="preserve"> формирования потребности в труде</w:t>
      </w:r>
      <w:r w:rsidR="00F1164B">
        <w:rPr>
          <w:rFonts w:ascii="Times New Roman" w:hAnsi="Times New Roman" w:cs="Times New Roman"/>
          <w:sz w:val="24"/>
        </w:rPr>
        <w:t>.</w:t>
      </w:r>
    </w:p>
    <w:p w:rsidR="00C92FC5" w:rsidRPr="00F1164B" w:rsidRDefault="00C92FC5" w:rsidP="00F1164B">
      <w:pPr>
        <w:pStyle w:val="a6"/>
        <w:jc w:val="both"/>
        <w:rPr>
          <w:rFonts w:ascii="Times New Roman" w:hAnsi="Times New Roman" w:cs="Times New Roman"/>
          <w:b/>
          <w:sz w:val="24"/>
        </w:rPr>
      </w:pPr>
      <w:r w:rsidRPr="001F4CF6">
        <w:rPr>
          <w:rFonts w:ascii="Times New Roman" w:hAnsi="Times New Roman" w:cs="Times New Roman"/>
          <w:b/>
          <w:sz w:val="24"/>
        </w:rPr>
        <w:t>Основные задачи курса:</w:t>
      </w:r>
    </w:p>
    <w:p w:rsidR="00C92FC5" w:rsidRPr="001F4CF6" w:rsidRDefault="00C92FC5" w:rsidP="00C92FC5">
      <w:pPr>
        <w:pStyle w:val="2"/>
        <w:widowControl/>
        <w:numPr>
          <w:ilvl w:val="0"/>
          <w:numId w:val="25"/>
        </w:numPr>
        <w:tabs>
          <w:tab w:val="num" w:pos="0"/>
        </w:tabs>
        <w:autoSpaceDE/>
        <w:autoSpaceDN/>
        <w:adjustRightInd/>
        <w:spacing w:after="0" w:line="240" w:lineRule="auto"/>
        <w:ind w:left="426" w:hanging="426"/>
        <w:jc w:val="both"/>
        <w:rPr>
          <w:sz w:val="24"/>
          <w:szCs w:val="28"/>
          <w:lang w:val="ru-RU"/>
        </w:rPr>
      </w:pPr>
      <w:r w:rsidRPr="001F4CF6">
        <w:rPr>
          <w:sz w:val="24"/>
          <w:szCs w:val="28"/>
          <w:lang w:val="ru-RU"/>
        </w:rPr>
        <w:t xml:space="preserve">Формирование осознанной потребности в труде, уважения к людям труда, формирование навыков коллективной деятельности, воспитание трудовой дисциплины. </w:t>
      </w:r>
    </w:p>
    <w:p w:rsidR="00C92FC5" w:rsidRPr="001F4CF6" w:rsidRDefault="00C92FC5" w:rsidP="00E533EC">
      <w:pPr>
        <w:pStyle w:val="2"/>
        <w:widowControl/>
        <w:numPr>
          <w:ilvl w:val="0"/>
          <w:numId w:val="25"/>
        </w:numPr>
        <w:tabs>
          <w:tab w:val="num" w:pos="0"/>
        </w:tabs>
        <w:autoSpaceDE/>
        <w:autoSpaceDN/>
        <w:adjustRightInd/>
        <w:spacing w:after="0" w:line="240" w:lineRule="auto"/>
        <w:ind w:left="426" w:hanging="426"/>
        <w:jc w:val="both"/>
        <w:rPr>
          <w:sz w:val="24"/>
          <w:szCs w:val="28"/>
          <w:lang w:val="ru-RU"/>
        </w:rPr>
      </w:pPr>
      <w:r w:rsidRPr="001F4CF6">
        <w:rPr>
          <w:sz w:val="24"/>
          <w:szCs w:val="28"/>
          <w:lang w:val="ru-RU"/>
        </w:rPr>
        <w:t>Воспитание трудолюбия, способности к преодолению трудностей, целеустремленности   и настойчивости в достижении результата.</w:t>
      </w:r>
    </w:p>
    <w:p w:rsidR="00C92FC5" w:rsidRPr="001F4CF6" w:rsidRDefault="00C92FC5" w:rsidP="00E533EC">
      <w:pPr>
        <w:pStyle w:val="2"/>
        <w:widowControl/>
        <w:numPr>
          <w:ilvl w:val="0"/>
          <w:numId w:val="25"/>
        </w:numPr>
        <w:tabs>
          <w:tab w:val="num" w:pos="0"/>
        </w:tabs>
        <w:autoSpaceDE/>
        <w:autoSpaceDN/>
        <w:adjustRightInd/>
        <w:spacing w:after="0" w:line="240" w:lineRule="auto"/>
        <w:ind w:left="426" w:hanging="426"/>
        <w:jc w:val="both"/>
        <w:rPr>
          <w:sz w:val="24"/>
          <w:szCs w:val="28"/>
          <w:lang w:val="ru-RU"/>
        </w:rPr>
      </w:pPr>
      <w:r w:rsidRPr="001F4CF6">
        <w:rPr>
          <w:sz w:val="24"/>
          <w:szCs w:val="28"/>
          <w:lang w:val="ru-RU"/>
        </w:rPr>
        <w:t xml:space="preserve">Формирование </w:t>
      </w:r>
      <w:r w:rsidR="00F1164B" w:rsidRPr="00F1164B">
        <w:rPr>
          <w:sz w:val="24"/>
          <w:szCs w:val="28"/>
          <w:lang w:val="ru-RU"/>
        </w:rPr>
        <w:t>трудовых умений и навыков, овладение техникой безопасности при выполнении различных видов работ</w:t>
      </w:r>
      <w:r w:rsidRPr="001F4CF6">
        <w:rPr>
          <w:sz w:val="24"/>
          <w:szCs w:val="28"/>
          <w:lang w:val="ru-RU"/>
        </w:rPr>
        <w:t>.</w:t>
      </w:r>
    </w:p>
    <w:p w:rsidR="00C92FC5" w:rsidRPr="001F4CF6" w:rsidRDefault="00C92FC5" w:rsidP="00E533EC">
      <w:pPr>
        <w:pStyle w:val="2"/>
        <w:widowControl/>
        <w:numPr>
          <w:ilvl w:val="0"/>
          <w:numId w:val="25"/>
        </w:numPr>
        <w:tabs>
          <w:tab w:val="num" w:pos="0"/>
        </w:tabs>
        <w:autoSpaceDE/>
        <w:autoSpaceDN/>
        <w:adjustRightInd/>
        <w:spacing w:after="0" w:line="240" w:lineRule="auto"/>
        <w:ind w:left="426" w:hanging="426"/>
        <w:jc w:val="both"/>
        <w:rPr>
          <w:sz w:val="24"/>
          <w:szCs w:val="28"/>
          <w:lang w:val="ru-RU"/>
        </w:rPr>
      </w:pPr>
      <w:r w:rsidRPr="001F4CF6">
        <w:rPr>
          <w:sz w:val="24"/>
          <w:szCs w:val="28"/>
          <w:lang w:val="ru-RU"/>
        </w:rPr>
        <w:t xml:space="preserve">Развитие позитивного отношения к базовым общественным ценностям (человек, семья, </w:t>
      </w:r>
      <w:r w:rsidR="00E533EC">
        <w:rPr>
          <w:sz w:val="24"/>
          <w:szCs w:val="28"/>
          <w:lang w:val="ru-RU"/>
        </w:rPr>
        <w:t>Родина, природа, мир, знания, труд</w:t>
      </w:r>
      <w:r w:rsidRPr="001F4CF6">
        <w:rPr>
          <w:sz w:val="24"/>
          <w:szCs w:val="28"/>
          <w:lang w:val="ru-RU"/>
        </w:rPr>
        <w:t xml:space="preserve">) -  для формирования здорового образа жизни. </w:t>
      </w:r>
    </w:p>
    <w:p w:rsidR="00C92FC5" w:rsidRPr="00C92FC5" w:rsidRDefault="00F1164B" w:rsidP="00E533EC">
      <w:pPr>
        <w:pStyle w:val="2"/>
        <w:widowControl/>
        <w:numPr>
          <w:ilvl w:val="0"/>
          <w:numId w:val="25"/>
        </w:numPr>
        <w:tabs>
          <w:tab w:val="num" w:pos="0"/>
        </w:tabs>
        <w:autoSpaceDE/>
        <w:autoSpaceDN/>
        <w:adjustRightInd/>
        <w:spacing w:after="0" w:line="240" w:lineRule="auto"/>
        <w:ind w:left="426" w:hanging="426"/>
        <w:jc w:val="both"/>
        <w:rPr>
          <w:sz w:val="24"/>
          <w:szCs w:val="28"/>
          <w:lang w:val="ru-RU"/>
        </w:rPr>
      </w:pPr>
      <w:r w:rsidRPr="001F4CF6">
        <w:rPr>
          <w:sz w:val="24"/>
          <w:szCs w:val="28"/>
          <w:lang w:val="ru-RU"/>
        </w:rPr>
        <w:t>Развитие доброжелательности и эмоциональной</w:t>
      </w:r>
      <w:r w:rsidR="007B3F05">
        <w:rPr>
          <w:sz w:val="24"/>
          <w:szCs w:val="28"/>
          <w:lang w:val="ru-RU"/>
        </w:rPr>
        <w:t xml:space="preserve"> </w:t>
      </w:r>
      <w:r w:rsidR="00C92FC5" w:rsidRPr="001F4CF6">
        <w:rPr>
          <w:sz w:val="24"/>
          <w:szCs w:val="28"/>
          <w:lang w:val="ru-RU"/>
        </w:rPr>
        <w:t>отзывчивости, понимания</w:t>
      </w:r>
      <w:r w:rsidR="007B3F05">
        <w:rPr>
          <w:sz w:val="24"/>
          <w:szCs w:val="28"/>
          <w:lang w:val="ru-RU"/>
        </w:rPr>
        <w:t xml:space="preserve"> </w:t>
      </w:r>
      <w:r w:rsidR="00C92FC5" w:rsidRPr="00C92FC5">
        <w:rPr>
          <w:sz w:val="24"/>
          <w:szCs w:val="28"/>
          <w:lang w:val="ru-RU"/>
        </w:rPr>
        <w:t>и сопереживания другим людям.</w:t>
      </w:r>
    </w:p>
    <w:p w:rsidR="00C92FC5" w:rsidRDefault="00C92FC5" w:rsidP="00E533EC">
      <w:pPr>
        <w:pStyle w:val="2"/>
        <w:numPr>
          <w:ilvl w:val="0"/>
          <w:numId w:val="25"/>
        </w:numPr>
        <w:tabs>
          <w:tab w:val="left" w:pos="426"/>
        </w:tabs>
        <w:spacing w:after="0" w:line="240" w:lineRule="auto"/>
        <w:ind w:left="426" w:hanging="426"/>
        <w:jc w:val="both"/>
        <w:rPr>
          <w:sz w:val="24"/>
          <w:szCs w:val="28"/>
          <w:lang w:val="ru-RU"/>
        </w:rPr>
      </w:pPr>
      <w:r w:rsidRPr="001F4CF6">
        <w:rPr>
          <w:sz w:val="24"/>
          <w:szCs w:val="28"/>
          <w:lang w:val="ru-RU"/>
        </w:rPr>
        <w:t>Формирование у обучающихся уважительно</w:t>
      </w:r>
      <w:r w:rsidR="00E533EC">
        <w:rPr>
          <w:sz w:val="24"/>
          <w:szCs w:val="28"/>
          <w:lang w:val="ru-RU"/>
        </w:rPr>
        <w:t xml:space="preserve">го отношения к родителям, осознанного, </w:t>
      </w:r>
      <w:r w:rsidRPr="001F4CF6">
        <w:rPr>
          <w:sz w:val="24"/>
          <w:szCs w:val="28"/>
          <w:lang w:val="ru-RU"/>
        </w:rPr>
        <w:t>заботливого отношения к старшим и младшим.</w:t>
      </w:r>
    </w:p>
    <w:p w:rsidR="00E533EC" w:rsidRDefault="00E533EC" w:rsidP="00E533EC">
      <w:pPr>
        <w:spacing w:after="0" w:line="240" w:lineRule="auto"/>
        <w:ind w:firstLine="708"/>
        <w:jc w:val="both"/>
        <w:rPr>
          <w:sz w:val="24"/>
        </w:rPr>
      </w:pPr>
    </w:p>
    <w:p w:rsidR="00C92FC5" w:rsidRPr="006D53D0" w:rsidRDefault="00B92653" w:rsidP="006D53D0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В </w:t>
      </w:r>
      <w:r w:rsidR="00062487">
        <w:rPr>
          <w:sz w:val="24"/>
        </w:rPr>
        <w:t>1</w:t>
      </w:r>
      <w:r w:rsidRPr="001F4CF6">
        <w:rPr>
          <w:sz w:val="24"/>
        </w:rPr>
        <w:t xml:space="preserve"> классе на реализацию </w:t>
      </w:r>
      <w:r w:rsidR="00E533EC" w:rsidRPr="001F4CF6">
        <w:rPr>
          <w:sz w:val="24"/>
        </w:rPr>
        <w:t>курса «</w:t>
      </w:r>
      <w:r w:rsidR="00E533EC" w:rsidRPr="00E533EC">
        <w:rPr>
          <w:sz w:val="24"/>
        </w:rPr>
        <w:t>Умелые руки</w:t>
      </w:r>
      <w:r w:rsidRPr="001F4CF6">
        <w:rPr>
          <w:sz w:val="24"/>
        </w:rPr>
        <w:t xml:space="preserve">» отводится </w:t>
      </w:r>
      <w:r w:rsidRPr="001F4CF6">
        <w:rPr>
          <w:b/>
          <w:sz w:val="24"/>
        </w:rPr>
        <w:t>1 час в неделю</w:t>
      </w:r>
      <w:r w:rsidRPr="001F4CF6">
        <w:rPr>
          <w:sz w:val="24"/>
        </w:rPr>
        <w:t xml:space="preserve">, всего </w:t>
      </w:r>
      <w:r>
        <w:rPr>
          <w:b/>
          <w:sz w:val="24"/>
        </w:rPr>
        <w:t>3</w:t>
      </w:r>
      <w:r w:rsidR="00062487">
        <w:rPr>
          <w:b/>
          <w:sz w:val="24"/>
        </w:rPr>
        <w:t>3</w:t>
      </w:r>
      <w:r w:rsidRPr="001F4CF6">
        <w:rPr>
          <w:b/>
          <w:sz w:val="24"/>
        </w:rPr>
        <w:t xml:space="preserve"> часа</w:t>
      </w:r>
      <w:r w:rsidRPr="001F4CF6">
        <w:rPr>
          <w:sz w:val="24"/>
        </w:rPr>
        <w:t xml:space="preserve"> (</w:t>
      </w:r>
      <w:r>
        <w:rPr>
          <w:b/>
          <w:sz w:val="24"/>
        </w:rPr>
        <w:t>3</w:t>
      </w:r>
      <w:r w:rsidR="00062487">
        <w:rPr>
          <w:b/>
          <w:sz w:val="24"/>
        </w:rPr>
        <w:t>3</w:t>
      </w:r>
      <w:r w:rsidRPr="001F4CF6">
        <w:rPr>
          <w:b/>
          <w:sz w:val="24"/>
        </w:rPr>
        <w:t xml:space="preserve"> учебных недели</w:t>
      </w:r>
      <w:r w:rsidRPr="001F4CF6">
        <w:rPr>
          <w:sz w:val="24"/>
        </w:rPr>
        <w:t xml:space="preserve">). </w:t>
      </w:r>
    </w:p>
    <w:p w:rsidR="00E8728E" w:rsidRDefault="00E8728E" w:rsidP="00C92FC5">
      <w:pPr>
        <w:spacing w:after="0" w:line="240" w:lineRule="auto"/>
        <w:jc w:val="center"/>
        <w:rPr>
          <w:rFonts w:eastAsia="SchoolBookC-Bold"/>
          <w:bCs/>
          <w:color w:val="000000"/>
          <w:sz w:val="24"/>
          <w:szCs w:val="24"/>
          <w:lang w:eastAsia="ru-RU"/>
        </w:rPr>
      </w:pPr>
      <w:r>
        <w:rPr>
          <w:rFonts w:eastAsia="SchoolBookC-Bold"/>
          <w:b/>
          <w:bCs/>
          <w:color w:val="000000"/>
          <w:sz w:val="24"/>
          <w:szCs w:val="24"/>
          <w:lang w:eastAsia="ru-RU"/>
        </w:rPr>
        <w:t>ОБЩАЯ ХАРАКТЕРИСТИКА КУРСА</w:t>
      </w:r>
    </w:p>
    <w:p w:rsidR="00E8728E" w:rsidRPr="00E8728E" w:rsidRDefault="00E533EC" w:rsidP="00E8728E">
      <w:pPr>
        <w:spacing w:after="0" w:line="240" w:lineRule="auto"/>
        <w:ind w:firstLine="708"/>
        <w:jc w:val="both"/>
        <w:rPr>
          <w:sz w:val="24"/>
        </w:rPr>
      </w:pPr>
      <w:r>
        <w:rPr>
          <w:spacing w:val="-3"/>
          <w:sz w:val="24"/>
        </w:rPr>
        <w:t>Трудовая деятельность</w:t>
      </w:r>
      <w:r w:rsidR="00E8728E" w:rsidRPr="00E8728E">
        <w:rPr>
          <w:spacing w:val="-3"/>
          <w:sz w:val="24"/>
        </w:rPr>
        <w:t xml:space="preserve"> -  </w:t>
      </w:r>
      <w:r w:rsidRPr="00E8728E">
        <w:rPr>
          <w:spacing w:val="-3"/>
          <w:sz w:val="24"/>
        </w:rPr>
        <w:t>составная часть учебно</w:t>
      </w:r>
      <w:r w:rsidR="00E8728E" w:rsidRPr="00E8728E">
        <w:rPr>
          <w:spacing w:val="-3"/>
          <w:sz w:val="24"/>
        </w:rPr>
        <w:t xml:space="preserve">-воспитательного </w:t>
      </w:r>
      <w:r w:rsidR="00E8728E" w:rsidRPr="00E8728E">
        <w:rPr>
          <w:spacing w:val="-9"/>
          <w:sz w:val="24"/>
        </w:rPr>
        <w:t>процесса, важнейшее средство всестороннего развития младшего школьника.</w:t>
      </w:r>
    </w:p>
    <w:p w:rsidR="009F57DE" w:rsidRPr="009F57DE" w:rsidRDefault="009F57DE" w:rsidP="009F57DE">
      <w:pPr>
        <w:shd w:val="clear" w:color="auto" w:fill="FFFFFF"/>
        <w:spacing w:after="0" w:line="240" w:lineRule="auto"/>
        <w:ind w:left="5" w:firstLine="703"/>
        <w:jc w:val="both"/>
        <w:rPr>
          <w:sz w:val="24"/>
        </w:rPr>
      </w:pPr>
      <w:r w:rsidRPr="009F57DE">
        <w:rPr>
          <w:sz w:val="24"/>
        </w:rPr>
        <w:t xml:space="preserve">Правильно организованный труд учащихся во внеурочное время способствует укреплению здоровья школьников, приводит к улучшению функционального состояния нервной системы, повышает их активность, помогает соблюдать гигиенический режим дня. </w:t>
      </w:r>
    </w:p>
    <w:p w:rsidR="009F57DE" w:rsidRPr="009F57DE" w:rsidRDefault="009F57DE" w:rsidP="009F57DE">
      <w:pPr>
        <w:shd w:val="clear" w:color="auto" w:fill="FFFFFF"/>
        <w:spacing w:after="0" w:line="240" w:lineRule="auto"/>
        <w:ind w:left="5" w:firstLine="703"/>
        <w:jc w:val="both"/>
        <w:rPr>
          <w:sz w:val="24"/>
        </w:rPr>
      </w:pPr>
      <w:r w:rsidRPr="009F57DE">
        <w:rPr>
          <w:sz w:val="24"/>
        </w:rPr>
        <w:t>Эффективность воспитательной работы во многом зависит от подбора видов труда и места трудовой деятельности с учетом возрастных особенностей школьников. Прежде всего труд учащихся должен быть осмысленным, посильным и по возможности разнообразным. Если учащимся понятны цели и общественное значение их труда, они будут охотно и с интересом трудиться. Убежденность в полезности выполненной работы вызывает чувство морального удовлетворения, на основе которого формируется положительное отношение к труду.</w:t>
      </w:r>
    </w:p>
    <w:p w:rsidR="009F57DE" w:rsidRPr="009F57DE" w:rsidRDefault="009F57DE" w:rsidP="009F57DE">
      <w:pPr>
        <w:shd w:val="clear" w:color="auto" w:fill="FFFFFF"/>
        <w:spacing w:after="0" w:line="240" w:lineRule="auto"/>
        <w:ind w:left="5" w:firstLine="703"/>
        <w:jc w:val="both"/>
        <w:rPr>
          <w:sz w:val="24"/>
        </w:rPr>
      </w:pPr>
      <w:r w:rsidRPr="009F57DE">
        <w:rPr>
          <w:sz w:val="24"/>
        </w:rPr>
        <w:t>Основное условие успеха воспитательной работы — единство требований к учащимся школы и семьи. Для достижения такого единства воспитатели школы проводят беседы с родителями об обязанностях учащихся по самообслуживанию дома.</w:t>
      </w:r>
    </w:p>
    <w:p w:rsidR="009F57DE" w:rsidRPr="009F57DE" w:rsidRDefault="009F57DE" w:rsidP="009F57DE">
      <w:pPr>
        <w:shd w:val="clear" w:color="auto" w:fill="FFFFFF"/>
        <w:spacing w:after="0" w:line="240" w:lineRule="auto"/>
        <w:ind w:left="5" w:firstLine="703"/>
        <w:jc w:val="both"/>
        <w:rPr>
          <w:sz w:val="24"/>
        </w:rPr>
      </w:pPr>
      <w:r w:rsidRPr="009F57DE">
        <w:rPr>
          <w:sz w:val="24"/>
        </w:rPr>
        <w:t>Трудовая деятельность учащихся поощряется учителем в устной форме как в процессе выполнения работы, так и после ее завершения. При этом обращается внимание на то, как выполняется работа (порядок на рабочем месте, аккуратность, помощь товарищу, качество выполненной работы и др.).</w:t>
      </w:r>
    </w:p>
    <w:p w:rsidR="00E8728E" w:rsidRPr="00E8728E" w:rsidRDefault="009F57DE" w:rsidP="009F57DE">
      <w:pPr>
        <w:shd w:val="clear" w:color="auto" w:fill="FFFFFF"/>
        <w:spacing w:after="0" w:line="240" w:lineRule="auto"/>
        <w:ind w:left="5" w:firstLine="703"/>
        <w:jc w:val="both"/>
        <w:rPr>
          <w:sz w:val="24"/>
        </w:rPr>
      </w:pPr>
      <w:r w:rsidRPr="009F57DE">
        <w:rPr>
          <w:sz w:val="24"/>
        </w:rPr>
        <w:t>Во внеурочное время предусматриваются специальные трудовые занятия на территории школы. Осенью и весной дети следят за чистотой вокруг школы(принимают участие в субботниках).</w:t>
      </w:r>
      <w:r w:rsidR="00E8728E" w:rsidRPr="00E8728E">
        <w:rPr>
          <w:spacing w:val="-3"/>
          <w:sz w:val="24"/>
        </w:rPr>
        <w:t xml:space="preserve">Особое внимание, следует обращать на развитие творческих способностей </w:t>
      </w:r>
      <w:r w:rsidR="00E8728E" w:rsidRPr="00E8728E">
        <w:rPr>
          <w:spacing w:val="-6"/>
          <w:sz w:val="24"/>
        </w:rPr>
        <w:t xml:space="preserve">детей, их трудовой активности, самостоятельности, стремления сделать работу как </w:t>
      </w:r>
      <w:r w:rsidR="00E8728E" w:rsidRPr="00E8728E">
        <w:rPr>
          <w:sz w:val="24"/>
        </w:rPr>
        <w:t xml:space="preserve">можно лучше и своевременно. Труд детей должен быть строго дозирован, </w:t>
      </w:r>
      <w:r w:rsidR="00E8728E" w:rsidRPr="00E8728E">
        <w:rPr>
          <w:spacing w:val="-2"/>
          <w:sz w:val="24"/>
        </w:rPr>
        <w:t xml:space="preserve">разнообразен, как по </w:t>
      </w:r>
      <w:r w:rsidRPr="00E8728E">
        <w:rPr>
          <w:spacing w:val="-2"/>
          <w:sz w:val="24"/>
        </w:rPr>
        <w:t>характеру,</w:t>
      </w:r>
      <w:r w:rsidR="00E8728E" w:rsidRPr="00E8728E">
        <w:rPr>
          <w:spacing w:val="-2"/>
          <w:sz w:val="24"/>
        </w:rPr>
        <w:t xml:space="preserve"> так и по объёму, посильным для детей данной </w:t>
      </w:r>
      <w:r w:rsidR="00E8728E" w:rsidRPr="00E8728E">
        <w:rPr>
          <w:spacing w:val="-9"/>
          <w:sz w:val="24"/>
        </w:rPr>
        <w:t>возрастной группы, требовать от них известного напряжения в достижении цели.</w:t>
      </w:r>
    </w:p>
    <w:p w:rsidR="00E8728E" w:rsidRPr="00E8728E" w:rsidRDefault="00E8728E" w:rsidP="00E8728E">
      <w:pPr>
        <w:shd w:val="clear" w:color="auto" w:fill="FFFFFF"/>
        <w:spacing w:after="0" w:line="240" w:lineRule="auto"/>
        <w:ind w:left="5" w:firstLine="703"/>
        <w:jc w:val="both"/>
        <w:rPr>
          <w:sz w:val="24"/>
        </w:rPr>
      </w:pPr>
      <w:r w:rsidRPr="00E8728E">
        <w:rPr>
          <w:spacing w:val="-5"/>
          <w:sz w:val="24"/>
        </w:rPr>
        <w:t xml:space="preserve">Общественно полезная трудовая деятельность организуется во внеурочное время, но должна быть тесно связана с уроками трудового обучения и другими </w:t>
      </w:r>
      <w:r w:rsidRPr="00E8728E">
        <w:rPr>
          <w:sz w:val="24"/>
        </w:rPr>
        <w:t>предметами.</w:t>
      </w:r>
    </w:p>
    <w:p w:rsidR="00E8728E" w:rsidRPr="00E8728E" w:rsidRDefault="00E8728E" w:rsidP="00E8728E">
      <w:pPr>
        <w:shd w:val="clear" w:color="auto" w:fill="FFFFFF"/>
        <w:spacing w:after="0" w:line="240" w:lineRule="auto"/>
        <w:ind w:right="5" w:firstLine="708"/>
        <w:jc w:val="both"/>
        <w:rPr>
          <w:sz w:val="24"/>
        </w:rPr>
      </w:pPr>
      <w:r w:rsidRPr="00E8728E">
        <w:rPr>
          <w:sz w:val="24"/>
        </w:rPr>
        <w:t xml:space="preserve">Эффективность воспитательной работы во многом зависит от подбора видов труда и места трудовой деятельности с учетом возрастных особенностей школьников. Прежде всего, труд учащихся должен быть осмысленным, посильным и по возможности разнообразным. Если учащимся понятны цели и общественное значение их труда, они будут охотно и с интересом трудиться. </w:t>
      </w:r>
      <w:r w:rsidRPr="00E8728E">
        <w:rPr>
          <w:sz w:val="24"/>
        </w:rPr>
        <w:lastRenderedPageBreak/>
        <w:t>Убежденность в полезности выполненной работы вызывает чувство морального удовлетворения, на основе которого формируется положительное отношение к труду.</w:t>
      </w:r>
    </w:p>
    <w:p w:rsidR="00E8728E" w:rsidRPr="00E8728E" w:rsidRDefault="00E8728E" w:rsidP="00E8728E">
      <w:pPr>
        <w:spacing w:after="0" w:line="240" w:lineRule="auto"/>
        <w:jc w:val="both"/>
        <w:rPr>
          <w:sz w:val="24"/>
        </w:rPr>
      </w:pPr>
      <w:r w:rsidRPr="00E8728E">
        <w:rPr>
          <w:sz w:val="24"/>
        </w:rPr>
        <w:tab/>
        <w:t>Используя широкие возможности общественно-полезного труда, следует прививать младшим школьникам необходимые в жизни навыки самообслуживания, приемы ручной работы с различными материалами, умение ремонтировать различные предметы быта, учебные пособия, участвовать в благоустройстве школьных дворов, оздоровительных площадок и других общественно полезных делах.</w:t>
      </w:r>
    </w:p>
    <w:p w:rsidR="00E8728E" w:rsidRPr="00E8728E" w:rsidRDefault="00E8728E" w:rsidP="00E8728E">
      <w:pPr>
        <w:spacing w:after="0" w:line="240" w:lineRule="auto"/>
        <w:ind w:firstLine="708"/>
        <w:jc w:val="both"/>
        <w:rPr>
          <w:sz w:val="24"/>
        </w:rPr>
      </w:pPr>
      <w:r w:rsidRPr="00E8728E">
        <w:rPr>
          <w:sz w:val="24"/>
        </w:rPr>
        <w:t xml:space="preserve">Первые трудовые навыки закладываются в процессе самообслуживания. Цель самообслуживания — воспитать у учащихся хозяйскую заботу о нуждах коллектива, своей семьи, стремление поддерживать чистоту, порядок дома, в школе, классе, школьном дворе. </w:t>
      </w:r>
    </w:p>
    <w:p w:rsidR="00E8728E" w:rsidRPr="00E8728E" w:rsidRDefault="00E8728E" w:rsidP="00E8728E">
      <w:pPr>
        <w:spacing w:after="0" w:line="240" w:lineRule="auto"/>
        <w:ind w:firstLine="708"/>
        <w:jc w:val="both"/>
        <w:rPr>
          <w:sz w:val="24"/>
        </w:rPr>
      </w:pPr>
      <w:r w:rsidRPr="00E8728E">
        <w:rPr>
          <w:sz w:val="24"/>
        </w:rPr>
        <w:t>Учащи</w:t>
      </w:r>
      <w:r w:rsidR="009F57DE">
        <w:rPr>
          <w:sz w:val="24"/>
        </w:rPr>
        <w:t>е</w:t>
      </w:r>
      <w:r w:rsidRPr="00E8728E">
        <w:rPr>
          <w:sz w:val="24"/>
        </w:rPr>
        <w:t>ся приучают</w:t>
      </w:r>
      <w:r w:rsidR="009F57DE">
        <w:rPr>
          <w:sz w:val="24"/>
        </w:rPr>
        <w:t>ся</w:t>
      </w:r>
      <w:r w:rsidRPr="00E8728E">
        <w:rPr>
          <w:sz w:val="24"/>
        </w:rPr>
        <w:t xml:space="preserve"> к удовлетворению простейших личных потребностей: переодеванию, складыванию своих вещей в определенном месте, пришиванию пуговиц, чистке обуви и одежды и др. </w:t>
      </w:r>
      <w:r w:rsidR="00406307">
        <w:rPr>
          <w:sz w:val="24"/>
        </w:rPr>
        <w:t>Они</w:t>
      </w:r>
      <w:r w:rsidR="007B3F05">
        <w:rPr>
          <w:sz w:val="24"/>
        </w:rPr>
        <w:t xml:space="preserve"> </w:t>
      </w:r>
      <w:r w:rsidR="00406307">
        <w:rPr>
          <w:sz w:val="24"/>
        </w:rPr>
        <w:t xml:space="preserve">привлекаются </w:t>
      </w:r>
      <w:r w:rsidRPr="00E8728E">
        <w:rPr>
          <w:sz w:val="24"/>
        </w:rPr>
        <w:t>к выполнению различных поручений, связанных с дежурством по классу, в столовой, к уборке классных помеще</w:t>
      </w:r>
      <w:r w:rsidRPr="00E8728E">
        <w:rPr>
          <w:sz w:val="24"/>
        </w:rPr>
        <w:softHyphen/>
        <w:t>ний, коридоров, уходу за растениями в классах. Учащиеся могут зани</w:t>
      </w:r>
      <w:r w:rsidRPr="00E8728E">
        <w:rPr>
          <w:sz w:val="24"/>
        </w:rPr>
        <w:softHyphen/>
        <w:t>маться подготовкой оборудования, материалов для учебных занятий и др.</w:t>
      </w:r>
    </w:p>
    <w:p w:rsidR="00E8728E" w:rsidRPr="00E8728E" w:rsidRDefault="00E8728E" w:rsidP="00406307">
      <w:pPr>
        <w:spacing w:after="0" w:line="240" w:lineRule="auto"/>
        <w:ind w:firstLine="708"/>
        <w:jc w:val="both"/>
        <w:rPr>
          <w:sz w:val="24"/>
        </w:rPr>
      </w:pPr>
      <w:r w:rsidRPr="00E8728E">
        <w:rPr>
          <w:sz w:val="24"/>
        </w:rPr>
        <w:t>Перед практическими занятиями учащи</w:t>
      </w:r>
      <w:r w:rsidR="00406307">
        <w:rPr>
          <w:sz w:val="24"/>
        </w:rPr>
        <w:t>е</w:t>
      </w:r>
      <w:r w:rsidRPr="00E8728E">
        <w:rPr>
          <w:sz w:val="24"/>
        </w:rPr>
        <w:t xml:space="preserve">ся </w:t>
      </w:r>
      <w:r w:rsidR="00406307">
        <w:rPr>
          <w:sz w:val="24"/>
        </w:rPr>
        <w:t>узнают</w:t>
      </w:r>
      <w:r w:rsidRPr="00E8728E">
        <w:rPr>
          <w:sz w:val="24"/>
        </w:rPr>
        <w:t xml:space="preserve"> об особенностях предстоящей работы, прием</w:t>
      </w:r>
      <w:r w:rsidR="00406307">
        <w:rPr>
          <w:sz w:val="24"/>
        </w:rPr>
        <w:t>ах</w:t>
      </w:r>
      <w:r w:rsidRPr="00E8728E">
        <w:rPr>
          <w:sz w:val="24"/>
        </w:rPr>
        <w:t xml:space="preserve"> ее выполнения, обращают внимание на соблюде</w:t>
      </w:r>
      <w:r w:rsidRPr="00E8728E">
        <w:rPr>
          <w:sz w:val="24"/>
        </w:rPr>
        <w:softHyphen/>
        <w:t>ние правил техники безопасности, личной гигиены</w:t>
      </w:r>
      <w:r w:rsidR="00406307">
        <w:rPr>
          <w:sz w:val="24"/>
        </w:rPr>
        <w:t>.</w:t>
      </w:r>
      <w:r w:rsidR="007B3F05">
        <w:rPr>
          <w:sz w:val="24"/>
        </w:rPr>
        <w:t xml:space="preserve"> </w:t>
      </w:r>
      <w:r w:rsidR="00406307">
        <w:rPr>
          <w:sz w:val="24"/>
        </w:rPr>
        <w:t>С</w:t>
      </w:r>
      <w:r w:rsidRPr="00E8728E">
        <w:rPr>
          <w:sz w:val="24"/>
        </w:rPr>
        <w:t>тав</w:t>
      </w:r>
      <w:r w:rsidR="00406307">
        <w:rPr>
          <w:sz w:val="24"/>
        </w:rPr>
        <w:t>ится</w:t>
      </w:r>
      <w:r w:rsidRPr="00E8728E">
        <w:rPr>
          <w:sz w:val="24"/>
        </w:rPr>
        <w:t xml:space="preserve"> задач</w:t>
      </w:r>
      <w:r w:rsidR="00406307">
        <w:rPr>
          <w:sz w:val="24"/>
        </w:rPr>
        <w:t>а</w:t>
      </w:r>
      <w:r w:rsidRPr="00E8728E">
        <w:rPr>
          <w:sz w:val="24"/>
        </w:rPr>
        <w:t xml:space="preserve"> выполнен</w:t>
      </w:r>
      <w:r w:rsidR="00406307">
        <w:rPr>
          <w:sz w:val="24"/>
        </w:rPr>
        <w:t>ия задания в опреде</w:t>
      </w:r>
      <w:r w:rsidR="00406307">
        <w:rPr>
          <w:sz w:val="24"/>
        </w:rPr>
        <w:softHyphen/>
        <w:t>ленный сро</w:t>
      </w:r>
      <w:r w:rsidR="006602B9">
        <w:rPr>
          <w:sz w:val="24"/>
        </w:rPr>
        <w:t>к.</w:t>
      </w:r>
    </w:p>
    <w:p w:rsidR="00E8728E" w:rsidRPr="00E8728E" w:rsidRDefault="00E8728E" w:rsidP="00E8728E">
      <w:pPr>
        <w:spacing w:after="0" w:line="240" w:lineRule="auto"/>
        <w:ind w:firstLine="708"/>
        <w:jc w:val="both"/>
        <w:rPr>
          <w:sz w:val="24"/>
        </w:rPr>
      </w:pPr>
      <w:r w:rsidRPr="00E8728E">
        <w:rPr>
          <w:sz w:val="24"/>
        </w:rPr>
        <w:t>Внеурочное время предусматривает специальные трудовые занятия на территории школы.  Дети могут следить за чистотой вокруг школы, на спортивной и игровой площадках.</w:t>
      </w:r>
    </w:p>
    <w:p w:rsidR="00E8728E" w:rsidRPr="00E8728E" w:rsidRDefault="00E8728E" w:rsidP="00E8728E">
      <w:pPr>
        <w:spacing w:after="0" w:line="240" w:lineRule="auto"/>
        <w:ind w:firstLine="708"/>
        <w:jc w:val="both"/>
        <w:rPr>
          <w:sz w:val="24"/>
        </w:rPr>
      </w:pPr>
      <w:r w:rsidRPr="00E8728E">
        <w:rPr>
          <w:sz w:val="24"/>
        </w:rPr>
        <w:t>Трудовое воспитание — процесс многосторонний. На воспитание трудолюбия у детей действуют многие факторы: пример взрослых, учебная деятельность, занятия в кружках, беседы, чтение книг, газет, просмотр кинофильмов и диафильмов, экскурсии, встречи с интересными людьми, утренники, сборы, игры. Но главное — это сам труд, непосредственное участие в нем детей. Без собственного практического опыта, личных физических усилий ребенка трудовое воспитание немыслимо и неосуществимо.</w:t>
      </w:r>
    </w:p>
    <w:p w:rsidR="00E8728E" w:rsidRPr="00E8728E" w:rsidRDefault="00E8728E" w:rsidP="00E8728E">
      <w:pPr>
        <w:spacing w:after="0" w:line="240" w:lineRule="auto"/>
        <w:ind w:firstLine="708"/>
        <w:jc w:val="both"/>
        <w:rPr>
          <w:b/>
          <w:sz w:val="24"/>
        </w:rPr>
      </w:pPr>
      <w:r w:rsidRPr="00E8728E">
        <w:rPr>
          <w:b/>
          <w:sz w:val="24"/>
        </w:rPr>
        <w:t>Принципы программы</w:t>
      </w:r>
    </w:p>
    <w:p w:rsidR="00E8728E" w:rsidRPr="00E8728E" w:rsidRDefault="00E8728E" w:rsidP="00E8728E">
      <w:pPr>
        <w:pStyle w:val="a3"/>
        <w:numPr>
          <w:ilvl w:val="0"/>
          <w:numId w:val="36"/>
        </w:numPr>
        <w:spacing w:after="0" w:line="240" w:lineRule="auto"/>
        <w:jc w:val="both"/>
        <w:rPr>
          <w:sz w:val="24"/>
        </w:rPr>
      </w:pPr>
      <w:r w:rsidRPr="00E8728E">
        <w:rPr>
          <w:sz w:val="24"/>
        </w:rPr>
        <w:t>включение учащихся в активную деятельность;</w:t>
      </w:r>
    </w:p>
    <w:p w:rsidR="00E8728E" w:rsidRPr="00E8728E" w:rsidRDefault="00E8728E" w:rsidP="00E8728E">
      <w:pPr>
        <w:pStyle w:val="a3"/>
        <w:numPr>
          <w:ilvl w:val="0"/>
          <w:numId w:val="36"/>
        </w:numPr>
        <w:spacing w:after="0" w:line="240" w:lineRule="auto"/>
        <w:jc w:val="both"/>
        <w:rPr>
          <w:sz w:val="24"/>
        </w:rPr>
      </w:pPr>
      <w:r w:rsidRPr="00E8728E">
        <w:rPr>
          <w:sz w:val="24"/>
        </w:rPr>
        <w:t>доступность и наглядность;</w:t>
      </w:r>
    </w:p>
    <w:p w:rsidR="00E8728E" w:rsidRPr="00E8728E" w:rsidRDefault="00E8728E" w:rsidP="00E8728E">
      <w:pPr>
        <w:pStyle w:val="a3"/>
        <w:numPr>
          <w:ilvl w:val="0"/>
          <w:numId w:val="36"/>
        </w:numPr>
        <w:spacing w:after="0" w:line="240" w:lineRule="auto"/>
        <w:jc w:val="both"/>
        <w:rPr>
          <w:sz w:val="24"/>
        </w:rPr>
      </w:pPr>
      <w:r w:rsidRPr="00E8728E">
        <w:rPr>
          <w:sz w:val="24"/>
        </w:rPr>
        <w:t>связь теории с практикой;</w:t>
      </w:r>
    </w:p>
    <w:p w:rsidR="00E8728E" w:rsidRPr="00E8728E" w:rsidRDefault="00E8728E" w:rsidP="00E8728E">
      <w:pPr>
        <w:pStyle w:val="a3"/>
        <w:numPr>
          <w:ilvl w:val="0"/>
          <w:numId w:val="36"/>
        </w:numPr>
        <w:spacing w:after="0" w:line="240" w:lineRule="auto"/>
        <w:jc w:val="both"/>
        <w:rPr>
          <w:sz w:val="24"/>
        </w:rPr>
      </w:pPr>
      <w:r w:rsidRPr="00E8728E">
        <w:rPr>
          <w:sz w:val="24"/>
        </w:rPr>
        <w:t>учёт возрастных особенностей;</w:t>
      </w:r>
    </w:p>
    <w:p w:rsidR="00E8728E" w:rsidRPr="00E8728E" w:rsidRDefault="00E8728E" w:rsidP="00E8728E">
      <w:pPr>
        <w:pStyle w:val="a3"/>
        <w:numPr>
          <w:ilvl w:val="0"/>
          <w:numId w:val="36"/>
        </w:numPr>
        <w:spacing w:after="0" w:line="240" w:lineRule="auto"/>
        <w:jc w:val="both"/>
        <w:rPr>
          <w:sz w:val="24"/>
        </w:rPr>
      </w:pPr>
      <w:r w:rsidRPr="00E8728E">
        <w:rPr>
          <w:sz w:val="24"/>
        </w:rPr>
        <w:t>сочетание индивидуальных и коллективных форм деятельности;</w:t>
      </w:r>
    </w:p>
    <w:p w:rsidR="00E8728E" w:rsidRPr="00E8728E" w:rsidRDefault="00E8728E" w:rsidP="00E8728E">
      <w:pPr>
        <w:pStyle w:val="a3"/>
        <w:numPr>
          <w:ilvl w:val="0"/>
          <w:numId w:val="36"/>
        </w:numPr>
        <w:spacing w:after="0" w:line="240" w:lineRule="auto"/>
        <w:jc w:val="both"/>
        <w:rPr>
          <w:sz w:val="24"/>
        </w:rPr>
      </w:pPr>
      <w:r w:rsidRPr="00E8728E">
        <w:rPr>
          <w:sz w:val="24"/>
        </w:rPr>
        <w:t>целенаправленность и последовательность деятельности (от простого к сложному).</w:t>
      </w:r>
    </w:p>
    <w:p w:rsidR="00E8728E" w:rsidRDefault="00E8728E" w:rsidP="00473771">
      <w:pPr>
        <w:spacing w:after="0" w:line="240" w:lineRule="auto"/>
        <w:jc w:val="center"/>
        <w:rPr>
          <w:rFonts w:eastAsia="SchoolBookC-Bold"/>
          <w:b/>
          <w:bCs/>
          <w:color w:val="000000"/>
          <w:sz w:val="24"/>
          <w:szCs w:val="24"/>
          <w:lang w:eastAsia="ru-RU"/>
        </w:rPr>
      </w:pPr>
    </w:p>
    <w:p w:rsidR="00473771" w:rsidRPr="006D53D0" w:rsidRDefault="00473771" w:rsidP="00473771">
      <w:pPr>
        <w:tabs>
          <w:tab w:val="left" w:pos="617"/>
        </w:tabs>
        <w:spacing w:after="0" w:line="240" w:lineRule="auto"/>
        <w:jc w:val="center"/>
        <w:rPr>
          <w:rFonts w:eastAsia="SchoolBookC-Bold"/>
          <w:b/>
          <w:bCs/>
          <w:color w:val="000000"/>
          <w:lang w:eastAsia="ru-RU"/>
        </w:rPr>
      </w:pPr>
      <w:r w:rsidRPr="006D53D0">
        <w:rPr>
          <w:rFonts w:eastAsia="SchoolBookC-Bold"/>
          <w:b/>
          <w:bCs/>
          <w:color w:val="000000"/>
          <w:lang w:eastAsia="ru-RU"/>
        </w:rPr>
        <w:t xml:space="preserve">Содержание программы </w:t>
      </w:r>
    </w:p>
    <w:p w:rsidR="00E15387" w:rsidRDefault="00E15387" w:rsidP="00E15387">
      <w:pPr>
        <w:spacing w:after="0" w:line="240" w:lineRule="auto"/>
        <w:jc w:val="center"/>
        <w:rPr>
          <w:b/>
          <w:sz w:val="24"/>
          <w:szCs w:val="24"/>
        </w:rPr>
      </w:pPr>
    </w:p>
    <w:p w:rsidR="00E15387" w:rsidRPr="00460D77" w:rsidRDefault="00E15387" w:rsidP="00E15387">
      <w:pPr>
        <w:pStyle w:val="a3"/>
        <w:shd w:val="clear" w:color="auto" w:fill="FFFFFF"/>
        <w:tabs>
          <w:tab w:val="left" w:pos="590"/>
        </w:tabs>
        <w:ind w:left="0"/>
        <w:jc w:val="both"/>
        <w:rPr>
          <w:sz w:val="24"/>
        </w:rPr>
      </w:pPr>
      <w:r w:rsidRPr="00460D77">
        <w:rPr>
          <w:b/>
          <w:i/>
          <w:sz w:val="24"/>
        </w:rPr>
        <w:t>Самообслуживание</w:t>
      </w:r>
    </w:p>
    <w:p w:rsidR="00E15387" w:rsidRDefault="00E15387" w:rsidP="00E15387">
      <w:pPr>
        <w:pStyle w:val="a3"/>
        <w:shd w:val="clear" w:color="auto" w:fill="FFFFFF"/>
        <w:tabs>
          <w:tab w:val="left" w:pos="590"/>
        </w:tabs>
        <w:ind w:left="0"/>
        <w:jc w:val="both"/>
        <w:rPr>
          <w:sz w:val="24"/>
        </w:rPr>
      </w:pPr>
      <w:r w:rsidRPr="00460D77">
        <w:rPr>
          <w:sz w:val="24"/>
        </w:rPr>
        <w:tab/>
        <w:t xml:space="preserve">Дежурство в классе выполнение обязанностей дежурных. Самообслуживание в столовой. Уборка посуды. </w:t>
      </w:r>
      <w:r w:rsidRPr="00E15387">
        <w:rPr>
          <w:sz w:val="24"/>
        </w:rPr>
        <w:t>Знакомство с правилами личной гигиены.</w:t>
      </w:r>
      <w:r w:rsidR="007B3F05">
        <w:rPr>
          <w:sz w:val="24"/>
        </w:rPr>
        <w:t xml:space="preserve"> </w:t>
      </w:r>
      <w:r w:rsidRPr="00460D77">
        <w:rPr>
          <w:sz w:val="24"/>
        </w:rPr>
        <w:t>Содержание в чистоте одежды и обуви.</w:t>
      </w:r>
    </w:p>
    <w:p w:rsidR="00E15387" w:rsidRPr="00460D77" w:rsidRDefault="00E15387" w:rsidP="00E15387">
      <w:pPr>
        <w:pStyle w:val="a3"/>
        <w:shd w:val="clear" w:color="auto" w:fill="FFFFFF"/>
        <w:tabs>
          <w:tab w:val="left" w:pos="590"/>
        </w:tabs>
        <w:spacing w:after="0"/>
        <w:ind w:left="0"/>
        <w:jc w:val="both"/>
        <w:rPr>
          <w:sz w:val="24"/>
        </w:rPr>
      </w:pPr>
      <w:r w:rsidRPr="00460D77">
        <w:rPr>
          <w:b/>
          <w:i/>
          <w:sz w:val="24"/>
        </w:rPr>
        <w:t>Работа для семьи</w:t>
      </w:r>
    </w:p>
    <w:p w:rsidR="00E15387" w:rsidRPr="00460D77" w:rsidRDefault="00E15387" w:rsidP="00E15387">
      <w:pPr>
        <w:shd w:val="clear" w:color="auto" w:fill="FFFFFF"/>
        <w:spacing w:after="0"/>
        <w:ind w:right="5" w:firstLine="708"/>
        <w:jc w:val="both"/>
        <w:rPr>
          <w:sz w:val="24"/>
        </w:rPr>
      </w:pPr>
      <w:r w:rsidRPr="00460D77">
        <w:rPr>
          <w:sz w:val="24"/>
        </w:rPr>
        <w:t>Помощь родителям в уборке жилища, уход за домашними животными и зелеными насаждениями. Выполнение разных поручений родителей. Уход за собой, содержание в порядке домашнего имущества, личных вещей и учебных принадлежностей.</w:t>
      </w:r>
    </w:p>
    <w:p w:rsidR="00E15387" w:rsidRPr="00460D77" w:rsidRDefault="00E15387" w:rsidP="00E15387">
      <w:pPr>
        <w:shd w:val="clear" w:color="auto" w:fill="FFFFFF"/>
        <w:spacing w:after="0"/>
        <w:ind w:right="5"/>
        <w:jc w:val="both"/>
        <w:rPr>
          <w:b/>
          <w:i/>
          <w:sz w:val="24"/>
        </w:rPr>
      </w:pPr>
      <w:r w:rsidRPr="00460D77">
        <w:rPr>
          <w:b/>
          <w:i/>
          <w:sz w:val="24"/>
        </w:rPr>
        <w:t>Работа для школы.</w:t>
      </w:r>
    </w:p>
    <w:p w:rsidR="00E15387" w:rsidRPr="00460D77" w:rsidRDefault="00E15387" w:rsidP="00E15387">
      <w:pPr>
        <w:shd w:val="clear" w:color="auto" w:fill="FFFFFF"/>
        <w:spacing w:after="0"/>
        <w:ind w:left="29" w:right="5" w:firstLine="341"/>
        <w:jc w:val="both"/>
        <w:rPr>
          <w:sz w:val="24"/>
        </w:rPr>
      </w:pPr>
      <w:r w:rsidRPr="00460D77">
        <w:rPr>
          <w:sz w:val="24"/>
        </w:rPr>
        <w:tab/>
        <w:t xml:space="preserve">Изготовление наглядных пособий. Мелкий ремонт книг.  </w:t>
      </w:r>
    </w:p>
    <w:p w:rsidR="00E15387" w:rsidRPr="00460D77" w:rsidRDefault="00E15387" w:rsidP="00E15387">
      <w:pPr>
        <w:shd w:val="clear" w:color="auto" w:fill="FFFFFF"/>
        <w:spacing w:after="0"/>
        <w:ind w:left="29" w:right="5" w:firstLine="679"/>
        <w:jc w:val="both"/>
        <w:rPr>
          <w:sz w:val="24"/>
        </w:rPr>
      </w:pPr>
      <w:r w:rsidRPr="00460D77">
        <w:rPr>
          <w:sz w:val="24"/>
        </w:rPr>
        <w:t>Оформление альбомов, витрин, выставок, коллекций. Изготовление изделий для оформления класса, школы к праздникам</w:t>
      </w:r>
      <w:r>
        <w:rPr>
          <w:sz w:val="24"/>
        </w:rPr>
        <w:t>.</w:t>
      </w:r>
      <w:r>
        <w:rPr>
          <w:sz w:val="24"/>
        </w:rPr>
        <w:tab/>
      </w:r>
      <w:r w:rsidRPr="00460D77">
        <w:rPr>
          <w:sz w:val="24"/>
        </w:rPr>
        <w:tab/>
      </w:r>
    </w:p>
    <w:p w:rsidR="00E15387" w:rsidRPr="00460D77" w:rsidRDefault="00E15387" w:rsidP="00E15387">
      <w:pPr>
        <w:shd w:val="clear" w:color="auto" w:fill="FFFFFF"/>
        <w:spacing w:after="0"/>
        <w:ind w:right="5"/>
        <w:jc w:val="both"/>
        <w:rPr>
          <w:b/>
          <w:i/>
          <w:sz w:val="24"/>
        </w:rPr>
      </w:pPr>
      <w:r w:rsidRPr="00460D77">
        <w:rPr>
          <w:b/>
          <w:i/>
          <w:sz w:val="24"/>
        </w:rPr>
        <w:t>Охрана природы.</w:t>
      </w:r>
    </w:p>
    <w:p w:rsidR="00E15387" w:rsidRPr="00460D77" w:rsidRDefault="00E15387" w:rsidP="00E15387">
      <w:pPr>
        <w:pStyle w:val="a3"/>
        <w:shd w:val="clear" w:color="auto" w:fill="FFFFFF"/>
        <w:spacing w:after="0"/>
        <w:ind w:left="0" w:right="19" w:firstLine="708"/>
        <w:jc w:val="both"/>
        <w:rPr>
          <w:sz w:val="24"/>
        </w:rPr>
      </w:pPr>
      <w:r w:rsidRPr="00460D77">
        <w:rPr>
          <w:spacing w:val="-3"/>
          <w:sz w:val="24"/>
        </w:rPr>
        <w:t xml:space="preserve">Сбор </w:t>
      </w:r>
      <w:r w:rsidRPr="00460D77">
        <w:rPr>
          <w:sz w:val="24"/>
        </w:rPr>
        <w:t>природного материала для оформления композиций.</w:t>
      </w:r>
    </w:p>
    <w:p w:rsidR="00E15387" w:rsidRPr="00460D77" w:rsidRDefault="00E15387" w:rsidP="00E15387">
      <w:pPr>
        <w:pStyle w:val="a3"/>
        <w:shd w:val="clear" w:color="auto" w:fill="FFFFFF"/>
        <w:spacing w:after="0"/>
        <w:ind w:left="0" w:right="19" w:firstLine="708"/>
        <w:jc w:val="both"/>
        <w:rPr>
          <w:sz w:val="24"/>
        </w:rPr>
      </w:pPr>
      <w:r w:rsidRPr="00460D77">
        <w:rPr>
          <w:sz w:val="24"/>
        </w:rPr>
        <w:t>Сбор корма для зимующих птиц. Изготовление кормушек. Подкормка птиц.</w:t>
      </w:r>
    </w:p>
    <w:p w:rsidR="00E15387" w:rsidRPr="00460D77" w:rsidRDefault="00E15387" w:rsidP="00E15387">
      <w:pPr>
        <w:pStyle w:val="a3"/>
        <w:shd w:val="clear" w:color="auto" w:fill="FFFFFF"/>
        <w:tabs>
          <w:tab w:val="left" w:pos="590"/>
        </w:tabs>
        <w:spacing w:after="0"/>
        <w:ind w:left="0" w:right="24"/>
        <w:jc w:val="both"/>
        <w:rPr>
          <w:spacing w:val="-4"/>
          <w:sz w:val="24"/>
        </w:rPr>
      </w:pPr>
      <w:r w:rsidRPr="00460D77">
        <w:rPr>
          <w:sz w:val="24"/>
        </w:rPr>
        <w:tab/>
        <w:t xml:space="preserve">  Охрана зеленых насаждений.</w:t>
      </w:r>
    </w:p>
    <w:p w:rsidR="00E15387" w:rsidRPr="00460D77" w:rsidRDefault="00E15387" w:rsidP="00E15387">
      <w:pPr>
        <w:shd w:val="clear" w:color="auto" w:fill="FFFFFF"/>
        <w:spacing w:after="0"/>
        <w:ind w:right="5"/>
        <w:jc w:val="both"/>
        <w:rPr>
          <w:b/>
          <w:i/>
          <w:sz w:val="24"/>
        </w:rPr>
      </w:pPr>
      <w:r w:rsidRPr="00460D77">
        <w:rPr>
          <w:b/>
          <w:i/>
          <w:sz w:val="24"/>
        </w:rPr>
        <w:t>Работы по благоустройству.</w:t>
      </w:r>
    </w:p>
    <w:p w:rsidR="00E15387" w:rsidRPr="00460D77" w:rsidRDefault="00E15387" w:rsidP="00E15387">
      <w:pPr>
        <w:shd w:val="clear" w:color="auto" w:fill="FFFFFF"/>
        <w:spacing w:after="0"/>
        <w:ind w:left="29" w:right="5" w:firstLine="341"/>
        <w:jc w:val="both"/>
        <w:rPr>
          <w:sz w:val="24"/>
        </w:rPr>
      </w:pPr>
      <w:r w:rsidRPr="00460D77">
        <w:rPr>
          <w:sz w:val="24"/>
        </w:rPr>
        <w:lastRenderedPageBreak/>
        <w:t>Оказание помощи в поддержании чистоты школьного двора.</w:t>
      </w:r>
      <w:r>
        <w:rPr>
          <w:sz w:val="24"/>
        </w:rPr>
        <w:t xml:space="preserve"> Оказание помощи в поддержании чистоты классной комнаты.</w:t>
      </w:r>
    </w:p>
    <w:p w:rsidR="00E15387" w:rsidRPr="007F1096" w:rsidRDefault="00E15387" w:rsidP="00E15387">
      <w:pPr>
        <w:shd w:val="clear" w:color="auto" w:fill="FFFFFF"/>
        <w:spacing w:after="0"/>
        <w:ind w:right="5" w:firstLine="370"/>
        <w:jc w:val="both"/>
        <w:rPr>
          <w:sz w:val="24"/>
        </w:rPr>
      </w:pPr>
      <w:r w:rsidRPr="00460D77">
        <w:rPr>
          <w:sz w:val="24"/>
        </w:rPr>
        <w:t>Уход за комнатными растениями (полив, ры</w:t>
      </w:r>
      <w:r>
        <w:rPr>
          <w:sz w:val="24"/>
        </w:rPr>
        <w:t xml:space="preserve">хление почвы, удаление сухих </w:t>
      </w:r>
      <w:r w:rsidRPr="00460D77">
        <w:rPr>
          <w:sz w:val="24"/>
        </w:rPr>
        <w:t>листьев, веток, пыли)</w:t>
      </w:r>
      <w:r>
        <w:rPr>
          <w:sz w:val="24"/>
        </w:rPr>
        <w:t>.</w:t>
      </w:r>
    </w:p>
    <w:p w:rsidR="00E15387" w:rsidRPr="00460D77" w:rsidRDefault="00E15387" w:rsidP="00E15387">
      <w:pPr>
        <w:shd w:val="clear" w:color="auto" w:fill="FFFFFF"/>
        <w:spacing w:after="0"/>
        <w:ind w:right="5"/>
        <w:jc w:val="both"/>
        <w:rPr>
          <w:b/>
          <w:i/>
          <w:sz w:val="24"/>
        </w:rPr>
      </w:pPr>
      <w:r w:rsidRPr="00460D77">
        <w:rPr>
          <w:b/>
          <w:i/>
          <w:sz w:val="24"/>
        </w:rPr>
        <w:t>Дарить добро людям.</w:t>
      </w:r>
    </w:p>
    <w:p w:rsidR="00E15387" w:rsidRPr="00460D77" w:rsidRDefault="00E15387" w:rsidP="00E15387">
      <w:pPr>
        <w:shd w:val="clear" w:color="auto" w:fill="FFFFFF"/>
        <w:spacing w:after="0"/>
        <w:ind w:left="29" w:right="5" w:firstLine="341"/>
        <w:jc w:val="both"/>
        <w:rPr>
          <w:sz w:val="24"/>
        </w:rPr>
      </w:pPr>
      <w:r w:rsidRPr="00460D77">
        <w:rPr>
          <w:sz w:val="24"/>
        </w:rPr>
        <w:t>Оказание посильной помощи престарелым и инвалидам.</w:t>
      </w:r>
    </w:p>
    <w:p w:rsidR="00E15387" w:rsidRPr="00460D77" w:rsidRDefault="00E15387" w:rsidP="00E15387">
      <w:pPr>
        <w:shd w:val="clear" w:color="auto" w:fill="FFFFFF"/>
        <w:spacing w:after="0"/>
        <w:ind w:left="340" w:right="5" w:firstLine="30"/>
        <w:jc w:val="both"/>
        <w:rPr>
          <w:sz w:val="24"/>
        </w:rPr>
      </w:pPr>
      <w:r w:rsidRPr="00460D77">
        <w:rPr>
          <w:sz w:val="24"/>
        </w:rPr>
        <w:t xml:space="preserve">Изготовление сувениров и поздравление родных и престарелых людей. </w:t>
      </w:r>
    </w:p>
    <w:p w:rsidR="00E15387" w:rsidRPr="007F1096" w:rsidRDefault="00E15387" w:rsidP="00E15387">
      <w:pPr>
        <w:shd w:val="clear" w:color="auto" w:fill="FFFFFF"/>
        <w:ind w:left="340" w:right="5" w:firstLine="30"/>
        <w:jc w:val="both"/>
        <w:rPr>
          <w:sz w:val="24"/>
        </w:rPr>
      </w:pPr>
      <w:r w:rsidRPr="00460D77">
        <w:rPr>
          <w:rFonts w:eastAsia="Calibri"/>
          <w:sz w:val="24"/>
        </w:rPr>
        <w:t xml:space="preserve">Подготовка номеров художественной самодеятельности </w:t>
      </w:r>
      <w:r w:rsidRPr="00460D77">
        <w:rPr>
          <w:sz w:val="24"/>
        </w:rPr>
        <w:t>к различным праздникам</w:t>
      </w:r>
      <w:r w:rsidRPr="00460D77">
        <w:rPr>
          <w:rFonts w:eastAsia="Calibri"/>
          <w:sz w:val="24"/>
        </w:rPr>
        <w:t>.</w:t>
      </w:r>
    </w:p>
    <w:p w:rsidR="00E15387" w:rsidRPr="00811231" w:rsidRDefault="00E15387" w:rsidP="00811231">
      <w:pPr>
        <w:shd w:val="clear" w:color="auto" w:fill="FFFFFF"/>
        <w:ind w:right="5"/>
        <w:jc w:val="both"/>
        <w:rPr>
          <w:bCs/>
          <w:sz w:val="24"/>
        </w:rPr>
      </w:pPr>
      <w:r w:rsidRPr="00460D77">
        <w:rPr>
          <w:b/>
          <w:bCs/>
          <w:i/>
          <w:sz w:val="24"/>
        </w:rPr>
        <w:t>Правила безопасности труда и личной гигиены.</w:t>
      </w:r>
    </w:p>
    <w:p w:rsidR="00E15387" w:rsidRDefault="00E15387" w:rsidP="0047377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3771" w:rsidRPr="00473771" w:rsidRDefault="00473771" w:rsidP="0047377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771">
        <w:rPr>
          <w:rFonts w:ascii="Times New Roman" w:hAnsi="Times New Roman" w:cs="Times New Roman"/>
          <w:b/>
          <w:sz w:val="24"/>
          <w:szCs w:val="24"/>
        </w:rPr>
        <w:t>О</w:t>
      </w:r>
      <w:r w:rsidRPr="00473771">
        <w:rPr>
          <w:rFonts w:ascii="Times New Roman" w:hAnsi="Times New Roman" w:cs="Times New Roman"/>
          <w:b/>
          <w:spacing w:val="2"/>
          <w:sz w:val="24"/>
          <w:szCs w:val="24"/>
        </w:rPr>
        <w:t>б</w:t>
      </w:r>
      <w:r w:rsidRPr="00473771">
        <w:rPr>
          <w:rFonts w:ascii="Times New Roman" w:hAnsi="Times New Roman" w:cs="Times New Roman"/>
          <w:b/>
          <w:spacing w:val="-1"/>
          <w:w w:val="99"/>
          <w:sz w:val="24"/>
          <w:szCs w:val="24"/>
        </w:rPr>
        <w:t>щ</w:t>
      </w:r>
      <w:r w:rsidRPr="00473771">
        <w:rPr>
          <w:rFonts w:ascii="Times New Roman" w:hAnsi="Times New Roman" w:cs="Times New Roman"/>
          <w:b/>
          <w:spacing w:val="-1"/>
          <w:sz w:val="24"/>
          <w:szCs w:val="24"/>
        </w:rPr>
        <w:t>еу</w:t>
      </w:r>
      <w:r w:rsidRPr="00473771">
        <w:rPr>
          <w:rFonts w:ascii="Times New Roman" w:hAnsi="Times New Roman" w:cs="Times New Roman"/>
          <w:b/>
          <w:sz w:val="24"/>
          <w:szCs w:val="24"/>
        </w:rPr>
        <w:t>чебные у</w:t>
      </w:r>
      <w:r w:rsidRPr="00473771">
        <w:rPr>
          <w:rFonts w:ascii="Times New Roman" w:hAnsi="Times New Roman" w:cs="Times New Roman"/>
          <w:b/>
          <w:w w:val="99"/>
          <w:sz w:val="24"/>
          <w:szCs w:val="24"/>
        </w:rPr>
        <w:t>м</w:t>
      </w:r>
      <w:r w:rsidRPr="00473771">
        <w:rPr>
          <w:rFonts w:ascii="Times New Roman" w:hAnsi="Times New Roman" w:cs="Times New Roman"/>
          <w:b/>
          <w:spacing w:val="-1"/>
          <w:sz w:val="24"/>
          <w:szCs w:val="24"/>
        </w:rPr>
        <w:t>е</w:t>
      </w:r>
      <w:r w:rsidRPr="00473771">
        <w:rPr>
          <w:rFonts w:ascii="Times New Roman" w:hAnsi="Times New Roman" w:cs="Times New Roman"/>
          <w:b/>
          <w:sz w:val="24"/>
          <w:szCs w:val="24"/>
        </w:rPr>
        <w:t>ния, навы</w:t>
      </w:r>
      <w:r w:rsidRPr="00473771">
        <w:rPr>
          <w:rFonts w:ascii="Times New Roman" w:hAnsi="Times New Roman" w:cs="Times New Roman"/>
          <w:b/>
          <w:spacing w:val="1"/>
          <w:w w:val="99"/>
          <w:sz w:val="24"/>
          <w:szCs w:val="24"/>
        </w:rPr>
        <w:t>к</w:t>
      </w:r>
      <w:r w:rsidRPr="00473771">
        <w:rPr>
          <w:rFonts w:ascii="Times New Roman" w:hAnsi="Times New Roman" w:cs="Times New Roman"/>
          <w:b/>
          <w:w w:val="99"/>
          <w:sz w:val="24"/>
          <w:szCs w:val="24"/>
        </w:rPr>
        <w:t>и</w:t>
      </w:r>
      <w:r w:rsidR="007B3F05">
        <w:rPr>
          <w:rFonts w:ascii="Times New Roman" w:hAnsi="Times New Roman" w:cs="Times New Roman"/>
          <w:b/>
          <w:w w:val="99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b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Pr="00473771">
        <w:rPr>
          <w:rFonts w:ascii="Times New Roman" w:hAnsi="Times New Roman" w:cs="Times New Roman"/>
          <w:b/>
          <w:w w:val="99"/>
          <w:sz w:val="24"/>
          <w:szCs w:val="24"/>
        </w:rPr>
        <w:t>п</w:t>
      </w:r>
      <w:r w:rsidRPr="00473771">
        <w:rPr>
          <w:rFonts w:ascii="Times New Roman" w:hAnsi="Times New Roman" w:cs="Times New Roman"/>
          <w:b/>
          <w:sz w:val="24"/>
          <w:szCs w:val="24"/>
        </w:rPr>
        <w:t>особы д</w:t>
      </w:r>
      <w:r w:rsidRPr="00473771">
        <w:rPr>
          <w:rFonts w:ascii="Times New Roman" w:hAnsi="Times New Roman" w:cs="Times New Roman"/>
          <w:b/>
          <w:spacing w:val="-2"/>
          <w:sz w:val="24"/>
          <w:szCs w:val="24"/>
        </w:rPr>
        <w:t>е</w:t>
      </w:r>
      <w:r w:rsidRPr="00473771">
        <w:rPr>
          <w:rFonts w:ascii="Times New Roman" w:hAnsi="Times New Roman" w:cs="Times New Roman"/>
          <w:b/>
          <w:sz w:val="24"/>
          <w:szCs w:val="24"/>
        </w:rPr>
        <w:t>я</w:t>
      </w:r>
      <w:r w:rsidRPr="00473771">
        <w:rPr>
          <w:rFonts w:ascii="Times New Roman" w:hAnsi="Times New Roman" w:cs="Times New Roman"/>
          <w:b/>
          <w:spacing w:val="1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b/>
          <w:sz w:val="24"/>
          <w:szCs w:val="24"/>
        </w:rPr>
        <w:t>е</w:t>
      </w:r>
      <w:r w:rsidRPr="00473771">
        <w:rPr>
          <w:rFonts w:ascii="Times New Roman" w:hAnsi="Times New Roman" w:cs="Times New Roman"/>
          <w:b/>
          <w:w w:val="99"/>
          <w:sz w:val="24"/>
          <w:szCs w:val="24"/>
        </w:rPr>
        <w:t>л</w:t>
      </w:r>
      <w:r w:rsidRPr="00473771">
        <w:rPr>
          <w:rFonts w:ascii="Times New Roman" w:hAnsi="Times New Roman" w:cs="Times New Roman"/>
          <w:b/>
          <w:sz w:val="24"/>
          <w:szCs w:val="24"/>
        </w:rPr>
        <w:t>ь</w:t>
      </w:r>
      <w:r w:rsidRPr="00473771">
        <w:rPr>
          <w:rFonts w:ascii="Times New Roman" w:hAnsi="Times New Roman" w:cs="Times New Roman"/>
          <w:b/>
          <w:spacing w:val="1"/>
          <w:w w:val="99"/>
          <w:sz w:val="24"/>
          <w:szCs w:val="24"/>
        </w:rPr>
        <w:t>н</w:t>
      </w:r>
      <w:r w:rsidRPr="00473771">
        <w:rPr>
          <w:rFonts w:ascii="Times New Roman" w:hAnsi="Times New Roman" w:cs="Times New Roman"/>
          <w:b/>
          <w:sz w:val="24"/>
          <w:szCs w:val="24"/>
        </w:rPr>
        <w:t>ос</w:t>
      </w:r>
      <w:r w:rsidRPr="00473771">
        <w:rPr>
          <w:rFonts w:ascii="Times New Roman" w:hAnsi="Times New Roman" w:cs="Times New Roman"/>
          <w:b/>
          <w:w w:val="99"/>
          <w:sz w:val="24"/>
          <w:szCs w:val="24"/>
        </w:rPr>
        <w:t>ти</w:t>
      </w:r>
    </w:p>
    <w:p w:rsidR="00473771" w:rsidRPr="00473771" w:rsidRDefault="00473771" w:rsidP="00473771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473771">
        <w:rPr>
          <w:rFonts w:ascii="Times New Roman" w:hAnsi="Times New Roman" w:cs="Times New Roman"/>
          <w:i/>
          <w:sz w:val="24"/>
          <w:szCs w:val="24"/>
        </w:rPr>
        <w:t>позна</w:t>
      </w:r>
      <w:r w:rsidRPr="00473771">
        <w:rPr>
          <w:rFonts w:ascii="Times New Roman" w:hAnsi="Times New Roman" w:cs="Times New Roman"/>
          <w:i/>
          <w:w w:val="99"/>
          <w:sz w:val="24"/>
          <w:szCs w:val="24"/>
        </w:rPr>
        <w:t>в</w:t>
      </w:r>
      <w:r w:rsidRPr="00473771">
        <w:rPr>
          <w:rFonts w:ascii="Times New Roman" w:hAnsi="Times New Roman" w:cs="Times New Roman"/>
          <w:i/>
          <w:sz w:val="24"/>
          <w:szCs w:val="24"/>
        </w:rPr>
        <w:t>а</w:t>
      </w:r>
      <w:r w:rsidRPr="00473771">
        <w:rPr>
          <w:rFonts w:ascii="Times New Roman" w:hAnsi="Times New Roman" w:cs="Times New Roman"/>
          <w:i/>
          <w:spacing w:val="3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i/>
          <w:sz w:val="24"/>
          <w:szCs w:val="24"/>
        </w:rPr>
        <w:t>е</w:t>
      </w:r>
      <w:r w:rsidRPr="00473771">
        <w:rPr>
          <w:rFonts w:ascii="Times New Roman" w:hAnsi="Times New Roman" w:cs="Times New Roman"/>
          <w:i/>
          <w:w w:val="99"/>
          <w:sz w:val="24"/>
          <w:szCs w:val="24"/>
        </w:rPr>
        <w:t>л</w:t>
      </w:r>
      <w:r w:rsidRPr="00473771">
        <w:rPr>
          <w:rFonts w:ascii="Times New Roman" w:hAnsi="Times New Roman" w:cs="Times New Roman"/>
          <w:i/>
          <w:sz w:val="24"/>
          <w:szCs w:val="24"/>
        </w:rPr>
        <w:t>ьные:</w:t>
      </w:r>
    </w:p>
    <w:p w:rsidR="00473771" w:rsidRDefault="00473771" w:rsidP="00473771">
      <w:pPr>
        <w:pStyle w:val="a6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>абл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473771">
        <w:rPr>
          <w:rFonts w:ascii="Times New Roman" w:hAnsi="Times New Roman" w:cs="Times New Roman"/>
          <w:sz w:val="24"/>
          <w:szCs w:val="24"/>
        </w:rPr>
        <w:t>дать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>об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ъ</w:t>
      </w:r>
      <w:r w:rsidRPr="00473771">
        <w:rPr>
          <w:rFonts w:ascii="Times New Roman" w:hAnsi="Times New Roman" w:cs="Times New Roman"/>
          <w:sz w:val="24"/>
          <w:szCs w:val="24"/>
        </w:rPr>
        <w:t>е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473771">
        <w:rPr>
          <w:rFonts w:ascii="Times New Roman" w:hAnsi="Times New Roman" w:cs="Times New Roman"/>
          <w:sz w:val="24"/>
          <w:szCs w:val="24"/>
        </w:rPr>
        <w:t>ты ок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473771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ж</w:t>
      </w:r>
      <w:r w:rsidRPr="00473771">
        <w:rPr>
          <w:rFonts w:ascii="Times New Roman" w:hAnsi="Times New Roman" w:cs="Times New Roman"/>
          <w:sz w:val="24"/>
          <w:szCs w:val="24"/>
        </w:rPr>
        <w:t>а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ю</w:t>
      </w:r>
      <w:r w:rsidRPr="00473771">
        <w:rPr>
          <w:rFonts w:ascii="Times New Roman" w:hAnsi="Times New Roman" w:cs="Times New Roman"/>
          <w:spacing w:val="2"/>
          <w:w w:val="99"/>
          <w:sz w:val="24"/>
          <w:szCs w:val="24"/>
        </w:rPr>
        <w:t>щ</w:t>
      </w:r>
      <w:r w:rsidRPr="00473771">
        <w:rPr>
          <w:rFonts w:ascii="Times New Roman" w:hAnsi="Times New Roman" w:cs="Times New Roman"/>
          <w:sz w:val="24"/>
          <w:szCs w:val="24"/>
        </w:rPr>
        <w:t xml:space="preserve">его мира; </w:t>
      </w:r>
    </w:p>
    <w:p w:rsidR="00473771" w:rsidRPr="00473771" w:rsidRDefault="00473771" w:rsidP="00473771">
      <w:pPr>
        <w:pStyle w:val="a6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редла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г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473771">
        <w:rPr>
          <w:rFonts w:ascii="Times New Roman" w:hAnsi="Times New Roman" w:cs="Times New Roman"/>
          <w:sz w:val="24"/>
          <w:szCs w:val="24"/>
        </w:rPr>
        <w:t>ть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>ра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ц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о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>ал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Pr="00473771">
        <w:rPr>
          <w:rFonts w:ascii="Times New Roman" w:hAnsi="Times New Roman" w:cs="Times New Roman"/>
          <w:sz w:val="24"/>
          <w:szCs w:val="24"/>
        </w:rPr>
        <w:t>ый способ дея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ел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ь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>ос</w:t>
      </w:r>
      <w:r w:rsidRPr="00473771">
        <w:rPr>
          <w:rFonts w:ascii="Times New Roman" w:hAnsi="Times New Roman" w:cs="Times New Roman"/>
          <w:spacing w:val="-2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и.</w:t>
      </w:r>
    </w:p>
    <w:p w:rsidR="00473771" w:rsidRPr="00473771" w:rsidRDefault="00473771" w:rsidP="00473771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473771">
        <w:rPr>
          <w:rFonts w:ascii="Times New Roman" w:hAnsi="Times New Roman" w:cs="Times New Roman"/>
          <w:i/>
          <w:sz w:val="24"/>
          <w:szCs w:val="24"/>
        </w:rPr>
        <w:t>ко</w:t>
      </w:r>
      <w:r w:rsidRPr="00473771">
        <w:rPr>
          <w:rFonts w:ascii="Times New Roman" w:hAnsi="Times New Roman" w:cs="Times New Roman"/>
          <w:i/>
          <w:w w:val="99"/>
          <w:sz w:val="24"/>
          <w:szCs w:val="24"/>
        </w:rPr>
        <w:t>мм</w:t>
      </w:r>
      <w:r w:rsidRPr="00473771">
        <w:rPr>
          <w:rFonts w:ascii="Times New Roman" w:hAnsi="Times New Roman" w:cs="Times New Roman"/>
          <w:i/>
          <w:sz w:val="24"/>
          <w:szCs w:val="24"/>
        </w:rPr>
        <w:t>ун</w:t>
      </w:r>
      <w:r w:rsidRPr="00473771">
        <w:rPr>
          <w:rFonts w:ascii="Times New Roman" w:hAnsi="Times New Roman" w:cs="Times New Roman"/>
          <w:i/>
          <w:spacing w:val="1"/>
          <w:sz w:val="24"/>
          <w:szCs w:val="24"/>
        </w:rPr>
        <w:t>ик</w:t>
      </w:r>
      <w:r w:rsidRPr="00473771">
        <w:rPr>
          <w:rFonts w:ascii="Times New Roman" w:hAnsi="Times New Roman" w:cs="Times New Roman"/>
          <w:i/>
          <w:spacing w:val="-1"/>
          <w:sz w:val="24"/>
          <w:szCs w:val="24"/>
        </w:rPr>
        <w:t>а</w:t>
      </w:r>
      <w:r w:rsidRPr="00473771">
        <w:rPr>
          <w:rFonts w:ascii="Times New Roman" w:hAnsi="Times New Roman" w:cs="Times New Roman"/>
          <w:i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i/>
          <w:sz w:val="24"/>
          <w:szCs w:val="24"/>
        </w:rPr>
        <w:t>и</w:t>
      </w:r>
      <w:r w:rsidRPr="00473771">
        <w:rPr>
          <w:rFonts w:ascii="Times New Roman" w:hAnsi="Times New Roman" w:cs="Times New Roman"/>
          <w:i/>
          <w:w w:val="99"/>
          <w:sz w:val="24"/>
          <w:szCs w:val="24"/>
        </w:rPr>
        <w:t>в</w:t>
      </w:r>
      <w:r w:rsidRPr="00473771">
        <w:rPr>
          <w:rFonts w:ascii="Times New Roman" w:hAnsi="Times New Roman" w:cs="Times New Roman"/>
          <w:i/>
          <w:sz w:val="24"/>
          <w:szCs w:val="24"/>
        </w:rPr>
        <w:t>ные:</w:t>
      </w:r>
    </w:p>
    <w:p w:rsidR="00AB7D74" w:rsidRPr="00AB7D74" w:rsidRDefault="00473771" w:rsidP="00473771">
      <w:pPr>
        <w:pStyle w:val="a6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73771">
        <w:rPr>
          <w:rFonts w:ascii="Times New Roman" w:hAnsi="Times New Roman" w:cs="Times New Roman"/>
          <w:w w:val="99"/>
          <w:sz w:val="24"/>
          <w:szCs w:val="24"/>
        </w:rPr>
        <w:t>г</w:t>
      </w:r>
      <w:r w:rsidRPr="00473771">
        <w:rPr>
          <w:rFonts w:ascii="Times New Roman" w:hAnsi="Times New Roman" w:cs="Times New Roman"/>
          <w:sz w:val="24"/>
          <w:szCs w:val="24"/>
        </w:rPr>
        <w:t>рамот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 xml:space="preserve">о 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473771">
        <w:rPr>
          <w:rFonts w:ascii="Times New Roman" w:hAnsi="Times New Roman" w:cs="Times New Roman"/>
          <w:sz w:val="24"/>
          <w:szCs w:val="24"/>
        </w:rPr>
        <w:t>ла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г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473771">
        <w:rPr>
          <w:rFonts w:ascii="Times New Roman" w:hAnsi="Times New Roman" w:cs="Times New Roman"/>
          <w:sz w:val="24"/>
          <w:szCs w:val="24"/>
        </w:rPr>
        <w:t>ть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ро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473771">
        <w:rPr>
          <w:rFonts w:ascii="Times New Roman" w:hAnsi="Times New Roman" w:cs="Times New Roman"/>
          <w:sz w:val="24"/>
          <w:szCs w:val="24"/>
        </w:rPr>
        <w:t>ле</w:t>
      </w:r>
      <w:r w:rsidRPr="00473771">
        <w:rPr>
          <w:rFonts w:ascii="Times New Roman" w:hAnsi="Times New Roman" w:cs="Times New Roman"/>
          <w:spacing w:val="3"/>
          <w:sz w:val="24"/>
          <w:szCs w:val="24"/>
        </w:rPr>
        <w:t>м</w:t>
      </w:r>
      <w:r w:rsidRPr="00473771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47377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73771" w:rsidRPr="00473771" w:rsidRDefault="00473771" w:rsidP="00473771">
      <w:pPr>
        <w:pStyle w:val="a6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73771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473771">
        <w:rPr>
          <w:rFonts w:ascii="Times New Roman" w:hAnsi="Times New Roman" w:cs="Times New Roman"/>
          <w:sz w:val="24"/>
          <w:szCs w:val="24"/>
        </w:rPr>
        <w:t>ме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ни</w:t>
      </w:r>
      <w:r w:rsidRPr="00473771">
        <w:rPr>
          <w:rFonts w:ascii="Times New Roman" w:hAnsi="Times New Roman" w:cs="Times New Roman"/>
          <w:sz w:val="24"/>
          <w:szCs w:val="24"/>
        </w:rPr>
        <w:t>е до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г</w:t>
      </w:r>
      <w:r w:rsidRPr="00473771">
        <w:rPr>
          <w:rFonts w:ascii="Times New Roman" w:hAnsi="Times New Roman" w:cs="Times New Roman"/>
          <w:sz w:val="24"/>
          <w:szCs w:val="24"/>
        </w:rPr>
        <w:t>ов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473771">
        <w:rPr>
          <w:rFonts w:ascii="Times New Roman" w:hAnsi="Times New Roman" w:cs="Times New Roman"/>
          <w:sz w:val="24"/>
          <w:szCs w:val="24"/>
        </w:rPr>
        <w:t>р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ваться</w:t>
      </w:r>
    </w:p>
    <w:p w:rsidR="00473771" w:rsidRPr="00473771" w:rsidRDefault="00473771" w:rsidP="00473771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473771">
        <w:rPr>
          <w:rFonts w:ascii="Times New Roman" w:hAnsi="Times New Roman" w:cs="Times New Roman"/>
          <w:i/>
          <w:w w:val="99"/>
          <w:sz w:val="24"/>
          <w:szCs w:val="24"/>
        </w:rPr>
        <w:t>р</w:t>
      </w:r>
      <w:r w:rsidRPr="00473771">
        <w:rPr>
          <w:rFonts w:ascii="Times New Roman" w:hAnsi="Times New Roman" w:cs="Times New Roman"/>
          <w:i/>
          <w:sz w:val="24"/>
          <w:szCs w:val="24"/>
        </w:rPr>
        <w:t>егу</w:t>
      </w:r>
      <w:r w:rsidRPr="00473771">
        <w:rPr>
          <w:rFonts w:ascii="Times New Roman" w:hAnsi="Times New Roman" w:cs="Times New Roman"/>
          <w:i/>
          <w:w w:val="99"/>
          <w:sz w:val="24"/>
          <w:szCs w:val="24"/>
        </w:rPr>
        <w:t>л</w:t>
      </w:r>
      <w:r w:rsidRPr="00473771">
        <w:rPr>
          <w:rFonts w:ascii="Times New Roman" w:hAnsi="Times New Roman" w:cs="Times New Roman"/>
          <w:i/>
          <w:sz w:val="24"/>
          <w:szCs w:val="24"/>
        </w:rPr>
        <w:t>я</w:t>
      </w:r>
      <w:r w:rsidRPr="00473771">
        <w:rPr>
          <w:rFonts w:ascii="Times New Roman" w:hAnsi="Times New Roman" w:cs="Times New Roman"/>
          <w:i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i/>
          <w:spacing w:val="1"/>
          <w:sz w:val="24"/>
          <w:szCs w:val="24"/>
        </w:rPr>
        <w:t>и</w:t>
      </w:r>
      <w:r w:rsidRPr="00473771">
        <w:rPr>
          <w:rFonts w:ascii="Times New Roman" w:hAnsi="Times New Roman" w:cs="Times New Roman"/>
          <w:i/>
          <w:w w:val="99"/>
          <w:sz w:val="24"/>
          <w:szCs w:val="24"/>
        </w:rPr>
        <w:t>в</w:t>
      </w:r>
      <w:r w:rsidRPr="00473771">
        <w:rPr>
          <w:rFonts w:ascii="Times New Roman" w:hAnsi="Times New Roman" w:cs="Times New Roman"/>
          <w:i/>
          <w:sz w:val="24"/>
          <w:szCs w:val="24"/>
        </w:rPr>
        <w:t>ные:</w:t>
      </w:r>
    </w:p>
    <w:p w:rsidR="00473771" w:rsidRPr="00473771" w:rsidRDefault="00473771" w:rsidP="00473771">
      <w:pPr>
        <w:pStyle w:val="a6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73771">
        <w:rPr>
          <w:rFonts w:ascii="Times New Roman" w:hAnsi="Times New Roman" w:cs="Times New Roman"/>
          <w:sz w:val="24"/>
          <w:szCs w:val="24"/>
        </w:rPr>
        <w:t>размещ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473771">
        <w:rPr>
          <w:rFonts w:ascii="Times New Roman" w:hAnsi="Times New Roman" w:cs="Times New Roman"/>
          <w:sz w:val="24"/>
          <w:szCs w:val="24"/>
        </w:rPr>
        <w:t>ть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>а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>рабоч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473771">
        <w:rPr>
          <w:rFonts w:ascii="Times New Roman" w:hAnsi="Times New Roman" w:cs="Times New Roman"/>
          <w:sz w:val="24"/>
          <w:szCs w:val="24"/>
        </w:rPr>
        <w:t>м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>с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оле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473771">
        <w:rPr>
          <w:rFonts w:ascii="Times New Roman" w:hAnsi="Times New Roman" w:cs="Times New Roman"/>
          <w:sz w:val="24"/>
          <w:szCs w:val="24"/>
        </w:rPr>
        <w:t>с</w:t>
      </w:r>
      <w:r w:rsidRPr="00473771">
        <w:rPr>
          <w:rFonts w:ascii="Times New Roman" w:hAnsi="Times New Roman" w:cs="Times New Roman"/>
          <w:spacing w:val="4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473771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473771">
        <w:rPr>
          <w:rFonts w:ascii="Times New Roman" w:hAnsi="Times New Roman" w:cs="Times New Roman"/>
          <w:sz w:val="24"/>
          <w:szCs w:val="24"/>
        </w:rPr>
        <w:t>ен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ы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473771">
        <w:rPr>
          <w:rFonts w:ascii="Times New Roman" w:hAnsi="Times New Roman" w:cs="Times New Roman"/>
          <w:sz w:val="24"/>
          <w:szCs w:val="24"/>
        </w:rPr>
        <w:t>иви</w:t>
      </w:r>
      <w:r w:rsidRPr="00473771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473771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473771">
        <w:rPr>
          <w:rFonts w:ascii="Times New Roman" w:hAnsi="Times New Roman" w:cs="Times New Roman"/>
          <w:sz w:val="24"/>
          <w:szCs w:val="24"/>
        </w:rPr>
        <w:t>ального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о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473771">
        <w:rPr>
          <w:rFonts w:ascii="Times New Roman" w:hAnsi="Times New Roman" w:cs="Times New Roman"/>
          <w:sz w:val="24"/>
          <w:szCs w:val="24"/>
        </w:rPr>
        <w:t>ь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з</w:t>
      </w:r>
      <w:r w:rsidRPr="00473771">
        <w:rPr>
          <w:rFonts w:ascii="Times New Roman" w:hAnsi="Times New Roman" w:cs="Times New Roman"/>
          <w:sz w:val="24"/>
          <w:szCs w:val="24"/>
        </w:rPr>
        <w:t>ова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 xml:space="preserve">я, 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р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с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особле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473771">
        <w:rPr>
          <w:rFonts w:ascii="Times New Roman" w:hAnsi="Times New Roman" w:cs="Times New Roman"/>
          <w:sz w:val="24"/>
          <w:szCs w:val="24"/>
        </w:rPr>
        <w:t>;</w:t>
      </w:r>
    </w:p>
    <w:p w:rsidR="00473771" w:rsidRPr="00473771" w:rsidRDefault="00473771" w:rsidP="00473771">
      <w:pPr>
        <w:pStyle w:val="a6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73771">
        <w:rPr>
          <w:rFonts w:ascii="Times New Roman" w:hAnsi="Times New Roman" w:cs="Times New Roman"/>
          <w:sz w:val="24"/>
          <w:szCs w:val="24"/>
        </w:rPr>
        <w:t>вы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ол</w:t>
      </w:r>
      <w:r w:rsidRPr="00473771">
        <w:rPr>
          <w:rFonts w:ascii="Times New Roman" w:hAnsi="Times New Roman" w:cs="Times New Roman"/>
          <w:spacing w:val="2"/>
          <w:w w:val="99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 xml:space="preserve">ять 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рав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ла бе</w:t>
      </w:r>
      <w:r w:rsidRPr="00473771">
        <w:rPr>
          <w:rFonts w:ascii="Times New Roman" w:hAnsi="Times New Roman" w:cs="Times New Roman"/>
          <w:spacing w:val="-1"/>
          <w:w w:val="99"/>
          <w:sz w:val="24"/>
          <w:szCs w:val="24"/>
        </w:rPr>
        <w:t>з</w:t>
      </w:r>
      <w:r w:rsidRPr="00473771">
        <w:rPr>
          <w:rFonts w:ascii="Times New Roman" w:hAnsi="Times New Roman" w:cs="Times New Roman"/>
          <w:sz w:val="24"/>
          <w:szCs w:val="24"/>
        </w:rPr>
        <w:t>опа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473771">
        <w:rPr>
          <w:rFonts w:ascii="Times New Roman" w:hAnsi="Times New Roman" w:cs="Times New Roman"/>
          <w:sz w:val="24"/>
          <w:szCs w:val="24"/>
        </w:rPr>
        <w:t>ной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>рабо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ы;</w:t>
      </w:r>
    </w:p>
    <w:p w:rsidR="00473771" w:rsidRPr="00473771" w:rsidRDefault="00473771" w:rsidP="00473771">
      <w:pPr>
        <w:pStyle w:val="a6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73771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473771">
        <w:rPr>
          <w:rFonts w:ascii="Times New Roman" w:hAnsi="Times New Roman" w:cs="Times New Roman"/>
          <w:sz w:val="24"/>
          <w:szCs w:val="24"/>
        </w:rPr>
        <w:t>еть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ла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ровать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>сво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ю</w:t>
      </w:r>
      <w:r w:rsidR="007B3F05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>дея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ел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ь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>ос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ь</w:t>
      </w:r>
      <w:r w:rsidRPr="00473771">
        <w:rPr>
          <w:rFonts w:ascii="Times New Roman" w:hAnsi="Times New Roman" w:cs="Times New Roman"/>
          <w:sz w:val="24"/>
          <w:szCs w:val="24"/>
        </w:rPr>
        <w:t>,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ол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з</w:t>
      </w:r>
      <w:r w:rsidRPr="00473771">
        <w:rPr>
          <w:rFonts w:ascii="Times New Roman" w:hAnsi="Times New Roman" w:cs="Times New Roman"/>
          <w:sz w:val="24"/>
          <w:szCs w:val="24"/>
        </w:rPr>
        <w:t>ов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473771">
        <w:rPr>
          <w:rFonts w:ascii="Times New Roman" w:hAnsi="Times New Roman" w:cs="Times New Roman"/>
          <w:spacing w:val="-1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ься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риобр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473771">
        <w:rPr>
          <w:rFonts w:ascii="Times New Roman" w:hAnsi="Times New Roman" w:cs="Times New Roman"/>
          <w:sz w:val="24"/>
          <w:szCs w:val="24"/>
        </w:rPr>
        <w:t>тё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нн</w:t>
      </w:r>
      <w:r w:rsidRPr="00473771">
        <w:rPr>
          <w:rFonts w:ascii="Times New Roman" w:hAnsi="Times New Roman" w:cs="Times New Roman"/>
          <w:sz w:val="24"/>
          <w:szCs w:val="24"/>
        </w:rPr>
        <w:t>ым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 xml:space="preserve"> з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>а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ни</w:t>
      </w:r>
      <w:r w:rsidRPr="00473771">
        <w:rPr>
          <w:rFonts w:ascii="Times New Roman" w:hAnsi="Times New Roman" w:cs="Times New Roman"/>
          <w:sz w:val="24"/>
          <w:szCs w:val="24"/>
        </w:rPr>
        <w:t>ям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 xml:space="preserve"> в 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ов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473771">
        <w:rPr>
          <w:rFonts w:ascii="Times New Roman" w:hAnsi="Times New Roman" w:cs="Times New Roman"/>
          <w:sz w:val="24"/>
          <w:szCs w:val="24"/>
        </w:rPr>
        <w:t>ед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>евной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>и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 w:rsidRPr="00473771">
        <w:rPr>
          <w:rFonts w:ascii="Times New Roman" w:hAnsi="Times New Roman" w:cs="Times New Roman"/>
          <w:sz w:val="24"/>
          <w:szCs w:val="24"/>
        </w:rPr>
        <w:t>рак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ической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>ж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473771">
        <w:rPr>
          <w:rFonts w:ascii="Times New Roman" w:hAnsi="Times New Roman" w:cs="Times New Roman"/>
          <w:spacing w:val="-1"/>
          <w:w w:val="99"/>
          <w:sz w:val="24"/>
          <w:szCs w:val="24"/>
        </w:rPr>
        <w:t>з</w:t>
      </w:r>
      <w:r w:rsidRPr="00473771">
        <w:rPr>
          <w:rFonts w:ascii="Times New Roman" w:hAnsi="Times New Roman" w:cs="Times New Roman"/>
          <w:sz w:val="24"/>
          <w:szCs w:val="24"/>
        </w:rPr>
        <w:t>н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;</w:t>
      </w:r>
    </w:p>
    <w:p w:rsidR="00473771" w:rsidRPr="00473771" w:rsidRDefault="00473771" w:rsidP="00473771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473771">
        <w:rPr>
          <w:rFonts w:ascii="Times New Roman" w:hAnsi="Times New Roman" w:cs="Times New Roman"/>
          <w:i/>
          <w:sz w:val="24"/>
          <w:szCs w:val="24"/>
        </w:rPr>
        <w:t>личнос</w:t>
      </w:r>
      <w:r w:rsidRPr="00473771">
        <w:rPr>
          <w:rFonts w:ascii="Times New Roman" w:hAnsi="Times New Roman" w:cs="Times New Roman"/>
          <w:i/>
          <w:spacing w:val="1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i/>
          <w:spacing w:val="1"/>
          <w:sz w:val="24"/>
          <w:szCs w:val="24"/>
        </w:rPr>
        <w:t>н</w:t>
      </w:r>
      <w:r w:rsidRPr="00473771">
        <w:rPr>
          <w:rFonts w:ascii="Times New Roman" w:hAnsi="Times New Roman" w:cs="Times New Roman"/>
          <w:i/>
          <w:sz w:val="24"/>
          <w:szCs w:val="24"/>
        </w:rPr>
        <w:t>ые:</w:t>
      </w:r>
    </w:p>
    <w:p w:rsidR="00473771" w:rsidRDefault="00473771" w:rsidP="00473771">
      <w:pPr>
        <w:pStyle w:val="a6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73771">
        <w:rPr>
          <w:rFonts w:ascii="Times New Roman" w:hAnsi="Times New Roman" w:cs="Times New Roman"/>
          <w:sz w:val="24"/>
          <w:szCs w:val="24"/>
        </w:rPr>
        <w:t>адекват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>о о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ц</w:t>
      </w:r>
      <w:r w:rsidRPr="00473771">
        <w:rPr>
          <w:rFonts w:ascii="Times New Roman" w:hAnsi="Times New Roman" w:cs="Times New Roman"/>
          <w:sz w:val="24"/>
          <w:szCs w:val="24"/>
        </w:rPr>
        <w:t>е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ь в дея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ель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>ос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и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 xml:space="preserve">себя и 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473771">
        <w:rPr>
          <w:rFonts w:ascii="Times New Roman" w:hAnsi="Times New Roman" w:cs="Times New Roman"/>
          <w:sz w:val="24"/>
          <w:szCs w:val="24"/>
        </w:rPr>
        <w:t>в</w:t>
      </w:r>
      <w:r w:rsidRPr="00473771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473771">
        <w:rPr>
          <w:rFonts w:ascii="Times New Roman" w:hAnsi="Times New Roman" w:cs="Times New Roman"/>
          <w:sz w:val="24"/>
          <w:szCs w:val="24"/>
        </w:rPr>
        <w:t>ри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щ</w:t>
      </w:r>
      <w:r w:rsidRPr="00473771">
        <w:rPr>
          <w:rFonts w:ascii="Times New Roman" w:hAnsi="Times New Roman" w:cs="Times New Roman"/>
          <w:sz w:val="24"/>
          <w:szCs w:val="24"/>
        </w:rPr>
        <w:t>а.</w:t>
      </w:r>
    </w:p>
    <w:p w:rsidR="00473771" w:rsidRPr="00473771" w:rsidRDefault="00473771" w:rsidP="00473771">
      <w:pPr>
        <w:pStyle w:val="a6"/>
        <w:ind w:left="720"/>
        <w:rPr>
          <w:rFonts w:ascii="Times New Roman" w:hAnsi="Times New Roman" w:cs="Times New Roman"/>
          <w:sz w:val="24"/>
          <w:szCs w:val="24"/>
        </w:rPr>
      </w:pPr>
    </w:p>
    <w:p w:rsidR="00473771" w:rsidRDefault="00473771" w:rsidP="00473771">
      <w:pPr>
        <w:widowControl w:val="0"/>
        <w:spacing w:line="235" w:lineRule="auto"/>
        <w:ind w:left="540" w:right="-20"/>
        <w:rPr>
          <w:rFonts w:eastAsia="Times New Roman"/>
          <w:b/>
          <w:bCs/>
          <w:color w:val="000000"/>
          <w:sz w:val="24"/>
          <w:szCs w:val="24"/>
        </w:rPr>
      </w:pPr>
      <w:r>
        <w:tab/>
      </w:r>
      <w:r>
        <w:rPr>
          <w:rFonts w:eastAsia="Times New Roman"/>
          <w:b/>
          <w:bCs/>
          <w:color w:val="000000"/>
          <w:sz w:val="24"/>
          <w:szCs w:val="24"/>
        </w:rPr>
        <w:t>Пла</w:t>
      </w:r>
      <w:r>
        <w:rPr>
          <w:rFonts w:eastAsia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eastAsia="Times New Roman"/>
          <w:b/>
          <w:bCs/>
          <w:color w:val="000000"/>
          <w:sz w:val="24"/>
          <w:szCs w:val="24"/>
        </w:rPr>
        <w:t>и</w:t>
      </w:r>
      <w:r>
        <w:rPr>
          <w:rFonts w:eastAsia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eastAsia="Times New Roman"/>
          <w:b/>
          <w:bCs/>
          <w:color w:val="000000"/>
          <w:sz w:val="24"/>
          <w:szCs w:val="24"/>
        </w:rPr>
        <w:t>уе</w:t>
      </w:r>
      <w:r>
        <w:rPr>
          <w:rFonts w:eastAsia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ый </w:t>
      </w:r>
      <w:r>
        <w:rPr>
          <w:rFonts w:eastAsia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eastAsia="Times New Roman"/>
          <w:b/>
          <w:bCs/>
          <w:color w:val="000000"/>
          <w:sz w:val="24"/>
          <w:szCs w:val="24"/>
        </w:rPr>
        <w:t>езу</w:t>
      </w:r>
      <w:r>
        <w:rPr>
          <w:rFonts w:eastAsia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eastAsia="Times New Roman"/>
          <w:b/>
          <w:bCs/>
          <w:color w:val="000000"/>
          <w:spacing w:val="-3"/>
          <w:sz w:val="24"/>
          <w:szCs w:val="24"/>
        </w:rPr>
        <w:t>ь</w:t>
      </w:r>
      <w:r>
        <w:rPr>
          <w:rFonts w:eastAsia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eastAsia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eastAsia="Times New Roman"/>
          <w:b/>
          <w:bCs/>
          <w:color w:val="000000"/>
          <w:w w:val="99"/>
          <w:sz w:val="24"/>
          <w:szCs w:val="24"/>
        </w:rPr>
        <w:t>т</w:t>
      </w:r>
      <w:r w:rsidR="007B3F05">
        <w:rPr>
          <w:rFonts w:eastAsia="Times New Roman"/>
          <w:b/>
          <w:bCs/>
          <w:color w:val="000000"/>
          <w:w w:val="99"/>
          <w:sz w:val="24"/>
          <w:szCs w:val="24"/>
        </w:rPr>
        <w:t xml:space="preserve"> </w:t>
      </w:r>
      <w:r>
        <w:rPr>
          <w:rFonts w:eastAsia="Times New Roman"/>
          <w:b/>
          <w:bCs/>
          <w:color w:val="000000"/>
          <w:sz w:val="24"/>
          <w:szCs w:val="24"/>
        </w:rPr>
        <w:t>обуч</w:t>
      </w:r>
      <w:r>
        <w:rPr>
          <w:rFonts w:eastAsia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eastAsia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eastAsia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eastAsia="Times New Roman"/>
          <w:b/>
          <w:bCs/>
          <w:color w:val="000000"/>
          <w:spacing w:val="2"/>
          <w:sz w:val="24"/>
          <w:szCs w:val="24"/>
        </w:rPr>
        <w:t>я</w:t>
      </w:r>
      <w:r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473771" w:rsidRDefault="00473771" w:rsidP="00473771">
      <w:pPr>
        <w:widowControl w:val="0"/>
        <w:spacing w:line="240" w:lineRule="auto"/>
        <w:ind w:left="1" w:right="-56" w:firstLine="539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</w:t>
      </w:r>
      <w:r>
        <w:rPr>
          <w:rFonts w:eastAsia="Times New Roman"/>
          <w:color w:val="000000"/>
          <w:spacing w:val="1"/>
          <w:sz w:val="24"/>
          <w:szCs w:val="24"/>
        </w:rPr>
        <w:t>к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rFonts w:eastAsia="Times New Roman"/>
          <w:color w:val="000000"/>
          <w:w w:val="99"/>
          <w:sz w:val="24"/>
          <w:szCs w:val="24"/>
        </w:rPr>
        <w:t>н</w:t>
      </w:r>
      <w:r>
        <w:rPr>
          <w:rFonts w:eastAsia="Times New Roman"/>
          <w:color w:val="000000"/>
          <w:spacing w:val="2"/>
          <w:w w:val="99"/>
          <w:sz w:val="24"/>
          <w:szCs w:val="24"/>
        </w:rPr>
        <w:t>ц</w:t>
      </w:r>
      <w:r>
        <w:rPr>
          <w:rFonts w:eastAsia="Times New Roman"/>
          <w:color w:val="000000"/>
          <w:sz w:val="24"/>
          <w:szCs w:val="24"/>
        </w:rPr>
        <w:t>у1</w:t>
      </w:r>
      <w:r>
        <w:rPr>
          <w:rFonts w:eastAsia="Times New Roman"/>
          <w:color w:val="000000"/>
          <w:spacing w:val="1"/>
          <w:sz w:val="24"/>
          <w:szCs w:val="24"/>
        </w:rPr>
        <w:t>к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rFonts w:eastAsia="Times New Roman"/>
          <w:color w:val="000000"/>
          <w:spacing w:val="2"/>
          <w:sz w:val="24"/>
          <w:szCs w:val="24"/>
        </w:rPr>
        <w:t>а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rFonts w:eastAsia="Times New Roman"/>
          <w:color w:val="000000"/>
          <w:spacing w:val="-1"/>
          <w:sz w:val="24"/>
          <w:szCs w:val="24"/>
        </w:rPr>
        <w:t>с</w:t>
      </w:r>
      <w:r>
        <w:rPr>
          <w:rFonts w:eastAsia="Times New Roman"/>
          <w:color w:val="000000"/>
          <w:sz w:val="24"/>
          <w:szCs w:val="24"/>
        </w:rPr>
        <w:t>ао</w:t>
      </w:r>
      <w:r>
        <w:rPr>
          <w:rFonts w:eastAsia="Times New Roman"/>
          <w:color w:val="000000"/>
          <w:spacing w:val="4"/>
          <w:sz w:val="24"/>
          <w:szCs w:val="24"/>
        </w:rPr>
        <w:t>б</w:t>
      </w:r>
      <w:r>
        <w:rPr>
          <w:rFonts w:eastAsia="Times New Roman"/>
          <w:color w:val="000000"/>
          <w:spacing w:val="-3"/>
          <w:sz w:val="24"/>
          <w:szCs w:val="24"/>
        </w:rPr>
        <w:t>у</w:t>
      </w:r>
      <w:r>
        <w:rPr>
          <w:rFonts w:eastAsia="Times New Roman"/>
          <w:color w:val="000000"/>
          <w:spacing w:val="2"/>
          <w:sz w:val="24"/>
          <w:szCs w:val="24"/>
        </w:rPr>
        <w:t>ч</w:t>
      </w:r>
      <w:r>
        <w:rPr>
          <w:rFonts w:eastAsia="Times New Roman"/>
          <w:color w:val="000000"/>
          <w:sz w:val="24"/>
          <w:szCs w:val="24"/>
        </w:rPr>
        <w:t>ающ</w:t>
      </w:r>
      <w:r>
        <w:rPr>
          <w:rFonts w:eastAsia="Times New Roman"/>
          <w:color w:val="000000"/>
          <w:spacing w:val="1"/>
          <w:sz w:val="24"/>
          <w:szCs w:val="24"/>
        </w:rPr>
        <w:t>и</w:t>
      </w:r>
      <w:r>
        <w:rPr>
          <w:rFonts w:eastAsia="Times New Roman"/>
          <w:color w:val="000000"/>
          <w:sz w:val="24"/>
          <w:szCs w:val="24"/>
        </w:rPr>
        <w:t>еся</w:t>
      </w:r>
      <w:r>
        <w:rPr>
          <w:rFonts w:eastAsia="Times New Roman"/>
          <w:color w:val="000000"/>
          <w:spacing w:val="1"/>
          <w:sz w:val="24"/>
          <w:szCs w:val="24"/>
        </w:rPr>
        <w:t>п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rFonts w:eastAsia="Times New Roman"/>
          <w:color w:val="000000"/>
          <w:spacing w:val="3"/>
          <w:sz w:val="24"/>
          <w:szCs w:val="24"/>
        </w:rPr>
        <w:t>л</w:t>
      </w:r>
      <w:r>
        <w:rPr>
          <w:rFonts w:eastAsia="Times New Roman"/>
          <w:color w:val="000000"/>
          <w:spacing w:val="-3"/>
          <w:sz w:val="24"/>
          <w:szCs w:val="24"/>
        </w:rPr>
        <w:t>у</w:t>
      </w:r>
      <w:r>
        <w:rPr>
          <w:rFonts w:eastAsia="Times New Roman"/>
          <w:color w:val="000000"/>
          <w:sz w:val="24"/>
          <w:szCs w:val="24"/>
        </w:rPr>
        <w:t>ча</w:t>
      </w:r>
      <w:r>
        <w:rPr>
          <w:rFonts w:eastAsia="Times New Roman"/>
          <w:color w:val="000000"/>
          <w:w w:val="99"/>
          <w:sz w:val="24"/>
          <w:szCs w:val="24"/>
        </w:rPr>
        <w:t>т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rFonts w:eastAsia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eastAsia="Times New Roman"/>
          <w:color w:val="000000"/>
          <w:sz w:val="24"/>
          <w:szCs w:val="24"/>
        </w:rPr>
        <w:t>можнос</w:t>
      </w:r>
      <w:r>
        <w:rPr>
          <w:rFonts w:eastAsia="Times New Roman"/>
          <w:color w:val="000000"/>
          <w:w w:val="99"/>
          <w:sz w:val="24"/>
          <w:szCs w:val="24"/>
        </w:rPr>
        <w:t>т</w:t>
      </w:r>
      <w:r>
        <w:rPr>
          <w:rFonts w:eastAsia="Times New Roman"/>
          <w:color w:val="000000"/>
          <w:sz w:val="24"/>
          <w:szCs w:val="24"/>
        </w:rPr>
        <w:t>ь</w:t>
      </w:r>
      <w:r>
        <w:rPr>
          <w:rFonts w:eastAsia="Times New Roman"/>
          <w:color w:val="000000"/>
          <w:spacing w:val="1"/>
          <w:sz w:val="24"/>
          <w:szCs w:val="24"/>
        </w:rPr>
        <w:t>на</w:t>
      </w:r>
      <w:r>
        <w:rPr>
          <w:rFonts w:eastAsia="Times New Roman"/>
          <w:color w:val="000000"/>
          <w:spacing w:val="-4"/>
          <w:sz w:val="24"/>
          <w:szCs w:val="24"/>
        </w:rPr>
        <w:t>у</w:t>
      </w:r>
      <w:r>
        <w:rPr>
          <w:rFonts w:eastAsia="Times New Roman"/>
          <w:color w:val="000000"/>
          <w:sz w:val="24"/>
          <w:szCs w:val="24"/>
        </w:rPr>
        <w:t>чи</w:t>
      </w:r>
      <w:r>
        <w:rPr>
          <w:rFonts w:eastAsia="Times New Roman"/>
          <w:color w:val="000000"/>
          <w:w w:val="99"/>
          <w:sz w:val="24"/>
          <w:szCs w:val="24"/>
        </w:rPr>
        <w:t>т</w:t>
      </w:r>
      <w:r>
        <w:rPr>
          <w:rFonts w:eastAsia="Times New Roman"/>
          <w:color w:val="000000"/>
          <w:spacing w:val="1"/>
          <w:sz w:val="24"/>
          <w:szCs w:val="24"/>
        </w:rPr>
        <w:t>ь</w:t>
      </w:r>
      <w:r>
        <w:rPr>
          <w:rFonts w:eastAsia="Times New Roman"/>
          <w:color w:val="000000"/>
          <w:sz w:val="24"/>
          <w:szCs w:val="24"/>
        </w:rPr>
        <w:t>ся</w:t>
      </w:r>
      <w:r>
        <w:rPr>
          <w:rFonts w:eastAsia="Times New Roman"/>
          <w:color w:val="000000"/>
          <w:spacing w:val="2"/>
          <w:sz w:val="24"/>
          <w:szCs w:val="24"/>
        </w:rPr>
        <w:t>п</w:t>
      </w:r>
      <w:r>
        <w:rPr>
          <w:rFonts w:eastAsia="Times New Roman"/>
          <w:color w:val="000000"/>
          <w:sz w:val="24"/>
          <w:szCs w:val="24"/>
        </w:rPr>
        <w:t>од</w:t>
      </w:r>
      <w:r>
        <w:rPr>
          <w:rFonts w:eastAsia="Times New Roman"/>
          <w:color w:val="000000"/>
          <w:spacing w:val="2"/>
          <w:sz w:val="24"/>
          <w:szCs w:val="24"/>
        </w:rPr>
        <w:t>р</w:t>
      </w:r>
      <w:r>
        <w:rPr>
          <w:rFonts w:eastAsia="Times New Roman"/>
          <w:color w:val="000000"/>
          <w:spacing w:val="-4"/>
          <w:sz w:val="24"/>
          <w:szCs w:val="24"/>
        </w:rPr>
        <w:t>у</w:t>
      </w:r>
      <w:r>
        <w:rPr>
          <w:rFonts w:eastAsia="Times New Roman"/>
          <w:color w:val="000000"/>
          <w:sz w:val="24"/>
          <w:szCs w:val="24"/>
        </w:rPr>
        <w:t>ков</w:t>
      </w:r>
      <w:r>
        <w:rPr>
          <w:rFonts w:eastAsia="Times New Roman"/>
          <w:color w:val="000000"/>
          <w:w w:val="99"/>
          <w:sz w:val="24"/>
          <w:szCs w:val="24"/>
        </w:rPr>
        <w:t>о</w:t>
      </w:r>
      <w:r>
        <w:rPr>
          <w:rFonts w:eastAsia="Times New Roman"/>
          <w:color w:val="000000"/>
          <w:sz w:val="24"/>
          <w:szCs w:val="24"/>
        </w:rPr>
        <w:t xml:space="preserve">дством </w:t>
      </w:r>
      <w:r>
        <w:rPr>
          <w:rFonts w:eastAsia="Times New Roman"/>
          <w:color w:val="000000"/>
          <w:spacing w:val="-3"/>
          <w:sz w:val="24"/>
          <w:szCs w:val="24"/>
        </w:rPr>
        <w:t>у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rFonts w:eastAsia="Times New Roman"/>
          <w:color w:val="000000"/>
          <w:w w:val="99"/>
          <w:sz w:val="24"/>
          <w:szCs w:val="24"/>
        </w:rPr>
        <w:t>и</w:t>
      </w:r>
      <w:r>
        <w:rPr>
          <w:rFonts w:eastAsia="Times New Roman"/>
          <w:color w:val="000000"/>
          <w:sz w:val="24"/>
          <w:szCs w:val="24"/>
        </w:rPr>
        <w:t>те</w:t>
      </w:r>
      <w:r>
        <w:rPr>
          <w:rFonts w:eastAsia="Times New Roman"/>
          <w:color w:val="000000"/>
          <w:w w:val="99"/>
          <w:sz w:val="24"/>
          <w:szCs w:val="24"/>
        </w:rPr>
        <w:t>л</w:t>
      </w:r>
      <w:r>
        <w:rPr>
          <w:rFonts w:eastAsia="Times New Roman"/>
          <w:color w:val="000000"/>
          <w:sz w:val="24"/>
          <w:szCs w:val="24"/>
        </w:rPr>
        <w:t xml:space="preserve">я </w:t>
      </w:r>
      <w:r>
        <w:rPr>
          <w:rFonts w:eastAsia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eastAsia="Times New Roman"/>
          <w:color w:val="000000"/>
          <w:sz w:val="24"/>
          <w:szCs w:val="24"/>
        </w:rPr>
        <w:t>росте</w:t>
      </w:r>
      <w:r>
        <w:rPr>
          <w:rFonts w:eastAsia="Times New Roman"/>
          <w:color w:val="000000"/>
          <w:w w:val="99"/>
          <w:sz w:val="24"/>
          <w:szCs w:val="24"/>
        </w:rPr>
        <w:t>й</w:t>
      </w:r>
      <w:r>
        <w:rPr>
          <w:rFonts w:eastAsia="Times New Roman"/>
          <w:color w:val="000000"/>
          <w:sz w:val="24"/>
          <w:szCs w:val="24"/>
        </w:rPr>
        <w:t>ш</w:t>
      </w:r>
      <w:r>
        <w:rPr>
          <w:rFonts w:eastAsia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eastAsia="Times New Roman"/>
          <w:color w:val="000000"/>
          <w:sz w:val="24"/>
          <w:szCs w:val="24"/>
        </w:rPr>
        <w:t xml:space="preserve">м </w:t>
      </w:r>
      <w:r>
        <w:rPr>
          <w:rFonts w:eastAsia="Times New Roman"/>
          <w:color w:val="000000"/>
          <w:w w:val="99"/>
          <w:sz w:val="24"/>
          <w:szCs w:val="24"/>
        </w:rPr>
        <w:t>н</w:t>
      </w:r>
      <w:r>
        <w:rPr>
          <w:rFonts w:eastAsia="Times New Roman"/>
          <w:color w:val="000000"/>
          <w:sz w:val="24"/>
          <w:szCs w:val="24"/>
        </w:rPr>
        <w:t xml:space="preserve">авыкам </w:t>
      </w:r>
      <w:r>
        <w:rPr>
          <w:rFonts w:eastAsia="Times New Roman"/>
          <w:color w:val="000000"/>
          <w:spacing w:val="-1"/>
          <w:sz w:val="24"/>
          <w:szCs w:val="24"/>
        </w:rPr>
        <w:t>с</w:t>
      </w:r>
      <w:r>
        <w:rPr>
          <w:rFonts w:eastAsia="Times New Roman"/>
          <w:color w:val="000000"/>
          <w:sz w:val="24"/>
          <w:szCs w:val="24"/>
        </w:rPr>
        <w:t>амообс</w:t>
      </w:r>
      <w:r>
        <w:rPr>
          <w:rFonts w:eastAsia="Times New Roman"/>
          <w:color w:val="000000"/>
          <w:spacing w:val="5"/>
          <w:sz w:val="24"/>
          <w:szCs w:val="24"/>
        </w:rPr>
        <w:t>л</w:t>
      </w:r>
      <w:r>
        <w:rPr>
          <w:rFonts w:eastAsia="Times New Roman"/>
          <w:color w:val="000000"/>
          <w:spacing w:val="-4"/>
          <w:sz w:val="24"/>
          <w:szCs w:val="24"/>
        </w:rPr>
        <w:t>у</w:t>
      </w:r>
      <w:r>
        <w:rPr>
          <w:rFonts w:eastAsia="Times New Roman"/>
          <w:color w:val="000000"/>
          <w:sz w:val="24"/>
          <w:szCs w:val="24"/>
        </w:rPr>
        <w:t>жив</w:t>
      </w:r>
      <w:r>
        <w:rPr>
          <w:rFonts w:eastAsia="Times New Roman"/>
          <w:color w:val="000000"/>
          <w:spacing w:val="-1"/>
          <w:sz w:val="24"/>
          <w:szCs w:val="24"/>
        </w:rPr>
        <w:t>а</w:t>
      </w:r>
      <w:r>
        <w:rPr>
          <w:rFonts w:eastAsia="Times New Roman"/>
          <w:color w:val="000000"/>
          <w:spacing w:val="3"/>
          <w:sz w:val="24"/>
          <w:szCs w:val="24"/>
        </w:rPr>
        <w:t>н</w:t>
      </w:r>
      <w:r>
        <w:rPr>
          <w:rFonts w:eastAsia="Times New Roman"/>
          <w:color w:val="000000"/>
          <w:spacing w:val="1"/>
          <w:sz w:val="24"/>
          <w:szCs w:val="24"/>
        </w:rPr>
        <w:t>и</w:t>
      </w:r>
      <w:r>
        <w:rPr>
          <w:rFonts w:eastAsia="Times New Roman"/>
          <w:color w:val="000000"/>
          <w:sz w:val="24"/>
          <w:szCs w:val="24"/>
        </w:rPr>
        <w:t xml:space="preserve">я (в </w:t>
      </w:r>
      <w:r>
        <w:rPr>
          <w:rFonts w:eastAsia="Times New Roman"/>
          <w:color w:val="000000"/>
          <w:w w:val="99"/>
          <w:sz w:val="24"/>
          <w:szCs w:val="24"/>
        </w:rPr>
        <w:t>т</w:t>
      </w:r>
      <w:r>
        <w:rPr>
          <w:rFonts w:eastAsia="Times New Roman"/>
          <w:color w:val="000000"/>
          <w:sz w:val="24"/>
          <w:szCs w:val="24"/>
        </w:rPr>
        <w:t xml:space="preserve">ом </w:t>
      </w:r>
      <w:r>
        <w:rPr>
          <w:rFonts w:eastAsia="Times New Roman"/>
          <w:color w:val="000000"/>
          <w:spacing w:val="-1"/>
          <w:sz w:val="24"/>
          <w:szCs w:val="24"/>
        </w:rPr>
        <w:t>ч</w:t>
      </w:r>
      <w:r>
        <w:rPr>
          <w:rFonts w:eastAsia="Times New Roman"/>
          <w:color w:val="000000"/>
          <w:spacing w:val="1"/>
          <w:sz w:val="24"/>
          <w:szCs w:val="24"/>
        </w:rPr>
        <w:t>и</w:t>
      </w:r>
      <w:r>
        <w:rPr>
          <w:rFonts w:eastAsia="Times New Roman"/>
          <w:color w:val="000000"/>
          <w:sz w:val="24"/>
          <w:szCs w:val="24"/>
        </w:rPr>
        <w:t>сле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rFonts w:eastAsia="Times New Roman"/>
          <w:color w:val="000000"/>
          <w:spacing w:val="1"/>
          <w:sz w:val="24"/>
          <w:szCs w:val="24"/>
        </w:rPr>
        <w:t>и</w:t>
      </w:r>
      <w:r>
        <w:rPr>
          <w:rFonts w:eastAsia="Times New Roman"/>
          <w:color w:val="000000"/>
          <w:sz w:val="24"/>
          <w:szCs w:val="24"/>
        </w:rPr>
        <w:t>чной гиг</w:t>
      </w:r>
      <w:r>
        <w:rPr>
          <w:rFonts w:eastAsia="Times New Roman"/>
          <w:color w:val="000000"/>
          <w:spacing w:val="1"/>
          <w:sz w:val="24"/>
          <w:szCs w:val="24"/>
        </w:rPr>
        <w:t>и</w:t>
      </w:r>
      <w:r>
        <w:rPr>
          <w:rFonts w:eastAsia="Times New Roman"/>
          <w:color w:val="000000"/>
          <w:sz w:val="24"/>
          <w:szCs w:val="24"/>
        </w:rPr>
        <w:t>ены</w:t>
      </w:r>
      <w:r>
        <w:rPr>
          <w:rFonts w:eastAsia="Times New Roman"/>
          <w:color w:val="000000"/>
          <w:spacing w:val="5"/>
          <w:sz w:val="24"/>
          <w:szCs w:val="24"/>
        </w:rPr>
        <w:t>)</w:t>
      </w:r>
      <w:r>
        <w:rPr>
          <w:rFonts w:eastAsia="Times New Roman"/>
          <w:color w:val="000000"/>
          <w:sz w:val="24"/>
          <w:szCs w:val="24"/>
        </w:rPr>
        <w:t>:</w:t>
      </w:r>
    </w:p>
    <w:p w:rsidR="00473771" w:rsidRDefault="00473771" w:rsidP="00473771">
      <w:pPr>
        <w:pStyle w:val="a6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рав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лам б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473771">
        <w:rPr>
          <w:rFonts w:ascii="Times New Roman" w:hAnsi="Times New Roman" w:cs="Times New Roman"/>
          <w:sz w:val="24"/>
          <w:szCs w:val="24"/>
        </w:rPr>
        <w:t>о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а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>ой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ра</w:t>
      </w:r>
      <w:r w:rsidRPr="00473771">
        <w:rPr>
          <w:rFonts w:ascii="Times New Roman" w:hAnsi="Times New Roman" w:cs="Times New Roman"/>
          <w:sz w:val="24"/>
          <w:szCs w:val="24"/>
        </w:rPr>
        <w:t>бо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ы с р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з</w:t>
      </w:r>
      <w:r w:rsidRPr="00473771">
        <w:rPr>
          <w:rFonts w:ascii="Times New Roman" w:hAnsi="Times New Roman" w:cs="Times New Roman"/>
          <w:sz w:val="24"/>
          <w:szCs w:val="24"/>
        </w:rPr>
        <w:t>л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ч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 xml:space="preserve">ыми 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нс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473771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473771">
        <w:rPr>
          <w:rFonts w:ascii="Times New Roman" w:hAnsi="Times New Roman" w:cs="Times New Roman"/>
          <w:sz w:val="24"/>
          <w:szCs w:val="24"/>
        </w:rPr>
        <w:t>мен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ам</w:t>
      </w:r>
      <w:r w:rsidRPr="00473771">
        <w:rPr>
          <w:rFonts w:ascii="Times New Roman" w:hAnsi="Times New Roman" w:cs="Times New Roman"/>
          <w:spacing w:val="5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73771" w:rsidRPr="00473771" w:rsidRDefault="00473771" w:rsidP="00473771">
      <w:pPr>
        <w:pStyle w:val="a6"/>
        <w:ind w:left="720"/>
        <w:rPr>
          <w:rFonts w:ascii="Times New Roman" w:hAnsi="Times New Roman" w:cs="Times New Roman"/>
          <w:sz w:val="24"/>
          <w:szCs w:val="24"/>
        </w:rPr>
      </w:pP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ла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ни</w:t>
      </w:r>
      <w:r w:rsidRPr="00473771">
        <w:rPr>
          <w:rFonts w:ascii="Times New Roman" w:hAnsi="Times New Roman" w:cs="Times New Roman"/>
          <w:sz w:val="24"/>
          <w:szCs w:val="24"/>
        </w:rPr>
        <w:t>ров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ь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>свою раб</w:t>
      </w:r>
      <w:r w:rsidRPr="00473771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473771">
        <w:rPr>
          <w:rFonts w:ascii="Times New Roman" w:hAnsi="Times New Roman" w:cs="Times New Roman"/>
          <w:spacing w:val="2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473771">
        <w:rPr>
          <w:rFonts w:ascii="Times New Roman" w:hAnsi="Times New Roman" w:cs="Times New Roman"/>
          <w:sz w:val="24"/>
          <w:szCs w:val="24"/>
        </w:rPr>
        <w:t>;</w:t>
      </w:r>
    </w:p>
    <w:p w:rsidR="00473771" w:rsidRPr="00473771" w:rsidRDefault="00473771" w:rsidP="00473771">
      <w:pPr>
        <w:pStyle w:val="a6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рав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лам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473771">
        <w:rPr>
          <w:rFonts w:ascii="Times New Roman" w:hAnsi="Times New Roman" w:cs="Times New Roman"/>
          <w:sz w:val="24"/>
          <w:szCs w:val="24"/>
        </w:rPr>
        <w:t>хо</w:t>
      </w:r>
      <w:r w:rsidRPr="00473771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473771">
        <w:rPr>
          <w:rFonts w:ascii="Times New Roman" w:hAnsi="Times New Roman" w:cs="Times New Roman"/>
          <w:sz w:val="24"/>
          <w:szCs w:val="24"/>
        </w:rPr>
        <w:t xml:space="preserve"> за живо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>ыми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>и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>ком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>а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73771">
        <w:rPr>
          <w:rFonts w:ascii="Times New Roman" w:hAnsi="Times New Roman" w:cs="Times New Roman"/>
          <w:sz w:val="24"/>
          <w:szCs w:val="24"/>
        </w:rPr>
        <w:t>ыми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>р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473771">
        <w:rPr>
          <w:rFonts w:ascii="Times New Roman" w:hAnsi="Times New Roman" w:cs="Times New Roman"/>
          <w:sz w:val="24"/>
          <w:szCs w:val="24"/>
        </w:rPr>
        <w:t>с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ен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ям</w:t>
      </w:r>
      <w:r w:rsidRPr="00473771">
        <w:rPr>
          <w:rFonts w:ascii="Times New Roman" w:hAnsi="Times New Roman" w:cs="Times New Roman"/>
          <w:spacing w:val="6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;</w:t>
      </w:r>
    </w:p>
    <w:p w:rsidR="00473771" w:rsidRPr="00473771" w:rsidRDefault="00473771" w:rsidP="00473771">
      <w:pPr>
        <w:pStyle w:val="a6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473771">
        <w:rPr>
          <w:rFonts w:ascii="Times New Roman" w:hAnsi="Times New Roman" w:cs="Times New Roman"/>
          <w:sz w:val="24"/>
          <w:szCs w:val="24"/>
        </w:rPr>
        <w:t>рав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лам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473771">
        <w:rPr>
          <w:rFonts w:ascii="Times New Roman" w:hAnsi="Times New Roman" w:cs="Times New Roman"/>
          <w:sz w:val="24"/>
          <w:szCs w:val="24"/>
        </w:rPr>
        <w:t>хо</w:t>
      </w:r>
      <w:r w:rsidRPr="00473771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473771">
        <w:rPr>
          <w:rFonts w:ascii="Times New Roman" w:hAnsi="Times New Roman" w:cs="Times New Roman"/>
          <w:sz w:val="24"/>
          <w:szCs w:val="24"/>
        </w:rPr>
        <w:t xml:space="preserve"> за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473771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ник</w:t>
      </w:r>
      <w:r w:rsidRPr="00473771">
        <w:rPr>
          <w:rFonts w:ascii="Times New Roman" w:hAnsi="Times New Roman" w:cs="Times New Roman"/>
          <w:sz w:val="24"/>
          <w:szCs w:val="24"/>
        </w:rPr>
        <w:t>ами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sz w:val="24"/>
          <w:szCs w:val="24"/>
        </w:rPr>
        <w:t>и д</w:t>
      </w:r>
      <w:r w:rsidRPr="00473771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473771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473771">
        <w:rPr>
          <w:rFonts w:ascii="Times New Roman" w:hAnsi="Times New Roman" w:cs="Times New Roman"/>
          <w:sz w:val="24"/>
          <w:szCs w:val="24"/>
        </w:rPr>
        <w:t xml:space="preserve">гими 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кни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гам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, а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акже правилам</w:t>
      </w:r>
      <w:r w:rsidR="007B3F05">
        <w:rPr>
          <w:rFonts w:ascii="Times New Roman" w:hAnsi="Times New Roman" w:cs="Times New Roman"/>
          <w:sz w:val="24"/>
          <w:szCs w:val="24"/>
        </w:rPr>
        <w:t xml:space="preserve"> 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р</w:t>
      </w:r>
      <w:r w:rsidRPr="00473771">
        <w:rPr>
          <w:rFonts w:ascii="Times New Roman" w:hAnsi="Times New Roman" w:cs="Times New Roman"/>
          <w:sz w:val="24"/>
          <w:szCs w:val="24"/>
        </w:rPr>
        <w:t>або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473771">
        <w:rPr>
          <w:rFonts w:ascii="Times New Roman" w:hAnsi="Times New Roman" w:cs="Times New Roman"/>
          <w:sz w:val="24"/>
          <w:szCs w:val="24"/>
        </w:rPr>
        <w:t>ы с к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ни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г</w:t>
      </w:r>
      <w:r w:rsidRPr="00473771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й</w:t>
      </w:r>
      <w:r w:rsidRPr="00473771">
        <w:rPr>
          <w:rFonts w:ascii="Times New Roman" w:hAnsi="Times New Roman" w:cs="Times New Roman"/>
          <w:sz w:val="24"/>
          <w:szCs w:val="24"/>
        </w:rPr>
        <w:t>;</w:t>
      </w:r>
    </w:p>
    <w:p w:rsidR="00473771" w:rsidRDefault="00473771" w:rsidP="00473771">
      <w:pPr>
        <w:pStyle w:val="a6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73771">
        <w:rPr>
          <w:rFonts w:ascii="Times New Roman" w:hAnsi="Times New Roman" w:cs="Times New Roman"/>
          <w:sz w:val="24"/>
          <w:szCs w:val="24"/>
        </w:rPr>
        <w:t>ж</w:t>
      </w:r>
      <w:r w:rsidRPr="00473771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 xml:space="preserve">ть 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 xml:space="preserve"> т</w:t>
      </w:r>
      <w:r w:rsidRPr="00473771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473771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473771">
        <w:rPr>
          <w:rFonts w:ascii="Times New Roman" w:hAnsi="Times New Roman" w:cs="Times New Roman"/>
          <w:sz w:val="24"/>
          <w:szCs w:val="24"/>
        </w:rPr>
        <w:t>д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т</w:t>
      </w:r>
      <w:r w:rsidRPr="00473771">
        <w:rPr>
          <w:rFonts w:ascii="Times New Roman" w:hAnsi="Times New Roman" w:cs="Times New Roman"/>
          <w:spacing w:val="2"/>
          <w:sz w:val="24"/>
          <w:szCs w:val="24"/>
        </w:rPr>
        <w:t>ь</w:t>
      </w:r>
      <w:r w:rsidRPr="00473771">
        <w:rPr>
          <w:rFonts w:ascii="Times New Roman" w:hAnsi="Times New Roman" w:cs="Times New Roman"/>
          <w:sz w:val="24"/>
          <w:szCs w:val="24"/>
        </w:rPr>
        <w:t>ся в коллек</w:t>
      </w:r>
      <w:r w:rsidRPr="00473771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473771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473771">
        <w:rPr>
          <w:rFonts w:ascii="Times New Roman" w:hAnsi="Times New Roman" w:cs="Times New Roman"/>
          <w:sz w:val="24"/>
          <w:szCs w:val="24"/>
        </w:rPr>
        <w:t>в</w:t>
      </w:r>
      <w:r w:rsidRPr="00473771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473771">
        <w:rPr>
          <w:rFonts w:ascii="Times New Roman" w:hAnsi="Times New Roman" w:cs="Times New Roman"/>
          <w:sz w:val="24"/>
          <w:szCs w:val="24"/>
        </w:rPr>
        <w:t>.</w:t>
      </w:r>
    </w:p>
    <w:p w:rsidR="00473771" w:rsidRPr="00473771" w:rsidRDefault="00473771" w:rsidP="00473771">
      <w:pPr>
        <w:pStyle w:val="a6"/>
        <w:ind w:left="720"/>
        <w:rPr>
          <w:rFonts w:ascii="Times New Roman" w:hAnsi="Times New Roman" w:cs="Times New Roman"/>
          <w:sz w:val="24"/>
          <w:szCs w:val="24"/>
        </w:rPr>
      </w:pPr>
    </w:p>
    <w:p w:rsidR="00473771" w:rsidRPr="00473771" w:rsidRDefault="00473771" w:rsidP="00473771">
      <w:pPr>
        <w:widowControl w:val="0"/>
        <w:spacing w:line="240" w:lineRule="auto"/>
        <w:ind w:right="-19"/>
        <w:jc w:val="both"/>
        <w:rPr>
          <w:rFonts w:eastAsia="Times New Roman"/>
          <w:color w:val="000000"/>
          <w:sz w:val="24"/>
          <w:szCs w:val="24"/>
        </w:rPr>
      </w:pPr>
      <w:r w:rsidRPr="00473771">
        <w:rPr>
          <w:rFonts w:eastAsia="Times New Roman"/>
          <w:b/>
          <w:bCs/>
          <w:color w:val="000000"/>
          <w:sz w:val="24"/>
          <w:szCs w:val="24"/>
        </w:rPr>
        <w:t>Вед</w:t>
      </w:r>
      <w:r w:rsidRPr="00473771">
        <w:rPr>
          <w:rFonts w:eastAsia="Times New Roman"/>
          <w:b/>
          <w:bCs/>
          <w:color w:val="000000"/>
          <w:spacing w:val="3"/>
          <w:sz w:val="24"/>
          <w:szCs w:val="24"/>
        </w:rPr>
        <w:t>у</w:t>
      </w:r>
      <w:r w:rsidRPr="00473771">
        <w:rPr>
          <w:rFonts w:eastAsia="Times New Roman"/>
          <w:b/>
          <w:bCs/>
          <w:color w:val="000000"/>
          <w:spacing w:val="-5"/>
          <w:sz w:val="24"/>
          <w:szCs w:val="24"/>
        </w:rPr>
        <w:t>щ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ие</w:t>
      </w:r>
      <w:r w:rsidR="007B3F05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b/>
          <w:bCs/>
          <w:color w:val="000000"/>
          <w:spacing w:val="-2"/>
          <w:sz w:val="24"/>
          <w:szCs w:val="24"/>
        </w:rPr>
        <w:t>ф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о</w:t>
      </w:r>
      <w:r w:rsidRPr="00473771">
        <w:rPr>
          <w:rFonts w:eastAsia="Times New Roman"/>
          <w:b/>
          <w:bCs/>
          <w:color w:val="000000"/>
          <w:w w:val="99"/>
          <w:sz w:val="24"/>
          <w:szCs w:val="24"/>
        </w:rPr>
        <w:t>рм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ы</w:t>
      </w:r>
      <w:r w:rsidR="007B3F05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и</w:t>
      </w:r>
      <w:r w:rsidR="007B3F05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b/>
          <w:bCs/>
          <w:color w:val="000000"/>
          <w:spacing w:val="1"/>
          <w:w w:val="99"/>
          <w:sz w:val="24"/>
          <w:szCs w:val="24"/>
        </w:rPr>
        <w:t>м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е</w:t>
      </w:r>
      <w:r w:rsidRPr="00473771">
        <w:rPr>
          <w:rFonts w:eastAsia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оды</w:t>
      </w:r>
      <w:r w:rsidR="007B3F05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о</w:t>
      </w:r>
      <w:r w:rsidRPr="00473771">
        <w:rPr>
          <w:rFonts w:eastAsia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473771">
        <w:rPr>
          <w:rFonts w:eastAsia="Times New Roman"/>
          <w:b/>
          <w:bCs/>
          <w:color w:val="000000"/>
          <w:w w:val="99"/>
          <w:sz w:val="24"/>
          <w:szCs w:val="24"/>
        </w:rPr>
        <w:t>г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а</w:t>
      </w:r>
      <w:r w:rsidRPr="00473771">
        <w:rPr>
          <w:rFonts w:eastAsia="Times New Roman"/>
          <w:b/>
          <w:bCs/>
          <w:color w:val="000000"/>
          <w:spacing w:val="-2"/>
          <w:w w:val="99"/>
          <w:sz w:val="24"/>
          <w:szCs w:val="24"/>
        </w:rPr>
        <w:t>н</w:t>
      </w:r>
      <w:r w:rsidRPr="00473771">
        <w:rPr>
          <w:rFonts w:eastAsia="Times New Roman"/>
          <w:b/>
          <w:bCs/>
          <w:color w:val="000000"/>
          <w:w w:val="99"/>
          <w:sz w:val="24"/>
          <w:szCs w:val="24"/>
        </w:rPr>
        <w:t>и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за</w:t>
      </w:r>
      <w:r w:rsidRPr="00473771">
        <w:rPr>
          <w:rFonts w:eastAsia="Times New Roman"/>
          <w:b/>
          <w:bCs/>
          <w:color w:val="000000"/>
          <w:w w:val="99"/>
          <w:sz w:val="24"/>
          <w:szCs w:val="24"/>
        </w:rPr>
        <w:t>ции</w:t>
      </w:r>
      <w:r w:rsidR="007B3F05">
        <w:rPr>
          <w:rFonts w:eastAsia="Times New Roman"/>
          <w:b/>
          <w:bCs/>
          <w:color w:val="000000"/>
          <w:w w:val="99"/>
          <w:sz w:val="24"/>
          <w:szCs w:val="24"/>
        </w:rPr>
        <w:t xml:space="preserve"> 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за</w:t>
      </w:r>
      <w:r w:rsidRPr="00473771">
        <w:rPr>
          <w:rFonts w:eastAsia="Times New Roman"/>
          <w:b/>
          <w:bCs/>
          <w:color w:val="000000"/>
          <w:w w:val="99"/>
          <w:sz w:val="24"/>
          <w:szCs w:val="24"/>
        </w:rPr>
        <w:t>н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я</w:t>
      </w:r>
      <w:r w:rsidRPr="00473771">
        <w:rPr>
          <w:rFonts w:eastAsia="Times New Roman"/>
          <w:b/>
          <w:bCs/>
          <w:color w:val="000000"/>
          <w:w w:val="99"/>
          <w:sz w:val="24"/>
          <w:szCs w:val="24"/>
        </w:rPr>
        <w:t>т</w:t>
      </w:r>
      <w:r w:rsidRPr="00473771">
        <w:rPr>
          <w:rFonts w:eastAsia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473771">
        <w:rPr>
          <w:rFonts w:eastAsia="Times New Roman"/>
          <w:b/>
          <w:bCs/>
          <w:color w:val="000000"/>
          <w:w w:val="99"/>
          <w:sz w:val="24"/>
          <w:szCs w:val="24"/>
        </w:rPr>
        <w:t>й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:</w:t>
      </w:r>
      <w:r w:rsidR="007B3F05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беседа</w:t>
      </w:r>
      <w:r w:rsidRPr="00473771">
        <w:rPr>
          <w:rFonts w:eastAsia="Times New Roman"/>
          <w:color w:val="000000"/>
          <w:sz w:val="24"/>
          <w:szCs w:val="24"/>
        </w:rPr>
        <w:t>,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и</w:t>
      </w:r>
      <w:r w:rsidRPr="00473771">
        <w:rPr>
          <w:rFonts w:eastAsia="Times New Roman"/>
          <w:color w:val="000000"/>
          <w:sz w:val="24"/>
          <w:szCs w:val="24"/>
        </w:rPr>
        <w:t>гра,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п</w:t>
      </w:r>
      <w:r w:rsidRPr="00473771">
        <w:rPr>
          <w:rFonts w:eastAsia="Times New Roman"/>
          <w:color w:val="000000"/>
          <w:sz w:val="24"/>
          <w:szCs w:val="24"/>
        </w:rPr>
        <w:t>роблем</w:t>
      </w:r>
      <w:r w:rsidRPr="00473771">
        <w:rPr>
          <w:rFonts w:eastAsia="Times New Roman"/>
          <w:color w:val="000000"/>
          <w:w w:val="99"/>
          <w:sz w:val="24"/>
          <w:szCs w:val="24"/>
        </w:rPr>
        <w:t>н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о</w:t>
      </w:r>
      <w:r w:rsidRPr="00473771">
        <w:rPr>
          <w:rFonts w:eastAsia="Times New Roman"/>
          <w:color w:val="000000"/>
          <w:sz w:val="24"/>
          <w:szCs w:val="24"/>
        </w:rPr>
        <w:t>-деловые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с</w:t>
      </w:r>
      <w:r w:rsidRPr="00473771">
        <w:rPr>
          <w:rFonts w:eastAsia="Times New Roman"/>
          <w:color w:val="000000"/>
          <w:w w:val="99"/>
          <w:sz w:val="24"/>
          <w:szCs w:val="24"/>
        </w:rPr>
        <w:t>и</w:t>
      </w:r>
      <w:r w:rsidRPr="00473771">
        <w:rPr>
          <w:rFonts w:eastAsia="Times New Roman"/>
          <w:color w:val="000000"/>
          <w:spacing w:val="3"/>
          <w:sz w:val="24"/>
          <w:szCs w:val="24"/>
        </w:rPr>
        <w:t>т</w:t>
      </w:r>
      <w:r w:rsidRPr="00473771">
        <w:rPr>
          <w:rFonts w:eastAsia="Times New Roman"/>
          <w:color w:val="000000"/>
          <w:spacing w:val="-4"/>
          <w:sz w:val="24"/>
          <w:szCs w:val="24"/>
        </w:rPr>
        <w:t>у</w:t>
      </w:r>
      <w:r w:rsidRPr="00473771">
        <w:rPr>
          <w:rFonts w:eastAsia="Times New Roman"/>
          <w:color w:val="000000"/>
          <w:spacing w:val="-1"/>
          <w:sz w:val="24"/>
          <w:szCs w:val="24"/>
        </w:rPr>
        <w:t>а</w:t>
      </w:r>
      <w:r w:rsidRPr="00473771">
        <w:rPr>
          <w:rFonts w:eastAsia="Times New Roman"/>
          <w:color w:val="000000"/>
          <w:sz w:val="24"/>
          <w:szCs w:val="24"/>
        </w:rPr>
        <w:t>ц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ии</w:t>
      </w:r>
      <w:r w:rsidRPr="00473771">
        <w:rPr>
          <w:rFonts w:eastAsia="Times New Roman"/>
          <w:color w:val="000000"/>
          <w:sz w:val="24"/>
          <w:szCs w:val="24"/>
        </w:rPr>
        <w:t>,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к</w:t>
      </w:r>
      <w:r w:rsidRPr="00473771">
        <w:rPr>
          <w:rFonts w:eastAsia="Times New Roman"/>
          <w:color w:val="000000"/>
          <w:sz w:val="24"/>
          <w:szCs w:val="24"/>
        </w:rPr>
        <w:t>о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н</w:t>
      </w:r>
      <w:r w:rsidRPr="00473771">
        <w:rPr>
          <w:rFonts w:eastAsia="Times New Roman"/>
          <w:color w:val="000000"/>
          <w:spacing w:val="3"/>
          <w:sz w:val="24"/>
          <w:szCs w:val="24"/>
        </w:rPr>
        <w:t>к</w:t>
      </w:r>
      <w:r w:rsidRPr="00473771">
        <w:rPr>
          <w:rFonts w:eastAsia="Times New Roman"/>
          <w:color w:val="000000"/>
          <w:spacing w:val="-6"/>
          <w:sz w:val="24"/>
          <w:szCs w:val="24"/>
        </w:rPr>
        <w:t>у</w:t>
      </w:r>
      <w:r w:rsidRPr="00473771">
        <w:rPr>
          <w:rFonts w:eastAsia="Times New Roman"/>
          <w:color w:val="000000"/>
          <w:sz w:val="24"/>
          <w:szCs w:val="24"/>
        </w:rPr>
        <w:t>р</w:t>
      </w:r>
      <w:r w:rsidRPr="00473771">
        <w:rPr>
          <w:rFonts w:eastAsia="Times New Roman"/>
          <w:color w:val="000000"/>
          <w:spacing w:val="2"/>
          <w:sz w:val="24"/>
          <w:szCs w:val="24"/>
        </w:rPr>
        <w:t>с</w:t>
      </w:r>
      <w:r w:rsidRPr="00473771">
        <w:rPr>
          <w:rFonts w:eastAsia="Times New Roman"/>
          <w:color w:val="000000"/>
          <w:spacing w:val="4"/>
          <w:sz w:val="24"/>
          <w:szCs w:val="24"/>
        </w:rPr>
        <w:t>ы</w:t>
      </w:r>
      <w:r w:rsidRPr="00473771">
        <w:rPr>
          <w:rFonts w:eastAsia="Times New Roman"/>
          <w:color w:val="000000"/>
          <w:sz w:val="24"/>
          <w:szCs w:val="24"/>
        </w:rPr>
        <w:t>-соревнования,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п</w:t>
      </w:r>
      <w:r w:rsidRPr="00473771">
        <w:rPr>
          <w:rFonts w:eastAsia="Times New Roman"/>
          <w:color w:val="000000"/>
          <w:sz w:val="24"/>
          <w:szCs w:val="24"/>
        </w:rPr>
        <w:t>рак</w:t>
      </w:r>
      <w:r w:rsidRPr="00473771">
        <w:rPr>
          <w:rFonts w:eastAsia="Times New Roman"/>
          <w:color w:val="000000"/>
          <w:spacing w:val="-1"/>
          <w:w w:val="99"/>
          <w:sz w:val="24"/>
          <w:szCs w:val="24"/>
        </w:rPr>
        <w:t>т</w:t>
      </w:r>
      <w:r w:rsidRPr="00473771">
        <w:rPr>
          <w:rFonts w:eastAsia="Times New Roman"/>
          <w:color w:val="000000"/>
          <w:sz w:val="24"/>
          <w:szCs w:val="24"/>
        </w:rPr>
        <w:t>иче</w:t>
      </w:r>
      <w:r w:rsidRPr="00473771">
        <w:rPr>
          <w:rFonts w:eastAsia="Times New Roman"/>
          <w:color w:val="000000"/>
          <w:spacing w:val="-1"/>
          <w:sz w:val="24"/>
          <w:szCs w:val="24"/>
        </w:rPr>
        <w:t>с</w:t>
      </w:r>
      <w:r w:rsidRPr="00473771">
        <w:rPr>
          <w:rFonts w:eastAsia="Times New Roman"/>
          <w:color w:val="000000"/>
          <w:sz w:val="24"/>
          <w:szCs w:val="24"/>
        </w:rPr>
        <w:t>кая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дея</w:t>
      </w:r>
      <w:r w:rsidRPr="00473771">
        <w:rPr>
          <w:rFonts w:eastAsia="Times New Roman"/>
          <w:color w:val="000000"/>
          <w:w w:val="99"/>
          <w:sz w:val="24"/>
          <w:szCs w:val="24"/>
        </w:rPr>
        <w:t>т</w:t>
      </w:r>
      <w:r w:rsidRPr="00473771">
        <w:rPr>
          <w:rFonts w:eastAsia="Times New Roman"/>
          <w:color w:val="000000"/>
          <w:sz w:val="24"/>
          <w:szCs w:val="24"/>
        </w:rPr>
        <w:t>е</w:t>
      </w:r>
      <w:r w:rsidRPr="00473771">
        <w:rPr>
          <w:rFonts w:eastAsia="Times New Roman"/>
          <w:color w:val="000000"/>
          <w:w w:val="99"/>
          <w:sz w:val="24"/>
          <w:szCs w:val="24"/>
        </w:rPr>
        <w:t>л</w:t>
      </w:r>
      <w:r w:rsidRPr="00473771">
        <w:rPr>
          <w:rFonts w:eastAsia="Times New Roman"/>
          <w:color w:val="000000"/>
          <w:spacing w:val="1"/>
          <w:w w:val="99"/>
          <w:sz w:val="24"/>
          <w:szCs w:val="24"/>
        </w:rPr>
        <w:t>ьн</w:t>
      </w:r>
      <w:r w:rsidRPr="00473771">
        <w:rPr>
          <w:rFonts w:eastAsia="Times New Roman"/>
          <w:color w:val="000000"/>
          <w:sz w:val="24"/>
          <w:szCs w:val="24"/>
        </w:rPr>
        <w:t>ост</w:t>
      </w:r>
      <w:r w:rsidRPr="00473771">
        <w:rPr>
          <w:rFonts w:eastAsia="Times New Roman"/>
          <w:color w:val="000000"/>
          <w:w w:val="99"/>
          <w:sz w:val="24"/>
          <w:szCs w:val="24"/>
        </w:rPr>
        <w:t>ь</w:t>
      </w:r>
      <w:r w:rsidRPr="00473771">
        <w:rPr>
          <w:rFonts w:eastAsia="Times New Roman"/>
          <w:color w:val="000000"/>
          <w:sz w:val="24"/>
          <w:szCs w:val="24"/>
        </w:rPr>
        <w:t xml:space="preserve"> дете</w:t>
      </w:r>
      <w:r w:rsidRPr="00473771">
        <w:rPr>
          <w:rFonts w:eastAsia="Times New Roman"/>
          <w:color w:val="000000"/>
          <w:w w:val="99"/>
          <w:sz w:val="24"/>
          <w:szCs w:val="24"/>
        </w:rPr>
        <w:t>й</w:t>
      </w:r>
      <w:r w:rsidRPr="00473771">
        <w:rPr>
          <w:rFonts w:eastAsia="Times New Roman"/>
          <w:color w:val="000000"/>
          <w:sz w:val="24"/>
          <w:szCs w:val="24"/>
        </w:rPr>
        <w:t xml:space="preserve">, 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к</w:t>
      </w:r>
      <w:r w:rsidRPr="00473771">
        <w:rPr>
          <w:rFonts w:eastAsia="Times New Roman"/>
          <w:color w:val="000000"/>
          <w:sz w:val="24"/>
          <w:szCs w:val="24"/>
        </w:rPr>
        <w:t>оллект</w:t>
      </w:r>
      <w:r w:rsidRPr="00473771">
        <w:rPr>
          <w:rFonts w:eastAsia="Times New Roman"/>
          <w:color w:val="000000"/>
          <w:w w:val="99"/>
          <w:sz w:val="24"/>
          <w:szCs w:val="24"/>
        </w:rPr>
        <w:t>и</w:t>
      </w:r>
      <w:r w:rsidRPr="00473771">
        <w:rPr>
          <w:rFonts w:eastAsia="Times New Roman"/>
          <w:color w:val="000000"/>
          <w:sz w:val="24"/>
          <w:szCs w:val="24"/>
        </w:rPr>
        <w:t>в</w:t>
      </w:r>
      <w:r w:rsidRPr="00473771">
        <w:rPr>
          <w:rFonts w:eastAsia="Times New Roman"/>
          <w:color w:val="000000"/>
          <w:w w:val="99"/>
          <w:sz w:val="24"/>
          <w:szCs w:val="24"/>
        </w:rPr>
        <w:t>н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о</w:t>
      </w:r>
      <w:r w:rsidRPr="00473771">
        <w:rPr>
          <w:rFonts w:eastAsia="Times New Roman"/>
          <w:color w:val="000000"/>
          <w:sz w:val="24"/>
          <w:szCs w:val="24"/>
        </w:rPr>
        <w:t>-тв</w:t>
      </w:r>
      <w:r w:rsidRPr="00473771">
        <w:rPr>
          <w:rFonts w:eastAsia="Times New Roman"/>
          <w:color w:val="000000"/>
          <w:spacing w:val="-1"/>
          <w:sz w:val="24"/>
          <w:szCs w:val="24"/>
        </w:rPr>
        <w:t>о</w:t>
      </w:r>
      <w:r w:rsidRPr="00473771">
        <w:rPr>
          <w:rFonts w:eastAsia="Times New Roman"/>
          <w:color w:val="000000"/>
          <w:sz w:val="24"/>
          <w:szCs w:val="24"/>
        </w:rPr>
        <w:t>р</w:t>
      </w:r>
      <w:r w:rsidRPr="00473771">
        <w:rPr>
          <w:rFonts w:eastAsia="Times New Roman"/>
          <w:color w:val="000000"/>
          <w:spacing w:val="-1"/>
          <w:sz w:val="24"/>
          <w:szCs w:val="24"/>
        </w:rPr>
        <w:t>че</w:t>
      </w:r>
      <w:r w:rsidRPr="00473771">
        <w:rPr>
          <w:rFonts w:eastAsia="Times New Roman"/>
          <w:color w:val="000000"/>
          <w:sz w:val="24"/>
          <w:szCs w:val="24"/>
        </w:rPr>
        <w:t>ск</w:t>
      </w:r>
      <w:r w:rsidRPr="00473771">
        <w:rPr>
          <w:rFonts w:eastAsia="Times New Roman"/>
          <w:color w:val="000000"/>
          <w:w w:val="99"/>
          <w:sz w:val="24"/>
          <w:szCs w:val="24"/>
        </w:rPr>
        <w:t>и</w:t>
      </w:r>
      <w:r w:rsidRPr="00473771">
        <w:rPr>
          <w:rFonts w:eastAsia="Times New Roman"/>
          <w:color w:val="000000"/>
          <w:sz w:val="24"/>
          <w:szCs w:val="24"/>
        </w:rPr>
        <w:t>е дел</w:t>
      </w:r>
      <w:r w:rsidRPr="00473771">
        <w:rPr>
          <w:rFonts w:eastAsia="Times New Roman"/>
          <w:color w:val="000000"/>
          <w:spacing w:val="-1"/>
          <w:sz w:val="24"/>
          <w:szCs w:val="24"/>
        </w:rPr>
        <w:t>а</w:t>
      </w:r>
      <w:r w:rsidRPr="00473771">
        <w:rPr>
          <w:rFonts w:eastAsia="Times New Roman"/>
          <w:color w:val="000000"/>
          <w:sz w:val="24"/>
          <w:szCs w:val="24"/>
        </w:rPr>
        <w:t>.</w:t>
      </w:r>
    </w:p>
    <w:p w:rsidR="00AB7D74" w:rsidRDefault="00473771" w:rsidP="00473771">
      <w:pPr>
        <w:widowControl w:val="0"/>
        <w:spacing w:line="239" w:lineRule="auto"/>
        <w:ind w:right="-15"/>
        <w:jc w:val="both"/>
        <w:rPr>
          <w:rFonts w:eastAsia="Times New Roman"/>
          <w:color w:val="000000"/>
          <w:sz w:val="24"/>
          <w:szCs w:val="24"/>
        </w:rPr>
      </w:pPr>
      <w:r w:rsidRPr="00473771">
        <w:rPr>
          <w:rFonts w:eastAsia="Times New Roman"/>
          <w:b/>
          <w:bCs/>
          <w:color w:val="000000"/>
          <w:sz w:val="24"/>
          <w:szCs w:val="24"/>
        </w:rPr>
        <w:t>Сп</w:t>
      </w:r>
      <w:r w:rsidRPr="00473771">
        <w:rPr>
          <w:rFonts w:eastAsia="Times New Roman"/>
          <w:b/>
          <w:bCs/>
          <w:color w:val="000000"/>
          <w:w w:val="99"/>
          <w:sz w:val="24"/>
          <w:szCs w:val="24"/>
        </w:rPr>
        <w:t>о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соб</w:t>
      </w:r>
      <w:r w:rsidR="007B3F05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о</w:t>
      </w:r>
      <w:r w:rsidRPr="00473771">
        <w:rPr>
          <w:rFonts w:eastAsia="Times New Roman"/>
          <w:b/>
          <w:bCs/>
          <w:color w:val="000000"/>
          <w:spacing w:val="1"/>
          <w:sz w:val="24"/>
          <w:szCs w:val="24"/>
        </w:rPr>
        <w:t>ц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ен</w:t>
      </w:r>
      <w:r w:rsidRPr="00473771">
        <w:rPr>
          <w:rFonts w:eastAsia="Times New Roman"/>
          <w:b/>
          <w:bCs/>
          <w:color w:val="000000"/>
          <w:spacing w:val="1"/>
          <w:sz w:val="24"/>
          <w:szCs w:val="24"/>
        </w:rPr>
        <w:t>к</w:t>
      </w:r>
      <w:r w:rsidRPr="00473771">
        <w:rPr>
          <w:rFonts w:eastAsia="Times New Roman"/>
          <w:b/>
          <w:bCs/>
          <w:color w:val="000000"/>
          <w:sz w:val="24"/>
          <w:szCs w:val="24"/>
        </w:rPr>
        <w:t>и</w:t>
      </w:r>
      <w:r w:rsidR="007B3F05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-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к</w:t>
      </w:r>
      <w:r w:rsidRPr="00473771">
        <w:rPr>
          <w:rFonts w:eastAsia="Times New Roman"/>
          <w:color w:val="000000"/>
          <w:sz w:val="24"/>
          <w:szCs w:val="24"/>
        </w:rPr>
        <w:t>ак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1"/>
          <w:w w:val="99"/>
          <w:sz w:val="24"/>
          <w:szCs w:val="24"/>
        </w:rPr>
        <w:t>п</w:t>
      </w:r>
      <w:r w:rsidRPr="00473771">
        <w:rPr>
          <w:rFonts w:eastAsia="Times New Roman"/>
          <w:color w:val="000000"/>
          <w:sz w:val="24"/>
          <w:szCs w:val="24"/>
        </w:rPr>
        <w:t>равило,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-3"/>
          <w:sz w:val="24"/>
          <w:szCs w:val="24"/>
        </w:rPr>
        <w:t>у</w:t>
      </w:r>
      <w:r w:rsidRPr="00473771">
        <w:rPr>
          <w:rFonts w:eastAsia="Times New Roman"/>
          <w:color w:val="000000"/>
          <w:spacing w:val="-1"/>
          <w:sz w:val="24"/>
          <w:szCs w:val="24"/>
        </w:rPr>
        <w:t>с</w:t>
      </w:r>
      <w:r w:rsidRPr="00473771">
        <w:rPr>
          <w:rFonts w:eastAsia="Times New Roman"/>
          <w:color w:val="000000"/>
          <w:w w:val="99"/>
          <w:sz w:val="24"/>
          <w:szCs w:val="24"/>
        </w:rPr>
        <w:t>т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н</w:t>
      </w:r>
      <w:r w:rsidRPr="00473771">
        <w:rPr>
          <w:rFonts w:eastAsia="Times New Roman"/>
          <w:color w:val="000000"/>
          <w:sz w:val="24"/>
          <w:szCs w:val="24"/>
        </w:rPr>
        <w:t>ый.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П</w:t>
      </w:r>
      <w:r w:rsidRPr="00473771">
        <w:rPr>
          <w:rFonts w:eastAsia="Times New Roman"/>
          <w:color w:val="000000"/>
          <w:spacing w:val="2"/>
          <w:sz w:val="24"/>
          <w:szCs w:val="24"/>
        </w:rPr>
        <w:t>р</w:t>
      </w:r>
      <w:r w:rsidRPr="00473771">
        <w:rPr>
          <w:rFonts w:eastAsia="Times New Roman"/>
          <w:color w:val="000000"/>
          <w:sz w:val="24"/>
          <w:szCs w:val="24"/>
        </w:rPr>
        <w:t>и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и</w:t>
      </w:r>
      <w:r w:rsidRPr="00473771">
        <w:rPr>
          <w:rFonts w:eastAsia="Times New Roman"/>
          <w:color w:val="000000"/>
          <w:spacing w:val="1"/>
          <w:w w:val="99"/>
          <w:sz w:val="24"/>
          <w:szCs w:val="24"/>
        </w:rPr>
        <w:t>з</w:t>
      </w:r>
      <w:r w:rsidRPr="00473771">
        <w:rPr>
          <w:rFonts w:eastAsia="Times New Roman"/>
          <w:color w:val="000000"/>
          <w:sz w:val="24"/>
          <w:szCs w:val="24"/>
        </w:rPr>
        <w:t>ло</w:t>
      </w:r>
      <w:r w:rsidRPr="00473771">
        <w:rPr>
          <w:rFonts w:eastAsia="Times New Roman"/>
          <w:color w:val="000000"/>
          <w:spacing w:val="3"/>
          <w:sz w:val="24"/>
          <w:szCs w:val="24"/>
        </w:rPr>
        <w:t>ж</w:t>
      </w:r>
      <w:r w:rsidRPr="00473771">
        <w:rPr>
          <w:rFonts w:eastAsia="Times New Roman"/>
          <w:color w:val="000000"/>
          <w:sz w:val="24"/>
          <w:szCs w:val="24"/>
        </w:rPr>
        <w:t>ении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о</w:t>
      </w:r>
      <w:r w:rsidRPr="00473771">
        <w:rPr>
          <w:rFonts w:eastAsia="Times New Roman"/>
          <w:color w:val="000000"/>
          <w:spacing w:val="1"/>
          <w:sz w:val="24"/>
          <w:szCs w:val="24"/>
        </w:rPr>
        <w:t>ц</w:t>
      </w:r>
      <w:r w:rsidRPr="00473771">
        <w:rPr>
          <w:rFonts w:eastAsia="Times New Roman"/>
          <w:color w:val="000000"/>
          <w:sz w:val="24"/>
          <w:szCs w:val="24"/>
        </w:rPr>
        <w:t>е</w:t>
      </w:r>
      <w:r w:rsidRPr="00473771">
        <w:rPr>
          <w:rFonts w:eastAsia="Times New Roman"/>
          <w:color w:val="000000"/>
          <w:spacing w:val="-1"/>
          <w:sz w:val="24"/>
          <w:szCs w:val="24"/>
        </w:rPr>
        <w:t>н</w:t>
      </w:r>
      <w:r w:rsidRPr="00473771">
        <w:rPr>
          <w:rFonts w:eastAsia="Times New Roman"/>
          <w:color w:val="000000"/>
          <w:sz w:val="24"/>
          <w:szCs w:val="24"/>
        </w:rPr>
        <w:t>ки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pacing w:val="1"/>
          <w:sz w:val="24"/>
          <w:szCs w:val="24"/>
        </w:rPr>
        <w:t>учи</w:t>
      </w:r>
      <w:r w:rsidRPr="00473771">
        <w:rPr>
          <w:rFonts w:eastAsia="Times New Roman"/>
          <w:color w:val="000000"/>
          <w:sz w:val="24"/>
          <w:szCs w:val="24"/>
        </w:rPr>
        <w:t>те</w:t>
      </w:r>
      <w:r w:rsidRPr="00473771">
        <w:rPr>
          <w:rFonts w:eastAsia="Times New Roman"/>
          <w:color w:val="000000"/>
          <w:w w:val="99"/>
          <w:sz w:val="24"/>
          <w:szCs w:val="24"/>
        </w:rPr>
        <w:t>ль</w:t>
      </w:r>
      <w:r w:rsidRPr="00473771">
        <w:rPr>
          <w:rFonts w:eastAsia="Times New Roman"/>
          <w:color w:val="000000"/>
          <w:sz w:val="24"/>
          <w:szCs w:val="24"/>
        </w:rPr>
        <w:t xml:space="preserve"> отме</w:t>
      </w:r>
      <w:r w:rsidRPr="00473771">
        <w:rPr>
          <w:rFonts w:eastAsia="Times New Roman"/>
          <w:color w:val="000000"/>
          <w:spacing w:val="-1"/>
          <w:sz w:val="24"/>
          <w:szCs w:val="24"/>
        </w:rPr>
        <w:t>ч</w:t>
      </w:r>
      <w:r w:rsidRPr="00473771">
        <w:rPr>
          <w:rFonts w:eastAsia="Times New Roman"/>
          <w:color w:val="000000"/>
          <w:sz w:val="24"/>
          <w:szCs w:val="24"/>
        </w:rPr>
        <w:t>а</w:t>
      </w:r>
      <w:r w:rsidRPr="00473771">
        <w:rPr>
          <w:rFonts w:eastAsia="Times New Roman"/>
          <w:color w:val="000000"/>
          <w:spacing w:val="-1"/>
          <w:sz w:val="24"/>
          <w:szCs w:val="24"/>
        </w:rPr>
        <w:t>е</w:t>
      </w:r>
      <w:r w:rsidRPr="00473771">
        <w:rPr>
          <w:rFonts w:eastAsia="Times New Roman"/>
          <w:color w:val="000000"/>
          <w:w w:val="99"/>
          <w:sz w:val="24"/>
          <w:szCs w:val="24"/>
        </w:rPr>
        <w:t>т</w:t>
      </w:r>
      <w:r w:rsidR="007B3F05">
        <w:rPr>
          <w:rFonts w:eastAsia="Times New Roman"/>
          <w:color w:val="000000"/>
          <w:w w:val="99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1"/>
          <w:w w:val="99"/>
          <w:sz w:val="24"/>
          <w:szCs w:val="24"/>
        </w:rPr>
        <w:t>н</w:t>
      </w:r>
      <w:r w:rsidRPr="00473771">
        <w:rPr>
          <w:rFonts w:eastAsia="Times New Roman"/>
          <w:color w:val="000000"/>
          <w:sz w:val="24"/>
          <w:szCs w:val="24"/>
        </w:rPr>
        <w:t>едостатк</w:t>
      </w:r>
      <w:r w:rsidRPr="00473771">
        <w:rPr>
          <w:rFonts w:eastAsia="Times New Roman"/>
          <w:color w:val="000000"/>
          <w:w w:val="99"/>
          <w:sz w:val="24"/>
          <w:szCs w:val="24"/>
        </w:rPr>
        <w:t>и</w:t>
      </w:r>
      <w:r w:rsidR="007B3F05">
        <w:rPr>
          <w:rFonts w:eastAsia="Times New Roman"/>
          <w:color w:val="000000"/>
          <w:w w:val="99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вы</w:t>
      </w:r>
      <w:r w:rsidRPr="00473771">
        <w:rPr>
          <w:rFonts w:eastAsia="Times New Roman"/>
          <w:color w:val="000000"/>
          <w:spacing w:val="1"/>
          <w:w w:val="99"/>
          <w:sz w:val="24"/>
          <w:szCs w:val="24"/>
        </w:rPr>
        <w:t>п</w:t>
      </w:r>
      <w:r w:rsidRPr="00473771">
        <w:rPr>
          <w:rFonts w:eastAsia="Times New Roman"/>
          <w:color w:val="000000"/>
          <w:sz w:val="24"/>
          <w:szCs w:val="24"/>
        </w:rPr>
        <w:t>ол</w:t>
      </w:r>
      <w:r w:rsidRPr="00473771">
        <w:rPr>
          <w:rFonts w:eastAsia="Times New Roman"/>
          <w:color w:val="000000"/>
          <w:spacing w:val="1"/>
          <w:w w:val="99"/>
          <w:sz w:val="24"/>
          <w:szCs w:val="24"/>
        </w:rPr>
        <w:t>н</w:t>
      </w:r>
      <w:r w:rsidRPr="00473771">
        <w:rPr>
          <w:rFonts w:eastAsia="Times New Roman"/>
          <w:color w:val="000000"/>
          <w:sz w:val="24"/>
          <w:szCs w:val="24"/>
        </w:rPr>
        <w:t>е</w:t>
      </w:r>
      <w:r w:rsidRPr="00473771">
        <w:rPr>
          <w:rFonts w:eastAsia="Times New Roman"/>
          <w:color w:val="000000"/>
          <w:w w:val="99"/>
          <w:sz w:val="24"/>
          <w:szCs w:val="24"/>
        </w:rPr>
        <w:t>н</w:t>
      </w:r>
      <w:r w:rsidRPr="00473771">
        <w:rPr>
          <w:rFonts w:eastAsia="Times New Roman"/>
          <w:color w:val="000000"/>
          <w:spacing w:val="1"/>
          <w:w w:val="99"/>
          <w:sz w:val="24"/>
          <w:szCs w:val="24"/>
        </w:rPr>
        <w:t>н</w:t>
      </w:r>
      <w:r w:rsidRPr="00473771">
        <w:rPr>
          <w:rFonts w:eastAsia="Times New Roman"/>
          <w:color w:val="000000"/>
          <w:spacing w:val="-1"/>
          <w:sz w:val="24"/>
          <w:szCs w:val="24"/>
        </w:rPr>
        <w:t>о</w:t>
      </w:r>
      <w:r w:rsidRPr="00473771">
        <w:rPr>
          <w:rFonts w:eastAsia="Times New Roman"/>
          <w:color w:val="000000"/>
          <w:sz w:val="24"/>
          <w:szCs w:val="24"/>
        </w:rPr>
        <w:t>й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рабо</w:t>
      </w:r>
      <w:r w:rsidRPr="00473771">
        <w:rPr>
          <w:rFonts w:eastAsia="Times New Roman"/>
          <w:color w:val="000000"/>
          <w:w w:val="99"/>
          <w:sz w:val="24"/>
          <w:szCs w:val="24"/>
        </w:rPr>
        <w:t>т</w:t>
      </w:r>
      <w:r w:rsidRPr="00473771">
        <w:rPr>
          <w:rFonts w:eastAsia="Times New Roman"/>
          <w:color w:val="000000"/>
          <w:sz w:val="24"/>
          <w:szCs w:val="24"/>
        </w:rPr>
        <w:t>ы,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-1"/>
          <w:sz w:val="24"/>
          <w:szCs w:val="24"/>
        </w:rPr>
        <w:t>н</w:t>
      </w:r>
      <w:r w:rsidRPr="00473771">
        <w:rPr>
          <w:rFonts w:eastAsia="Times New Roman"/>
          <w:color w:val="000000"/>
          <w:sz w:val="24"/>
          <w:szCs w:val="24"/>
        </w:rPr>
        <w:t>о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ос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н</w:t>
      </w:r>
      <w:r w:rsidRPr="00473771">
        <w:rPr>
          <w:rFonts w:eastAsia="Times New Roman"/>
          <w:color w:val="000000"/>
          <w:sz w:val="24"/>
          <w:szCs w:val="24"/>
        </w:rPr>
        <w:t>овной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аспек</w:t>
      </w:r>
      <w:r w:rsidRPr="00473771">
        <w:rPr>
          <w:rFonts w:eastAsia="Times New Roman"/>
          <w:color w:val="000000"/>
          <w:w w:val="99"/>
          <w:sz w:val="24"/>
          <w:szCs w:val="24"/>
        </w:rPr>
        <w:t>т</w:t>
      </w:r>
      <w:r w:rsidR="007B3F05">
        <w:rPr>
          <w:rFonts w:eastAsia="Times New Roman"/>
          <w:color w:val="000000"/>
          <w:w w:val="99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делае</w:t>
      </w:r>
      <w:r w:rsidRPr="00473771">
        <w:rPr>
          <w:rFonts w:eastAsia="Times New Roman"/>
          <w:color w:val="000000"/>
          <w:w w:val="99"/>
          <w:sz w:val="24"/>
          <w:szCs w:val="24"/>
        </w:rPr>
        <w:t>т</w:t>
      </w:r>
      <w:r w:rsidR="007B3F05">
        <w:rPr>
          <w:rFonts w:eastAsia="Times New Roman"/>
          <w:color w:val="000000"/>
          <w:w w:val="99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н</w:t>
      </w:r>
      <w:r w:rsidRPr="00473771">
        <w:rPr>
          <w:rFonts w:eastAsia="Times New Roman"/>
          <w:color w:val="000000"/>
          <w:sz w:val="24"/>
          <w:szCs w:val="24"/>
        </w:rPr>
        <w:t>а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ее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дос</w:t>
      </w:r>
      <w:r w:rsidRPr="00473771">
        <w:rPr>
          <w:rFonts w:eastAsia="Times New Roman"/>
          <w:color w:val="000000"/>
          <w:w w:val="99"/>
          <w:sz w:val="24"/>
          <w:szCs w:val="24"/>
        </w:rPr>
        <w:t>т</w:t>
      </w:r>
      <w:r w:rsidRPr="00473771">
        <w:rPr>
          <w:rFonts w:eastAsia="Times New Roman"/>
          <w:color w:val="000000"/>
          <w:sz w:val="24"/>
          <w:szCs w:val="24"/>
        </w:rPr>
        <w:t>о</w:t>
      </w:r>
      <w:r w:rsidRPr="00473771">
        <w:rPr>
          <w:rFonts w:eastAsia="Times New Roman"/>
          <w:color w:val="000000"/>
          <w:spacing w:val="1"/>
          <w:w w:val="99"/>
          <w:sz w:val="24"/>
          <w:szCs w:val="24"/>
        </w:rPr>
        <w:t>ин</w:t>
      </w:r>
      <w:r w:rsidRPr="00473771">
        <w:rPr>
          <w:rFonts w:eastAsia="Times New Roman"/>
          <w:color w:val="000000"/>
          <w:sz w:val="24"/>
          <w:szCs w:val="24"/>
        </w:rPr>
        <w:t>ства, чтобы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у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3"/>
          <w:sz w:val="24"/>
          <w:szCs w:val="24"/>
        </w:rPr>
        <w:t>р</w:t>
      </w:r>
      <w:r w:rsidRPr="00473771">
        <w:rPr>
          <w:rFonts w:eastAsia="Times New Roman"/>
          <w:color w:val="000000"/>
          <w:sz w:val="24"/>
          <w:szCs w:val="24"/>
        </w:rPr>
        <w:t>ебе</w:t>
      </w:r>
      <w:r w:rsidRPr="00473771">
        <w:rPr>
          <w:rFonts w:eastAsia="Times New Roman"/>
          <w:color w:val="000000"/>
          <w:w w:val="99"/>
          <w:sz w:val="24"/>
          <w:szCs w:val="24"/>
        </w:rPr>
        <w:t>н</w:t>
      </w:r>
      <w:r w:rsidRPr="00473771">
        <w:rPr>
          <w:rFonts w:eastAsia="Times New Roman"/>
          <w:color w:val="000000"/>
          <w:sz w:val="24"/>
          <w:szCs w:val="24"/>
        </w:rPr>
        <w:t>ка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сфо</w:t>
      </w:r>
      <w:r w:rsidRPr="00473771">
        <w:rPr>
          <w:rFonts w:eastAsia="Times New Roman"/>
          <w:color w:val="000000"/>
          <w:spacing w:val="3"/>
          <w:sz w:val="24"/>
          <w:szCs w:val="24"/>
        </w:rPr>
        <w:t>р</w:t>
      </w:r>
      <w:r w:rsidRPr="00473771">
        <w:rPr>
          <w:rFonts w:eastAsia="Times New Roman"/>
          <w:color w:val="000000"/>
          <w:sz w:val="24"/>
          <w:szCs w:val="24"/>
        </w:rPr>
        <w:t>м</w:t>
      </w:r>
      <w:r w:rsidRPr="00473771">
        <w:rPr>
          <w:rFonts w:eastAsia="Times New Roman"/>
          <w:color w:val="000000"/>
          <w:w w:val="99"/>
          <w:sz w:val="24"/>
          <w:szCs w:val="24"/>
        </w:rPr>
        <w:t>и</w:t>
      </w:r>
      <w:r w:rsidRPr="00473771">
        <w:rPr>
          <w:rFonts w:eastAsia="Times New Roman"/>
          <w:color w:val="000000"/>
          <w:sz w:val="24"/>
          <w:szCs w:val="24"/>
        </w:rPr>
        <w:t>ровало</w:t>
      </w:r>
      <w:r w:rsidRPr="00473771">
        <w:rPr>
          <w:rFonts w:eastAsia="Times New Roman"/>
          <w:color w:val="000000"/>
          <w:spacing w:val="-1"/>
          <w:sz w:val="24"/>
          <w:szCs w:val="24"/>
        </w:rPr>
        <w:t>с</w:t>
      </w:r>
      <w:r w:rsidRPr="00473771">
        <w:rPr>
          <w:rFonts w:eastAsia="Times New Roman"/>
          <w:color w:val="000000"/>
          <w:sz w:val="24"/>
          <w:szCs w:val="24"/>
        </w:rPr>
        <w:t>ь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z w:val="24"/>
          <w:szCs w:val="24"/>
        </w:rPr>
        <w:t>о</w:t>
      </w:r>
      <w:r w:rsidRPr="00473771">
        <w:rPr>
          <w:rFonts w:eastAsia="Times New Roman"/>
          <w:color w:val="000000"/>
          <w:spacing w:val="2"/>
          <w:w w:val="99"/>
          <w:sz w:val="24"/>
          <w:szCs w:val="24"/>
        </w:rPr>
        <w:t>щ</w:t>
      </w:r>
      <w:r w:rsidRPr="00473771">
        <w:rPr>
          <w:rFonts w:eastAsia="Times New Roman"/>
          <w:color w:val="000000"/>
          <w:spacing w:val="-3"/>
          <w:sz w:val="24"/>
          <w:szCs w:val="24"/>
        </w:rPr>
        <w:t>у</w:t>
      </w:r>
      <w:r w:rsidRPr="00473771">
        <w:rPr>
          <w:rFonts w:eastAsia="Times New Roman"/>
          <w:color w:val="000000"/>
          <w:w w:val="99"/>
          <w:sz w:val="24"/>
          <w:szCs w:val="24"/>
        </w:rPr>
        <w:t>щ</w:t>
      </w:r>
      <w:r w:rsidRPr="00473771">
        <w:rPr>
          <w:rFonts w:eastAsia="Times New Roman"/>
          <w:color w:val="000000"/>
          <w:sz w:val="24"/>
          <w:szCs w:val="24"/>
        </w:rPr>
        <w:t>ен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и</w:t>
      </w:r>
      <w:r w:rsidRPr="00473771">
        <w:rPr>
          <w:rFonts w:eastAsia="Times New Roman"/>
          <w:color w:val="000000"/>
          <w:sz w:val="24"/>
          <w:szCs w:val="24"/>
        </w:rPr>
        <w:t>е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-4"/>
          <w:sz w:val="24"/>
          <w:szCs w:val="24"/>
        </w:rPr>
        <w:t>у</w:t>
      </w:r>
      <w:r w:rsidRPr="00473771">
        <w:rPr>
          <w:rFonts w:eastAsia="Times New Roman"/>
          <w:color w:val="000000"/>
          <w:spacing w:val="-1"/>
          <w:sz w:val="24"/>
          <w:szCs w:val="24"/>
        </w:rPr>
        <w:t>с</w:t>
      </w:r>
      <w:r w:rsidRPr="00473771">
        <w:rPr>
          <w:rFonts w:eastAsia="Times New Roman"/>
          <w:color w:val="000000"/>
          <w:sz w:val="24"/>
          <w:szCs w:val="24"/>
        </w:rPr>
        <w:t>пе</w:t>
      </w:r>
      <w:r w:rsidRPr="00473771">
        <w:rPr>
          <w:rFonts w:eastAsia="Times New Roman"/>
          <w:color w:val="000000"/>
          <w:spacing w:val="2"/>
          <w:sz w:val="24"/>
          <w:szCs w:val="24"/>
        </w:rPr>
        <w:t>х</w:t>
      </w:r>
      <w:r w:rsidRPr="00473771">
        <w:rPr>
          <w:rFonts w:eastAsia="Times New Roman"/>
          <w:color w:val="000000"/>
          <w:sz w:val="24"/>
          <w:szCs w:val="24"/>
        </w:rPr>
        <w:t>а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1"/>
          <w:sz w:val="24"/>
          <w:szCs w:val="24"/>
        </w:rPr>
        <w:t>с</w:t>
      </w:r>
      <w:r w:rsidR="007B3F05">
        <w:rPr>
          <w:rFonts w:eastAsia="Times New Roman"/>
          <w:color w:val="000000"/>
          <w:spacing w:val="1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н</w:t>
      </w:r>
      <w:r w:rsidRPr="00473771">
        <w:rPr>
          <w:rFonts w:eastAsia="Times New Roman"/>
          <w:color w:val="000000"/>
          <w:sz w:val="24"/>
          <w:szCs w:val="24"/>
        </w:rPr>
        <w:t>а</w:t>
      </w:r>
      <w:r w:rsidRPr="00473771">
        <w:rPr>
          <w:rFonts w:eastAsia="Times New Roman"/>
          <w:color w:val="000000"/>
          <w:spacing w:val="1"/>
          <w:sz w:val="24"/>
          <w:szCs w:val="24"/>
        </w:rPr>
        <w:t>ц</w:t>
      </w:r>
      <w:r w:rsidRPr="00473771">
        <w:rPr>
          <w:rFonts w:eastAsia="Times New Roman"/>
          <w:color w:val="000000"/>
          <w:sz w:val="24"/>
          <w:szCs w:val="24"/>
        </w:rPr>
        <w:t>ел</w:t>
      </w:r>
      <w:r w:rsidRPr="00473771">
        <w:rPr>
          <w:rFonts w:eastAsia="Times New Roman"/>
          <w:color w:val="000000"/>
          <w:spacing w:val="-1"/>
          <w:sz w:val="24"/>
          <w:szCs w:val="24"/>
        </w:rPr>
        <w:t>е</w:t>
      </w:r>
      <w:r w:rsidRPr="00473771">
        <w:rPr>
          <w:rFonts w:eastAsia="Times New Roman"/>
          <w:color w:val="000000"/>
          <w:sz w:val="24"/>
          <w:szCs w:val="24"/>
        </w:rPr>
        <w:t>н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н</w:t>
      </w:r>
      <w:r w:rsidRPr="00473771">
        <w:rPr>
          <w:rFonts w:eastAsia="Times New Roman"/>
          <w:color w:val="000000"/>
          <w:sz w:val="24"/>
          <w:szCs w:val="24"/>
        </w:rPr>
        <w:t>ос</w:t>
      </w:r>
      <w:r w:rsidRPr="00473771">
        <w:rPr>
          <w:rFonts w:eastAsia="Times New Roman"/>
          <w:color w:val="000000"/>
          <w:w w:val="99"/>
          <w:sz w:val="24"/>
          <w:szCs w:val="24"/>
        </w:rPr>
        <w:t>т</w:t>
      </w:r>
      <w:r w:rsidRPr="00473771">
        <w:rPr>
          <w:rFonts w:eastAsia="Times New Roman"/>
          <w:color w:val="000000"/>
          <w:spacing w:val="1"/>
          <w:sz w:val="24"/>
          <w:szCs w:val="24"/>
        </w:rPr>
        <w:t>ь</w:t>
      </w:r>
      <w:r w:rsidRPr="00473771">
        <w:rPr>
          <w:rFonts w:eastAsia="Times New Roman"/>
          <w:color w:val="000000"/>
          <w:w w:val="99"/>
          <w:sz w:val="24"/>
          <w:szCs w:val="24"/>
        </w:rPr>
        <w:t>ю</w:t>
      </w:r>
      <w:r w:rsidR="007B3F05">
        <w:rPr>
          <w:rFonts w:eastAsia="Times New Roman"/>
          <w:color w:val="000000"/>
          <w:w w:val="99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н</w:t>
      </w:r>
      <w:r w:rsidRPr="00473771">
        <w:rPr>
          <w:rFonts w:eastAsia="Times New Roman"/>
          <w:color w:val="000000"/>
          <w:sz w:val="24"/>
          <w:szCs w:val="24"/>
        </w:rPr>
        <w:t>а</w:t>
      </w:r>
      <w:r w:rsidR="007B3F05">
        <w:rPr>
          <w:rFonts w:eastAsia="Times New Roman"/>
          <w:color w:val="000000"/>
          <w:sz w:val="24"/>
          <w:szCs w:val="24"/>
        </w:rPr>
        <w:t xml:space="preserve"> 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и</w:t>
      </w:r>
      <w:r w:rsidRPr="00473771">
        <w:rPr>
          <w:rFonts w:eastAsia="Times New Roman"/>
          <w:color w:val="000000"/>
          <w:sz w:val="24"/>
          <w:szCs w:val="24"/>
        </w:rPr>
        <w:t>справ</w:t>
      </w:r>
      <w:r w:rsidRPr="00473771">
        <w:rPr>
          <w:rFonts w:eastAsia="Times New Roman"/>
          <w:color w:val="000000"/>
          <w:w w:val="99"/>
          <w:sz w:val="24"/>
          <w:szCs w:val="24"/>
        </w:rPr>
        <w:t>л</w:t>
      </w:r>
      <w:r w:rsidRPr="00473771">
        <w:rPr>
          <w:rFonts w:eastAsia="Times New Roman"/>
          <w:color w:val="000000"/>
          <w:sz w:val="24"/>
          <w:szCs w:val="24"/>
        </w:rPr>
        <w:t>е</w:t>
      </w:r>
      <w:r w:rsidRPr="00473771">
        <w:rPr>
          <w:rFonts w:eastAsia="Times New Roman"/>
          <w:color w:val="000000"/>
          <w:w w:val="99"/>
          <w:sz w:val="24"/>
          <w:szCs w:val="24"/>
        </w:rPr>
        <w:t>ни</w:t>
      </w:r>
      <w:r w:rsidRPr="00473771">
        <w:rPr>
          <w:rFonts w:eastAsia="Times New Roman"/>
          <w:color w:val="000000"/>
          <w:sz w:val="24"/>
          <w:szCs w:val="24"/>
        </w:rPr>
        <w:t xml:space="preserve">е </w:t>
      </w:r>
      <w:r w:rsidRPr="00473771">
        <w:rPr>
          <w:rFonts w:eastAsia="Times New Roman"/>
          <w:color w:val="000000"/>
          <w:w w:val="99"/>
          <w:sz w:val="24"/>
          <w:szCs w:val="24"/>
        </w:rPr>
        <w:t>н</w:t>
      </w:r>
      <w:r w:rsidRPr="00473771">
        <w:rPr>
          <w:rFonts w:eastAsia="Times New Roman"/>
          <w:color w:val="000000"/>
          <w:sz w:val="24"/>
          <w:szCs w:val="24"/>
        </w:rPr>
        <w:t>едостат</w:t>
      </w:r>
      <w:r w:rsidRPr="00473771">
        <w:rPr>
          <w:rFonts w:eastAsia="Times New Roman"/>
          <w:color w:val="000000"/>
          <w:spacing w:val="1"/>
          <w:sz w:val="24"/>
          <w:szCs w:val="24"/>
        </w:rPr>
        <w:t>к</w:t>
      </w:r>
      <w:r w:rsidRPr="00473771">
        <w:rPr>
          <w:rFonts w:eastAsia="Times New Roman"/>
          <w:color w:val="000000"/>
          <w:sz w:val="24"/>
          <w:szCs w:val="24"/>
        </w:rPr>
        <w:t>ов.</w:t>
      </w:r>
    </w:p>
    <w:p w:rsidR="00AB7D74" w:rsidRDefault="00AB7D74" w:rsidP="00AB7D74">
      <w:pPr>
        <w:overflowPunct w:val="0"/>
        <w:spacing w:line="227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Личностные результаты</w:t>
      </w:r>
    </w:p>
    <w:p w:rsidR="00AB7D74" w:rsidRPr="001F4CF6" w:rsidRDefault="00AB7D74" w:rsidP="00AB7D74">
      <w:pPr>
        <w:overflowPunct w:val="0"/>
        <w:spacing w:line="227" w:lineRule="auto"/>
        <w:jc w:val="both"/>
        <w:rPr>
          <w:sz w:val="24"/>
          <w:szCs w:val="24"/>
        </w:rPr>
      </w:pPr>
      <w:r w:rsidRPr="001F4CF6">
        <w:rPr>
          <w:i/>
          <w:sz w:val="24"/>
          <w:szCs w:val="24"/>
        </w:rPr>
        <w:t>У обучающегося будут сформированы:</w:t>
      </w:r>
    </w:p>
    <w:p w:rsidR="00AB7D74" w:rsidRPr="001F4CF6" w:rsidRDefault="00AB7D74" w:rsidP="00AB7D74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7" w:lineRule="auto"/>
        <w:jc w:val="both"/>
        <w:rPr>
          <w:sz w:val="24"/>
          <w:szCs w:val="24"/>
        </w:rPr>
      </w:pPr>
      <w:r w:rsidRPr="001F4CF6">
        <w:rPr>
          <w:sz w:val="24"/>
          <w:szCs w:val="24"/>
        </w:rPr>
        <w:t xml:space="preserve">положительное отношение к занятиям </w:t>
      </w:r>
      <w:r>
        <w:rPr>
          <w:sz w:val="24"/>
          <w:szCs w:val="24"/>
        </w:rPr>
        <w:t>трудовой</w:t>
      </w:r>
      <w:r w:rsidRPr="001F4CF6">
        <w:rPr>
          <w:sz w:val="24"/>
          <w:szCs w:val="24"/>
        </w:rPr>
        <w:t xml:space="preserve"> деятельностью;</w:t>
      </w:r>
    </w:p>
    <w:p w:rsidR="00AB7D74" w:rsidRPr="001F4CF6" w:rsidRDefault="00AB7D74" w:rsidP="00AB7D74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7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о</w:t>
      </w:r>
      <w:r w:rsidRPr="001F4CF6">
        <w:rPr>
          <w:sz w:val="24"/>
          <w:szCs w:val="24"/>
        </w:rPr>
        <w:t xml:space="preserve"> причинах успеха в </w:t>
      </w:r>
      <w:r w:rsidRPr="00AB7D74">
        <w:rPr>
          <w:sz w:val="24"/>
          <w:szCs w:val="24"/>
        </w:rPr>
        <w:t xml:space="preserve">трудовой </w:t>
      </w:r>
      <w:r w:rsidRPr="001F4CF6">
        <w:rPr>
          <w:sz w:val="24"/>
          <w:szCs w:val="24"/>
        </w:rPr>
        <w:t>деятельности;</w:t>
      </w:r>
    </w:p>
    <w:p w:rsidR="00AB7D74" w:rsidRPr="001F4CF6" w:rsidRDefault="00AB7D74" w:rsidP="00AB7D74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7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первоначальная ориентация на оценку результатов</w:t>
      </w:r>
      <w:r w:rsidRPr="001F4CF6">
        <w:rPr>
          <w:sz w:val="24"/>
          <w:szCs w:val="24"/>
        </w:rPr>
        <w:t xml:space="preserve"> собственной деятельности;</w:t>
      </w:r>
    </w:p>
    <w:p w:rsidR="00AB7D74" w:rsidRPr="001F4CF6" w:rsidRDefault="00AB7D74" w:rsidP="00AB7D74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7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интерес к </w:t>
      </w:r>
      <w:r w:rsidRPr="001F4CF6">
        <w:rPr>
          <w:sz w:val="24"/>
          <w:szCs w:val="24"/>
        </w:rPr>
        <w:t>отдельным видам общественно-полезной деятельности;</w:t>
      </w:r>
    </w:p>
    <w:p w:rsidR="00AB7D74" w:rsidRPr="001F4CF6" w:rsidRDefault="00AB7D74" w:rsidP="00AB7D74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7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знания о гигиене труда и </w:t>
      </w:r>
      <w:r w:rsidRPr="001F4CF6">
        <w:rPr>
          <w:sz w:val="24"/>
          <w:szCs w:val="24"/>
        </w:rPr>
        <w:t>организации рабочего места.</w:t>
      </w:r>
    </w:p>
    <w:p w:rsidR="00AB7D74" w:rsidRPr="00102179" w:rsidRDefault="00AB7D74" w:rsidP="00AB7D74">
      <w:pPr>
        <w:overflowPunct w:val="0"/>
        <w:spacing w:after="0" w:line="227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Метапредметные результаты</w:t>
      </w:r>
    </w:p>
    <w:p w:rsidR="00AB7D74" w:rsidRPr="0037318F" w:rsidRDefault="00AB7D74" w:rsidP="00AB7D74">
      <w:pPr>
        <w:spacing w:after="0" w:line="229" w:lineRule="auto"/>
        <w:jc w:val="both"/>
        <w:rPr>
          <w:b/>
          <w:sz w:val="24"/>
          <w:szCs w:val="24"/>
        </w:rPr>
      </w:pPr>
      <w:r w:rsidRPr="0037318F">
        <w:rPr>
          <w:b/>
          <w:i/>
          <w:iCs/>
          <w:sz w:val="24"/>
          <w:szCs w:val="24"/>
        </w:rPr>
        <w:t>Регулятивные УУД:</w:t>
      </w:r>
    </w:p>
    <w:p w:rsidR="00AB7D74" w:rsidRPr="00460D77" w:rsidRDefault="00AB7D74" w:rsidP="00AB7D74">
      <w:pPr>
        <w:overflowPunct w:val="0"/>
        <w:spacing w:after="0" w:line="226" w:lineRule="auto"/>
        <w:jc w:val="both"/>
        <w:rPr>
          <w:sz w:val="24"/>
          <w:szCs w:val="24"/>
        </w:rPr>
      </w:pPr>
      <w:r w:rsidRPr="00460D77">
        <w:rPr>
          <w:i/>
          <w:sz w:val="24"/>
          <w:szCs w:val="24"/>
        </w:rPr>
        <w:t>Обучающийся научится:</w:t>
      </w:r>
    </w:p>
    <w:p w:rsidR="00AB7D74" w:rsidRPr="00460D77" w:rsidRDefault="00AB7D74" w:rsidP="00AB7D74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понимать смысл инструкции учителя</w:t>
      </w:r>
      <w:r w:rsidRPr="00460D77">
        <w:rPr>
          <w:sz w:val="24"/>
          <w:szCs w:val="24"/>
        </w:rPr>
        <w:t xml:space="preserve"> и принимать поставленную задачу;</w:t>
      </w:r>
    </w:p>
    <w:p w:rsidR="00AB7D74" w:rsidRPr="00460D77" w:rsidRDefault="00AB7D74" w:rsidP="00AB7D74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понимать выделенные учителем</w:t>
      </w:r>
      <w:r w:rsidRPr="00460D77">
        <w:rPr>
          <w:sz w:val="24"/>
          <w:szCs w:val="24"/>
        </w:rPr>
        <w:t xml:space="preserve"> ориентиры действия;</w:t>
      </w:r>
    </w:p>
    <w:p w:rsidR="00AB7D74" w:rsidRPr="00460D77" w:rsidRDefault="00AB7D74" w:rsidP="00AB7D74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проговаривать </w:t>
      </w:r>
      <w:r w:rsidRPr="00460D77">
        <w:rPr>
          <w:sz w:val="24"/>
          <w:szCs w:val="24"/>
        </w:rPr>
        <w:t>слух п</w:t>
      </w:r>
      <w:r>
        <w:rPr>
          <w:sz w:val="24"/>
          <w:szCs w:val="24"/>
        </w:rPr>
        <w:t>оследовательность производимых действий, составляющих</w:t>
      </w:r>
      <w:r w:rsidRPr="00460D77">
        <w:rPr>
          <w:sz w:val="24"/>
          <w:szCs w:val="24"/>
        </w:rPr>
        <w:t xml:space="preserve"> основу</w:t>
      </w:r>
      <w:r w:rsidR="007B3F05">
        <w:rPr>
          <w:sz w:val="24"/>
          <w:szCs w:val="24"/>
        </w:rPr>
        <w:t xml:space="preserve"> </w:t>
      </w:r>
      <w:r w:rsidRPr="00460D77">
        <w:rPr>
          <w:sz w:val="24"/>
          <w:szCs w:val="24"/>
        </w:rPr>
        <w:t>осваиваемой деятельности;</w:t>
      </w:r>
    </w:p>
    <w:p w:rsidR="00AB7D74" w:rsidRPr="00460D77" w:rsidRDefault="00AB7D74" w:rsidP="00AB7D74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оценивать совместно с учителем или одноклассниками </w:t>
      </w:r>
      <w:r w:rsidRPr="00460D77">
        <w:rPr>
          <w:sz w:val="24"/>
          <w:szCs w:val="24"/>
        </w:rPr>
        <w:t>результат своих дей</w:t>
      </w:r>
      <w:r>
        <w:rPr>
          <w:sz w:val="24"/>
          <w:szCs w:val="24"/>
        </w:rPr>
        <w:t xml:space="preserve">ствий, вносить соответствующие </w:t>
      </w:r>
      <w:r w:rsidRPr="00460D77">
        <w:rPr>
          <w:sz w:val="24"/>
          <w:szCs w:val="24"/>
        </w:rPr>
        <w:t>коррективы;</w:t>
      </w:r>
    </w:p>
    <w:p w:rsidR="00AB7D74" w:rsidRPr="0037318F" w:rsidRDefault="00AB7D74" w:rsidP="00AB7D74">
      <w:pPr>
        <w:spacing w:after="0"/>
        <w:jc w:val="both"/>
        <w:rPr>
          <w:b/>
          <w:sz w:val="24"/>
          <w:szCs w:val="24"/>
        </w:rPr>
      </w:pPr>
      <w:r w:rsidRPr="0037318F">
        <w:rPr>
          <w:b/>
          <w:i/>
          <w:iCs/>
          <w:sz w:val="24"/>
          <w:szCs w:val="24"/>
        </w:rPr>
        <w:t>Познавательные УУД:</w:t>
      </w:r>
    </w:p>
    <w:p w:rsidR="00AB7D74" w:rsidRPr="00460D77" w:rsidRDefault="00AB7D74" w:rsidP="00AB7D74">
      <w:pPr>
        <w:overflowPunct w:val="0"/>
        <w:spacing w:after="0"/>
        <w:jc w:val="both"/>
        <w:rPr>
          <w:sz w:val="24"/>
          <w:szCs w:val="24"/>
        </w:rPr>
      </w:pPr>
      <w:r w:rsidRPr="00460D77">
        <w:rPr>
          <w:i/>
          <w:sz w:val="24"/>
          <w:szCs w:val="24"/>
        </w:rPr>
        <w:t>Обучающийся научится:</w:t>
      </w:r>
    </w:p>
    <w:p w:rsidR="00AB7D74" w:rsidRPr="00460D77" w:rsidRDefault="00AB7D74" w:rsidP="00AB7D74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понимать заданный вопрос,</w:t>
      </w:r>
      <w:r w:rsidRPr="00460D77">
        <w:rPr>
          <w:sz w:val="24"/>
          <w:szCs w:val="24"/>
        </w:rPr>
        <w:t xml:space="preserve"> в соответствии с ним</w:t>
      </w:r>
      <w:r>
        <w:rPr>
          <w:sz w:val="24"/>
          <w:szCs w:val="24"/>
        </w:rPr>
        <w:t xml:space="preserve"> строить </w:t>
      </w:r>
      <w:r w:rsidRPr="00460D77">
        <w:rPr>
          <w:sz w:val="24"/>
          <w:szCs w:val="24"/>
        </w:rPr>
        <w:t>ответ в устной форме;</w:t>
      </w:r>
    </w:p>
    <w:p w:rsidR="00AB7D74" w:rsidRPr="00460D77" w:rsidRDefault="00AB7D74" w:rsidP="00AB7D74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анализировать объекты труда с выделением их </w:t>
      </w:r>
      <w:r w:rsidRPr="00460D77">
        <w:rPr>
          <w:sz w:val="24"/>
          <w:szCs w:val="24"/>
        </w:rPr>
        <w:t>существ</w:t>
      </w:r>
      <w:r>
        <w:rPr>
          <w:sz w:val="24"/>
          <w:szCs w:val="24"/>
        </w:rPr>
        <w:t xml:space="preserve">енных </w:t>
      </w:r>
      <w:r w:rsidRPr="00460D77">
        <w:rPr>
          <w:sz w:val="24"/>
          <w:szCs w:val="24"/>
        </w:rPr>
        <w:t>признаков;</w:t>
      </w:r>
    </w:p>
    <w:p w:rsidR="00AB7D74" w:rsidRPr="00460D77" w:rsidRDefault="00AB7D74" w:rsidP="00AB7D74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 в сотрудничестве с учителем</w:t>
      </w:r>
      <w:r w:rsidRPr="00460D77">
        <w:rPr>
          <w:sz w:val="24"/>
          <w:szCs w:val="24"/>
        </w:rPr>
        <w:t xml:space="preserve"> сравнение и классификацию объектов труда по заданным основаниям;</w:t>
      </w:r>
    </w:p>
    <w:p w:rsidR="00AB7D74" w:rsidRPr="00B92653" w:rsidRDefault="00AB7D74" w:rsidP="00AB7D74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обобщать: </w:t>
      </w:r>
      <w:r w:rsidRPr="00460D77">
        <w:rPr>
          <w:sz w:val="24"/>
          <w:szCs w:val="24"/>
        </w:rPr>
        <w:t>выделять класс объектов по заданному признаку.</w:t>
      </w:r>
    </w:p>
    <w:p w:rsidR="00AB7D74" w:rsidRDefault="00AB7D74" w:rsidP="00AB7D74">
      <w:pPr>
        <w:pStyle w:val="31"/>
        <w:spacing w:before="0" w:line="240" w:lineRule="auto"/>
        <w:rPr>
          <w:b/>
          <w:i/>
          <w:iCs/>
          <w:sz w:val="24"/>
        </w:rPr>
      </w:pPr>
      <w:r w:rsidRPr="0037318F">
        <w:rPr>
          <w:b/>
          <w:i/>
          <w:iCs/>
          <w:sz w:val="24"/>
        </w:rPr>
        <w:t>Коммуникативные УУД:</w:t>
      </w:r>
    </w:p>
    <w:p w:rsidR="00AB7D74" w:rsidRPr="00460D77" w:rsidRDefault="00AB7D74" w:rsidP="00AB7D74">
      <w:pPr>
        <w:pStyle w:val="31"/>
        <w:spacing w:before="0" w:line="240" w:lineRule="auto"/>
        <w:rPr>
          <w:sz w:val="24"/>
        </w:rPr>
      </w:pPr>
      <w:r w:rsidRPr="00460D77">
        <w:rPr>
          <w:i/>
          <w:sz w:val="24"/>
        </w:rPr>
        <w:t>Обучающийся научится:</w:t>
      </w:r>
    </w:p>
    <w:p w:rsidR="00AB7D74" w:rsidRPr="00460D77" w:rsidRDefault="00AB7D74" w:rsidP="00AB7D74">
      <w:pPr>
        <w:pStyle w:val="31"/>
        <w:numPr>
          <w:ilvl w:val="0"/>
          <w:numId w:val="31"/>
        </w:numPr>
        <w:spacing w:before="0" w:line="240" w:lineRule="auto"/>
        <w:rPr>
          <w:sz w:val="24"/>
        </w:rPr>
      </w:pPr>
      <w:r>
        <w:rPr>
          <w:sz w:val="24"/>
        </w:rPr>
        <w:t>принимать</w:t>
      </w:r>
      <w:r w:rsidRPr="00460D77">
        <w:rPr>
          <w:sz w:val="24"/>
        </w:rPr>
        <w:t xml:space="preserve"> участие в коллективн</w:t>
      </w:r>
      <w:r>
        <w:rPr>
          <w:sz w:val="24"/>
        </w:rPr>
        <w:t xml:space="preserve">ых работах, работах </w:t>
      </w:r>
      <w:r w:rsidRPr="00460D77">
        <w:rPr>
          <w:sz w:val="24"/>
        </w:rPr>
        <w:t>парами и группами;</w:t>
      </w:r>
    </w:p>
    <w:p w:rsidR="00AB7D74" w:rsidRPr="00460D77" w:rsidRDefault="00AB7D74" w:rsidP="00AB7D74">
      <w:pPr>
        <w:pStyle w:val="31"/>
        <w:numPr>
          <w:ilvl w:val="0"/>
          <w:numId w:val="31"/>
        </w:numPr>
        <w:spacing w:before="0" w:line="240" w:lineRule="auto"/>
        <w:rPr>
          <w:sz w:val="24"/>
        </w:rPr>
      </w:pPr>
      <w:r>
        <w:rPr>
          <w:sz w:val="24"/>
        </w:rPr>
        <w:t xml:space="preserve">понимать </w:t>
      </w:r>
      <w:r w:rsidRPr="00460D77">
        <w:rPr>
          <w:sz w:val="24"/>
        </w:rPr>
        <w:t>важность коллективной работы;</w:t>
      </w:r>
    </w:p>
    <w:p w:rsidR="00AB7D74" w:rsidRPr="00460D77" w:rsidRDefault="00AB7D74" w:rsidP="00AB7D74">
      <w:pPr>
        <w:pStyle w:val="31"/>
        <w:numPr>
          <w:ilvl w:val="0"/>
          <w:numId w:val="31"/>
        </w:numPr>
        <w:spacing w:before="0" w:line="240" w:lineRule="auto"/>
        <w:rPr>
          <w:sz w:val="24"/>
        </w:rPr>
      </w:pPr>
      <w:r>
        <w:rPr>
          <w:sz w:val="24"/>
        </w:rPr>
        <w:t xml:space="preserve">контролировать свои действия при </w:t>
      </w:r>
      <w:r w:rsidRPr="00460D77">
        <w:rPr>
          <w:sz w:val="24"/>
        </w:rPr>
        <w:t>совместной работе;</w:t>
      </w:r>
    </w:p>
    <w:p w:rsidR="00AB7D74" w:rsidRPr="00460D77" w:rsidRDefault="00AB7D74" w:rsidP="00AB7D74">
      <w:pPr>
        <w:pStyle w:val="31"/>
        <w:numPr>
          <w:ilvl w:val="0"/>
          <w:numId w:val="31"/>
        </w:numPr>
        <w:spacing w:before="0" w:line="240" w:lineRule="auto"/>
        <w:rPr>
          <w:sz w:val="24"/>
        </w:rPr>
      </w:pPr>
      <w:r>
        <w:rPr>
          <w:sz w:val="24"/>
        </w:rPr>
        <w:t xml:space="preserve">допускать существование различных </w:t>
      </w:r>
      <w:r w:rsidRPr="00460D77">
        <w:rPr>
          <w:sz w:val="24"/>
        </w:rPr>
        <w:t>точек зрения;</w:t>
      </w:r>
    </w:p>
    <w:p w:rsidR="00AB7D74" w:rsidRPr="00460D77" w:rsidRDefault="00AB7D74" w:rsidP="00AB7D74">
      <w:pPr>
        <w:pStyle w:val="31"/>
        <w:numPr>
          <w:ilvl w:val="0"/>
          <w:numId w:val="31"/>
        </w:numPr>
        <w:spacing w:before="0" w:line="240" w:lineRule="auto"/>
        <w:rPr>
          <w:sz w:val="24"/>
        </w:rPr>
      </w:pPr>
      <w:r w:rsidRPr="00460D77">
        <w:rPr>
          <w:sz w:val="24"/>
        </w:rPr>
        <w:t xml:space="preserve">договариваться с </w:t>
      </w:r>
      <w:r>
        <w:rPr>
          <w:sz w:val="24"/>
        </w:rPr>
        <w:t xml:space="preserve">одноклассниками </w:t>
      </w:r>
      <w:r w:rsidRPr="00460D77">
        <w:rPr>
          <w:sz w:val="24"/>
        </w:rPr>
        <w:t>и приходить к общему решению.</w:t>
      </w:r>
    </w:p>
    <w:p w:rsidR="00AB7D74" w:rsidRPr="00460D77" w:rsidRDefault="00AB7D74" w:rsidP="00AB7D74">
      <w:pPr>
        <w:pStyle w:val="31"/>
        <w:spacing w:before="0" w:line="240" w:lineRule="auto"/>
        <w:rPr>
          <w:sz w:val="24"/>
        </w:rPr>
      </w:pPr>
    </w:p>
    <w:p w:rsidR="00AB7D74" w:rsidRDefault="00AB7D74" w:rsidP="00AB7D74">
      <w:pPr>
        <w:pStyle w:val="31"/>
        <w:spacing w:before="0" w:line="240" w:lineRule="auto"/>
        <w:jc w:val="center"/>
        <w:rPr>
          <w:b/>
          <w:bCs/>
          <w:sz w:val="24"/>
        </w:rPr>
      </w:pPr>
      <w:r w:rsidRPr="009A2025">
        <w:rPr>
          <w:b/>
          <w:bCs/>
          <w:sz w:val="24"/>
        </w:rPr>
        <w:t>Предметны</w:t>
      </w:r>
      <w:r>
        <w:rPr>
          <w:b/>
          <w:bCs/>
          <w:sz w:val="24"/>
        </w:rPr>
        <w:t xml:space="preserve">е </w:t>
      </w:r>
      <w:r w:rsidRPr="009A2025">
        <w:rPr>
          <w:b/>
          <w:bCs/>
          <w:sz w:val="24"/>
        </w:rPr>
        <w:t>результат</w:t>
      </w:r>
      <w:r>
        <w:rPr>
          <w:b/>
          <w:bCs/>
          <w:sz w:val="24"/>
        </w:rPr>
        <w:t>ы</w:t>
      </w:r>
    </w:p>
    <w:p w:rsidR="00AB7D74" w:rsidRPr="00460D77" w:rsidRDefault="00AB7D74" w:rsidP="00AB7D74">
      <w:pPr>
        <w:pStyle w:val="31"/>
        <w:spacing w:before="0" w:line="240" w:lineRule="auto"/>
        <w:rPr>
          <w:i/>
          <w:sz w:val="24"/>
        </w:rPr>
      </w:pPr>
      <w:r w:rsidRPr="00460D77">
        <w:rPr>
          <w:i/>
          <w:sz w:val="24"/>
        </w:rPr>
        <w:t>Обучающийся научится:</w:t>
      </w:r>
    </w:p>
    <w:p w:rsidR="00AB7D74" w:rsidRPr="00AB7D74" w:rsidRDefault="00AB7D74" w:rsidP="00AB7D74">
      <w:pPr>
        <w:pStyle w:val="31"/>
        <w:numPr>
          <w:ilvl w:val="0"/>
          <w:numId w:val="32"/>
        </w:numPr>
        <w:spacing w:before="0" w:line="240" w:lineRule="auto"/>
        <w:rPr>
          <w:sz w:val="24"/>
        </w:rPr>
      </w:pPr>
      <w:r w:rsidRPr="00AB7D74">
        <w:rPr>
          <w:sz w:val="24"/>
        </w:rPr>
        <w:t>организовывать свое рабочее место в зависимости от вида работы;</w:t>
      </w:r>
    </w:p>
    <w:p w:rsidR="00AB7D74" w:rsidRPr="00AB7D74" w:rsidRDefault="00AB7D74" w:rsidP="00AB7D74">
      <w:pPr>
        <w:pStyle w:val="31"/>
        <w:numPr>
          <w:ilvl w:val="0"/>
          <w:numId w:val="32"/>
        </w:numPr>
        <w:spacing w:before="0" w:line="240" w:lineRule="auto"/>
        <w:rPr>
          <w:sz w:val="24"/>
        </w:rPr>
      </w:pPr>
      <w:r w:rsidRPr="00AB7D74">
        <w:rPr>
          <w:sz w:val="24"/>
        </w:rPr>
        <w:t>соблюдать гигиенические нормы пользования инструментами;</w:t>
      </w:r>
    </w:p>
    <w:p w:rsidR="00AB7D74" w:rsidRPr="00AB7D74" w:rsidRDefault="00AB7D74" w:rsidP="00AB7D74">
      <w:pPr>
        <w:pStyle w:val="31"/>
        <w:numPr>
          <w:ilvl w:val="0"/>
          <w:numId w:val="32"/>
        </w:numPr>
        <w:spacing w:before="0" w:line="240" w:lineRule="auto"/>
        <w:rPr>
          <w:sz w:val="24"/>
        </w:rPr>
      </w:pPr>
      <w:r w:rsidRPr="00AB7D74">
        <w:rPr>
          <w:sz w:val="24"/>
        </w:rPr>
        <w:t>отбирать необходимые материалы и инструменты в зависимости от вида работы.</w:t>
      </w:r>
    </w:p>
    <w:p w:rsidR="00AB7D74" w:rsidRPr="00AB7D74" w:rsidRDefault="00AB7D74" w:rsidP="00AB7D74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B7D74">
        <w:rPr>
          <w:rFonts w:ascii="Times New Roman" w:hAnsi="Times New Roman" w:cs="Times New Roman"/>
          <w:sz w:val="24"/>
          <w:szCs w:val="24"/>
        </w:rPr>
        <w:t>уважительно относиться к труду людей;</w:t>
      </w:r>
    </w:p>
    <w:p w:rsidR="00AB7D74" w:rsidRPr="00AB7D74" w:rsidRDefault="00AB7D74" w:rsidP="00AB7D74">
      <w:pPr>
        <w:pStyle w:val="a6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D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профессии своих родителей;</w:t>
      </w:r>
    </w:p>
    <w:p w:rsidR="007B25DE" w:rsidRPr="007B25DE" w:rsidRDefault="00AB7D74" w:rsidP="007B25DE">
      <w:pPr>
        <w:pStyle w:val="31"/>
        <w:numPr>
          <w:ilvl w:val="0"/>
          <w:numId w:val="33"/>
        </w:numPr>
        <w:spacing w:before="0" w:line="240" w:lineRule="auto"/>
        <w:rPr>
          <w:sz w:val="24"/>
        </w:rPr>
      </w:pPr>
      <w:r w:rsidRPr="00AB7D74">
        <w:rPr>
          <w:sz w:val="24"/>
        </w:rPr>
        <w:t>называть некоторые профессии людей своего региона.</w:t>
      </w:r>
    </w:p>
    <w:p w:rsidR="007B25DE" w:rsidRPr="007B25DE" w:rsidRDefault="007B25DE" w:rsidP="007B25DE">
      <w:pPr>
        <w:pStyle w:val="a3"/>
        <w:numPr>
          <w:ilvl w:val="0"/>
          <w:numId w:val="33"/>
        </w:numPr>
        <w:spacing w:after="0" w:line="240" w:lineRule="auto"/>
        <w:jc w:val="both"/>
        <w:rPr>
          <w:sz w:val="24"/>
          <w:szCs w:val="24"/>
        </w:rPr>
      </w:pPr>
      <w:r w:rsidRPr="007B25DE">
        <w:rPr>
          <w:sz w:val="24"/>
          <w:szCs w:val="24"/>
        </w:rPr>
        <w:t>получать первоначальные представления о значении труда в жизни человека и общества;</w:t>
      </w:r>
    </w:p>
    <w:p w:rsidR="007B25DE" w:rsidRPr="007B25DE" w:rsidRDefault="007B25DE" w:rsidP="007B25DE">
      <w:pPr>
        <w:pStyle w:val="a3"/>
        <w:numPr>
          <w:ilvl w:val="0"/>
          <w:numId w:val="33"/>
        </w:numPr>
        <w:spacing w:after="0" w:line="240" w:lineRule="auto"/>
        <w:jc w:val="both"/>
        <w:rPr>
          <w:sz w:val="24"/>
          <w:szCs w:val="24"/>
        </w:rPr>
      </w:pPr>
      <w:r w:rsidRPr="007B25DE">
        <w:rPr>
          <w:sz w:val="24"/>
          <w:szCs w:val="24"/>
        </w:rPr>
        <w:t xml:space="preserve">усвоить первоначальные представления о материальной культуре как продукте предметно-преобразующей деятельности человека; </w:t>
      </w:r>
    </w:p>
    <w:p w:rsidR="007B25DE" w:rsidRPr="007B25DE" w:rsidRDefault="00B64BA6" w:rsidP="007B25DE">
      <w:pPr>
        <w:pStyle w:val="a3"/>
        <w:numPr>
          <w:ilvl w:val="0"/>
          <w:numId w:val="33"/>
        </w:numPr>
        <w:spacing w:after="0" w:line="240" w:lineRule="auto"/>
        <w:jc w:val="both"/>
        <w:rPr>
          <w:sz w:val="24"/>
          <w:szCs w:val="24"/>
        </w:rPr>
      </w:pPr>
      <w:r w:rsidRPr="007B25DE">
        <w:rPr>
          <w:sz w:val="24"/>
          <w:szCs w:val="24"/>
        </w:rPr>
        <w:t>приобретать навыки</w:t>
      </w:r>
      <w:r w:rsidR="007B25DE" w:rsidRPr="007B25DE">
        <w:rPr>
          <w:sz w:val="24"/>
          <w:szCs w:val="24"/>
        </w:rPr>
        <w:t xml:space="preserve"> самообслуживания; </w:t>
      </w:r>
    </w:p>
    <w:p w:rsidR="007B25DE" w:rsidRPr="007B25DE" w:rsidRDefault="007B25DE" w:rsidP="007B25DE">
      <w:pPr>
        <w:pStyle w:val="a3"/>
        <w:numPr>
          <w:ilvl w:val="0"/>
          <w:numId w:val="33"/>
        </w:numPr>
        <w:spacing w:after="0" w:line="240" w:lineRule="auto"/>
        <w:jc w:val="both"/>
        <w:rPr>
          <w:sz w:val="24"/>
          <w:szCs w:val="24"/>
        </w:rPr>
      </w:pPr>
      <w:r w:rsidRPr="007B25DE">
        <w:rPr>
          <w:sz w:val="24"/>
          <w:szCs w:val="24"/>
        </w:rPr>
        <w:t xml:space="preserve">овладевать технологическими приёмами ручной обработки материалов; усваивать правила техники безопасности; </w:t>
      </w:r>
    </w:p>
    <w:p w:rsidR="007B25DE" w:rsidRPr="007B25DE" w:rsidRDefault="007B25DE" w:rsidP="007B25DE">
      <w:pPr>
        <w:pStyle w:val="a3"/>
        <w:numPr>
          <w:ilvl w:val="0"/>
          <w:numId w:val="33"/>
        </w:numPr>
        <w:spacing w:after="0" w:line="240" w:lineRule="auto"/>
        <w:jc w:val="both"/>
        <w:rPr>
          <w:sz w:val="24"/>
          <w:szCs w:val="24"/>
        </w:rPr>
      </w:pPr>
      <w:r w:rsidRPr="007B25DE">
        <w:rPr>
          <w:sz w:val="24"/>
          <w:szCs w:val="24"/>
        </w:rPr>
        <w:t xml:space="preserve">использовать приобретённые знания и умения для творческого решения несложных конструкторских, художественно-конструкторских (дизайнерских), технологических и организационных задач; </w:t>
      </w:r>
    </w:p>
    <w:p w:rsidR="007B25DE" w:rsidRDefault="007B25DE" w:rsidP="007B25DE">
      <w:pPr>
        <w:pStyle w:val="a3"/>
        <w:numPr>
          <w:ilvl w:val="0"/>
          <w:numId w:val="33"/>
        </w:numPr>
        <w:spacing w:after="0" w:line="240" w:lineRule="auto"/>
        <w:jc w:val="both"/>
      </w:pPr>
      <w:r w:rsidRPr="007B25DE">
        <w:rPr>
          <w:sz w:val="24"/>
          <w:szCs w:val="24"/>
        </w:rPr>
        <w:t>приобретать первоначальные навыки совместной продуктивной деятельности, сотрудничества, взаимопомощи, планирования и организации;</w:t>
      </w:r>
    </w:p>
    <w:p w:rsidR="00B61E2E" w:rsidRDefault="00E15387" w:rsidP="00E15387">
      <w:pPr>
        <w:spacing w:after="0" w:line="240" w:lineRule="auto"/>
        <w:ind w:firstLine="708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:rsidR="00E15387" w:rsidRDefault="00E15387" w:rsidP="00E15387">
      <w:pPr>
        <w:spacing w:after="0" w:line="240" w:lineRule="auto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 ОРГАНИЗАЦИИ И ВИДЫ УЧЕБНОЙ ДЕЯТЕЛЬНОСТИ</w:t>
      </w:r>
    </w:p>
    <w:p w:rsidR="00E15387" w:rsidRDefault="00E15387" w:rsidP="00E15387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E15387" w:rsidRPr="007B6976" w:rsidRDefault="00E15387" w:rsidP="00E15387">
      <w:pPr>
        <w:spacing w:after="0" w:line="240" w:lineRule="auto"/>
        <w:ind w:firstLine="708"/>
        <w:jc w:val="both"/>
        <w:rPr>
          <w:sz w:val="24"/>
          <w:szCs w:val="24"/>
        </w:rPr>
      </w:pPr>
      <w:r w:rsidRPr="007B6976">
        <w:rPr>
          <w:b/>
          <w:sz w:val="24"/>
          <w:szCs w:val="24"/>
        </w:rPr>
        <w:t>Формы занятий</w:t>
      </w:r>
    </w:p>
    <w:p w:rsidR="00E15387" w:rsidRDefault="007B3F05" w:rsidP="00E1538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15387" w:rsidRPr="00742132">
        <w:rPr>
          <w:sz w:val="24"/>
          <w:szCs w:val="24"/>
        </w:rPr>
        <w:t xml:space="preserve">Основными </w:t>
      </w:r>
      <w:r w:rsidR="00E15387" w:rsidRPr="00742132">
        <w:rPr>
          <w:b/>
          <w:sz w:val="24"/>
          <w:szCs w:val="24"/>
        </w:rPr>
        <w:t>формами образовательного процесса</w:t>
      </w:r>
      <w:r w:rsidR="00E15387" w:rsidRPr="00742132">
        <w:rPr>
          <w:sz w:val="24"/>
          <w:szCs w:val="24"/>
        </w:rPr>
        <w:t xml:space="preserve"> являются: </w:t>
      </w:r>
    </w:p>
    <w:p w:rsidR="00E15387" w:rsidRPr="008D1AC6" w:rsidRDefault="00E15387" w:rsidP="00E15387">
      <w:pPr>
        <w:pStyle w:val="a3"/>
        <w:numPr>
          <w:ilvl w:val="0"/>
          <w:numId w:val="23"/>
        </w:numPr>
        <w:spacing w:after="0" w:line="240" w:lineRule="auto"/>
        <w:jc w:val="both"/>
        <w:rPr>
          <w:i/>
          <w:sz w:val="24"/>
          <w:szCs w:val="24"/>
        </w:rPr>
      </w:pPr>
      <w:r w:rsidRPr="008D1AC6">
        <w:rPr>
          <w:i/>
          <w:sz w:val="24"/>
          <w:szCs w:val="24"/>
        </w:rPr>
        <w:t xml:space="preserve"> практико-ориентированные учебные занятия </w:t>
      </w:r>
    </w:p>
    <w:p w:rsidR="00E15387" w:rsidRDefault="00E15387" w:rsidP="00E15387">
      <w:pPr>
        <w:pStyle w:val="a3"/>
        <w:numPr>
          <w:ilvl w:val="0"/>
          <w:numId w:val="23"/>
        </w:numPr>
        <w:spacing w:after="0" w:line="240" w:lineRule="auto"/>
        <w:jc w:val="both"/>
        <w:rPr>
          <w:i/>
          <w:sz w:val="24"/>
          <w:szCs w:val="24"/>
        </w:rPr>
      </w:pPr>
      <w:r w:rsidRPr="008D1AC6">
        <w:rPr>
          <w:i/>
          <w:sz w:val="24"/>
          <w:szCs w:val="24"/>
        </w:rPr>
        <w:t xml:space="preserve"> творческие мастерские</w:t>
      </w:r>
    </w:p>
    <w:p w:rsidR="00E15387" w:rsidRDefault="00E15387" w:rsidP="00E15387">
      <w:pPr>
        <w:pStyle w:val="a3"/>
        <w:numPr>
          <w:ilvl w:val="0"/>
          <w:numId w:val="23"/>
        </w:num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проекты</w:t>
      </w:r>
    </w:p>
    <w:p w:rsidR="00E15387" w:rsidRDefault="00E15387" w:rsidP="00E15387">
      <w:pPr>
        <w:pStyle w:val="a3"/>
        <w:numPr>
          <w:ilvl w:val="0"/>
          <w:numId w:val="23"/>
        </w:num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тематические конкурсы, выставки</w:t>
      </w:r>
    </w:p>
    <w:p w:rsidR="00E15387" w:rsidRDefault="00E15387" w:rsidP="00E15387">
      <w:pPr>
        <w:pStyle w:val="a3"/>
        <w:numPr>
          <w:ilvl w:val="0"/>
          <w:numId w:val="23"/>
        </w:num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праздники</w:t>
      </w:r>
    </w:p>
    <w:p w:rsidR="00E15387" w:rsidRPr="00102179" w:rsidRDefault="00E15387" w:rsidP="00E15387">
      <w:pPr>
        <w:pStyle w:val="a3"/>
        <w:numPr>
          <w:ilvl w:val="0"/>
          <w:numId w:val="23"/>
        </w:num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акции, экскурсии</w:t>
      </w:r>
    </w:p>
    <w:p w:rsidR="00E15387" w:rsidRPr="008D1AC6" w:rsidRDefault="00E15387" w:rsidP="00E15387">
      <w:pPr>
        <w:pStyle w:val="a3"/>
        <w:spacing w:after="0" w:line="240" w:lineRule="auto"/>
        <w:jc w:val="both"/>
        <w:rPr>
          <w:i/>
          <w:sz w:val="24"/>
          <w:szCs w:val="24"/>
        </w:rPr>
      </w:pPr>
    </w:p>
    <w:p w:rsidR="00E15387" w:rsidRPr="00742132" w:rsidRDefault="007B3F05" w:rsidP="00E15387">
      <w:pPr>
        <w:spacing w:after="0" w:line="240" w:lineRule="auto"/>
        <w:ind w:hanging="21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15387" w:rsidRPr="00742132">
        <w:rPr>
          <w:sz w:val="24"/>
          <w:szCs w:val="24"/>
        </w:rPr>
        <w:t xml:space="preserve">На занятиях предусматриваются следующие </w:t>
      </w:r>
      <w:r w:rsidR="00E15387">
        <w:rPr>
          <w:b/>
          <w:sz w:val="24"/>
          <w:szCs w:val="24"/>
        </w:rPr>
        <w:t xml:space="preserve">формы организации </w:t>
      </w:r>
      <w:r w:rsidR="00E15387" w:rsidRPr="00742132">
        <w:rPr>
          <w:b/>
          <w:sz w:val="24"/>
          <w:szCs w:val="24"/>
        </w:rPr>
        <w:t xml:space="preserve">учебной </w:t>
      </w:r>
      <w:r w:rsidR="00E15387">
        <w:rPr>
          <w:b/>
          <w:sz w:val="24"/>
          <w:szCs w:val="24"/>
        </w:rPr>
        <w:t>деятельности</w:t>
      </w:r>
      <w:r w:rsidR="00E15387" w:rsidRPr="00742132">
        <w:rPr>
          <w:b/>
          <w:sz w:val="24"/>
          <w:szCs w:val="24"/>
        </w:rPr>
        <w:t>:</w:t>
      </w:r>
    </w:p>
    <w:p w:rsidR="00E15387" w:rsidRDefault="00E15387" w:rsidP="00E15387">
      <w:pPr>
        <w:spacing w:after="0" w:line="240" w:lineRule="auto"/>
        <w:ind w:hanging="7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</w:t>
      </w:r>
      <w:r w:rsidR="007B3F05">
        <w:rPr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 − </w:t>
      </w:r>
      <w:r w:rsidRPr="00742132">
        <w:rPr>
          <w:i/>
          <w:sz w:val="24"/>
          <w:szCs w:val="24"/>
        </w:rPr>
        <w:t>индивидуальная</w:t>
      </w:r>
    </w:p>
    <w:p w:rsidR="00E15387" w:rsidRPr="00742132" w:rsidRDefault="007B3F05" w:rsidP="00E15387">
      <w:pPr>
        <w:tabs>
          <w:tab w:val="left" w:pos="284"/>
        </w:tabs>
        <w:spacing w:after="0" w:line="240" w:lineRule="auto"/>
        <w:ind w:hanging="76"/>
        <w:jc w:val="both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E15387" w:rsidRPr="00742132">
        <w:rPr>
          <w:i/>
          <w:sz w:val="24"/>
          <w:szCs w:val="24"/>
        </w:rPr>
        <w:t>− фронтальная</w:t>
      </w:r>
    </w:p>
    <w:p w:rsidR="00E15387" w:rsidRPr="00742132" w:rsidRDefault="00E15387" w:rsidP="00E15387">
      <w:pPr>
        <w:tabs>
          <w:tab w:val="left" w:pos="0"/>
        </w:tabs>
        <w:spacing w:after="0" w:line="240" w:lineRule="auto"/>
        <w:jc w:val="both"/>
        <w:rPr>
          <w:i/>
          <w:sz w:val="24"/>
          <w:szCs w:val="24"/>
        </w:rPr>
      </w:pPr>
      <w:r w:rsidRPr="00742132">
        <w:rPr>
          <w:i/>
          <w:sz w:val="24"/>
          <w:szCs w:val="24"/>
        </w:rPr>
        <w:t xml:space="preserve"> </w:t>
      </w:r>
      <w:r w:rsidR="007B3F05">
        <w:rPr>
          <w:i/>
          <w:sz w:val="24"/>
          <w:szCs w:val="24"/>
        </w:rPr>
        <w:tab/>
      </w:r>
      <w:r w:rsidRPr="00742132">
        <w:rPr>
          <w:i/>
          <w:sz w:val="24"/>
          <w:szCs w:val="24"/>
        </w:rPr>
        <w:t xml:space="preserve">− групповая </w:t>
      </w:r>
    </w:p>
    <w:p w:rsidR="00E15387" w:rsidRDefault="007B3F05" w:rsidP="00E15387">
      <w:pPr>
        <w:tabs>
          <w:tab w:val="left" w:pos="0"/>
          <w:tab w:val="left" w:pos="709"/>
        </w:tabs>
        <w:spacing w:after="0"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E15387" w:rsidRPr="00742132">
        <w:rPr>
          <w:i/>
          <w:sz w:val="24"/>
          <w:szCs w:val="24"/>
        </w:rPr>
        <w:t>−</w:t>
      </w:r>
      <w:r w:rsidR="00E15387">
        <w:rPr>
          <w:i/>
          <w:sz w:val="24"/>
          <w:szCs w:val="24"/>
        </w:rPr>
        <w:t xml:space="preserve"> коллективная </w:t>
      </w:r>
    </w:p>
    <w:p w:rsidR="00E15387" w:rsidRPr="00102179" w:rsidRDefault="00E15387" w:rsidP="00E15387">
      <w:pPr>
        <w:tabs>
          <w:tab w:val="left" w:pos="0"/>
          <w:tab w:val="left" w:pos="709"/>
        </w:tabs>
        <w:spacing w:after="0" w:line="240" w:lineRule="auto"/>
        <w:jc w:val="both"/>
        <w:rPr>
          <w:sz w:val="24"/>
          <w:szCs w:val="24"/>
        </w:rPr>
      </w:pPr>
    </w:p>
    <w:p w:rsidR="00E15387" w:rsidRDefault="00E15387" w:rsidP="00E15387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742132">
        <w:rPr>
          <w:sz w:val="24"/>
          <w:szCs w:val="24"/>
        </w:rPr>
        <w:t xml:space="preserve">Основные </w:t>
      </w:r>
      <w:r w:rsidRPr="00742132">
        <w:rPr>
          <w:b/>
          <w:sz w:val="24"/>
          <w:szCs w:val="24"/>
        </w:rPr>
        <w:t>виды деятельности</w:t>
      </w:r>
      <w:r w:rsidRPr="00742132">
        <w:rPr>
          <w:sz w:val="24"/>
          <w:szCs w:val="24"/>
        </w:rPr>
        <w:t xml:space="preserve"> учащихся: </w:t>
      </w:r>
    </w:p>
    <w:p w:rsidR="00E15387" w:rsidRPr="00032CD2" w:rsidRDefault="00E15387" w:rsidP="00E15387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участие в творческих конкурсах, выставках</w:t>
      </w:r>
    </w:p>
    <w:p w:rsidR="00E15387" w:rsidRPr="00032CD2" w:rsidRDefault="00E15387" w:rsidP="00E15387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ind w:left="567" w:hanging="207"/>
        <w:jc w:val="both"/>
        <w:rPr>
          <w:sz w:val="24"/>
          <w:szCs w:val="24"/>
        </w:rPr>
      </w:pPr>
      <w:r w:rsidRPr="00032CD2">
        <w:rPr>
          <w:sz w:val="24"/>
          <w:szCs w:val="24"/>
        </w:rPr>
        <w:t xml:space="preserve"> самостоятельная работа;</w:t>
      </w:r>
    </w:p>
    <w:p w:rsidR="00E15387" w:rsidRPr="00032CD2" w:rsidRDefault="00E15387" w:rsidP="00E15387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ind w:left="567" w:hanging="207"/>
        <w:jc w:val="both"/>
        <w:rPr>
          <w:sz w:val="24"/>
          <w:szCs w:val="24"/>
        </w:rPr>
      </w:pPr>
      <w:r w:rsidRPr="00032CD2">
        <w:rPr>
          <w:sz w:val="24"/>
          <w:szCs w:val="24"/>
        </w:rPr>
        <w:t xml:space="preserve">работа в парах, в группах; </w:t>
      </w:r>
    </w:p>
    <w:p w:rsidR="00E15387" w:rsidRPr="00032CD2" w:rsidRDefault="00E15387" w:rsidP="00E15387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ind w:left="567" w:hanging="207"/>
        <w:jc w:val="both"/>
        <w:rPr>
          <w:sz w:val="24"/>
          <w:szCs w:val="24"/>
        </w:rPr>
      </w:pPr>
      <w:r w:rsidRPr="00032CD2">
        <w:rPr>
          <w:sz w:val="24"/>
          <w:szCs w:val="24"/>
        </w:rPr>
        <w:t>практические работы</w:t>
      </w:r>
      <w:r>
        <w:rPr>
          <w:sz w:val="24"/>
          <w:szCs w:val="24"/>
        </w:rPr>
        <w:t>;</w:t>
      </w:r>
    </w:p>
    <w:p w:rsidR="00E15387" w:rsidRDefault="00E15387" w:rsidP="00E15387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ind w:left="567" w:hanging="207"/>
        <w:jc w:val="both"/>
        <w:rPr>
          <w:sz w:val="24"/>
          <w:szCs w:val="24"/>
        </w:rPr>
      </w:pPr>
      <w:r w:rsidRPr="00655212">
        <w:rPr>
          <w:sz w:val="24"/>
          <w:szCs w:val="24"/>
        </w:rPr>
        <w:t xml:space="preserve"> творческие работы</w:t>
      </w:r>
    </w:p>
    <w:p w:rsidR="006602B9" w:rsidRDefault="006602B9" w:rsidP="006602B9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CF0717" w:rsidRPr="00742132" w:rsidRDefault="00CF0717" w:rsidP="00CF0717">
      <w:pPr>
        <w:tabs>
          <w:tab w:val="left" w:pos="284"/>
        </w:tabs>
        <w:spacing w:after="0" w:line="240" w:lineRule="auto"/>
        <w:ind w:hanging="76"/>
        <w:jc w:val="both"/>
        <w:rPr>
          <w:sz w:val="24"/>
          <w:szCs w:val="24"/>
        </w:rPr>
      </w:pPr>
      <w:r w:rsidRPr="00742132">
        <w:rPr>
          <w:i/>
          <w:sz w:val="24"/>
          <w:szCs w:val="24"/>
        </w:rPr>
        <w:t>− фронтальная</w:t>
      </w:r>
    </w:p>
    <w:p w:rsidR="00CF0717" w:rsidRPr="00742132" w:rsidRDefault="00CF0717" w:rsidP="00CF0717">
      <w:pPr>
        <w:tabs>
          <w:tab w:val="left" w:pos="0"/>
        </w:tabs>
        <w:spacing w:after="0" w:line="240" w:lineRule="auto"/>
        <w:jc w:val="both"/>
        <w:rPr>
          <w:i/>
          <w:sz w:val="24"/>
          <w:szCs w:val="24"/>
        </w:rPr>
      </w:pPr>
      <w:r w:rsidRPr="0074213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 w:rsidRPr="00742132">
        <w:rPr>
          <w:i/>
          <w:sz w:val="24"/>
          <w:szCs w:val="24"/>
        </w:rPr>
        <w:t xml:space="preserve">− групповая </w:t>
      </w:r>
    </w:p>
    <w:p w:rsidR="00CF0717" w:rsidRDefault="00CF0717" w:rsidP="00CF0717">
      <w:pPr>
        <w:tabs>
          <w:tab w:val="left" w:pos="0"/>
          <w:tab w:val="left" w:pos="709"/>
        </w:tabs>
        <w:spacing w:after="0"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Pr="00742132">
        <w:rPr>
          <w:i/>
          <w:sz w:val="24"/>
          <w:szCs w:val="24"/>
        </w:rPr>
        <w:t>−</w:t>
      </w:r>
      <w:r>
        <w:rPr>
          <w:i/>
          <w:sz w:val="24"/>
          <w:szCs w:val="24"/>
        </w:rPr>
        <w:t xml:space="preserve"> коллективная </w:t>
      </w:r>
    </w:p>
    <w:p w:rsidR="00CF0717" w:rsidRPr="00102179" w:rsidRDefault="00CF0717" w:rsidP="00CF0717">
      <w:pPr>
        <w:tabs>
          <w:tab w:val="left" w:pos="0"/>
          <w:tab w:val="left" w:pos="709"/>
        </w:tabs>
        <w:spacing w:after="0" w:line="240" w:lineRule="auto"/>
        <w:jc w:val="both"/>
        <w:rPr>
          <w:sz w:val="24"/>
          <w:szCs w:val="24"/>
        </w:rPr>
      </w:pPr>
    </w:p>
    <w:p w:rsidR="00CF0717" w:rsidRDefault="00CF0717" w:rsidP="00CF0717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742132">
        <w:rPr>
          <w:sz w:val="24"/>
          <w:szCs w:val="24"/>
        </w:rPr>
        <w:t xml:space="preserve">Основные </w:t>
      </w:r>
      <w:r w:rsidRPr="00742132">
        <w:rPr>
          <w:b/>
          <w:sz w:val="24"/>
          <w:szCs w:val="24"/>
        </w:rPr>
        <w:t>виды деятельности</w:t>
      </w:r>
      <w:r w:rsidRPr="00742132">
        <w:rPr>
          <w:sz w:val="24"/>
          <w:szCs w:val="24"/>
        </w:rPr>
        <w:t xml:space="preserve"> учащихся: </w:t>
      </w:r>
    </w:p>
    <w:p w:rsidR="00CF0717" w:rsidRPr="00032CD2" w:rsidRDefault="00CF0717" w:rsidP="00CF0717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участие в творческих конкурсах, выставках</w:t>
      </w:r>
    </w:p>
    <w:p w:rsidR="00CF0717" w:rsidRPr="00032CD2" w:rsidRDefault="00CF0717" w:rsidP="00CF0717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ind w:left="567" w:hanging="207"/>
        <w:jc w:val="both"/>
        <w:rPr>
          <w:sz w:val="24"/>
          <w:szCs w:val="24"/>
        </w:rPr>
      </w:pPr>
      <w:r w:rsidRPr="00032CD2">
        <w:rPr>
          <w:sz w:val="24"/>
          <w:szCs w:val="24"/>
        </w:rPr>
        <w:t xml:space="preserve"> самостоятельная работа;</w:t>
      </w:r>
    </w:p>
    <w:p w:rsidR="00CF0717" w:rsidRPr="00032CD2" w:rsidRDefault="00CF0717" w:rsidP="00CF0717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ind w:left="567" w:hanging="207"/>
        <w:jc w:val="both"/>
        <w:rPr>
          <w:sz w:val="24"/>
          <w:szCs w:val="24"/>
        </w:rPr>
      </w:pPr>
      <w:r w:rsidRPr="00032CD2">
        <w:rPr>
          <w:sz w:val="24"/>
          <w:szCs w:val="24"/>
        </w:rPr>
        <w:t xml:space="preserve">работа в парах, в группах; </w:t>
      </w:r>
    </w:p>
    <w:p w:rsidR="00CF0717" w:rsidRPr="00032CD2" w:rsidRDefault="00CF0717" w:rsidP="00CF0717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ind w:left="567" w:hanging="207"/>
        <w:jc w:val="both"/>
        <w:rPr>
          <w:sz w:val="24"/>
          <w:szCs w:val="24"/>
        </w:rPr>
      </w:pPr>
      <w:r w:rsidRPr="00032CD2">
        <w:rPr>
          <w:sz w:val="24"/>
          <w:szCs w:val="24"/>
        </w:rPr>
        <w:t>практические работы</w:t>
      </w:r>
      <w:r>
        <w:rPr>
          <w:sz w:val="24"/>
          <w:szCs w:val="24"/>
        </w:rPr>
        <w:t>;</w:t>
      </w:r>
    </w:p>
    <w:p w:rsidR="00CF0717" w:rsidRDefault="00CF0717" w:rsidP="00CF0717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ind w:left="567" w:hanging="207"/>
        <w:jc w:val="both"/>
        <w:rPr>
          <w:sz w:val="24"/>
          <w:szCs w:val="24"/>
        </w:rPr>
      </w:pPr>
      <w:r w:rsidRPr="00655212">
        <w:rPr>
          <w:sz w:val="24"/>
          <w:szCs w:val="24"/>
        </w:rPr>
        <w:t xml:space="preserve"> творческие работы</w:t>
      </w:r>
    </w:p>
    <w:p w:rsidR="00CF071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b/>
          <w:sz w:val="24"/>
          <w:szCs w:val="24"/>
        </w:rPr>
      </w:pPr>
      <w:r w:rsidRPr="00C13057">
        <w:rPr>
          <w:b/>
          <w:sz w:val="24"/>
          <w:szCs w:val="24"/>
        </w:rPr>
        <w:t>Учебно-методическое и материально-техническое обеспечение курса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1. Мультимедийный проектор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2. Ноутбук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3. Интерактивная доска.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b/>
          <w:sz w:val="24"/>
          <w:szCs w:val="24"/>
        </w:rPr>
      </w:pPr>
      <w:r w:rsidRPr="00C13057">
        <w:rPr>
          <w:b/>
          <w:sz w:val="24"/>
          <w:szCs w:val="24"/>
        </w:rPr>
        <w:t>Литература: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C13057">
        <w:rPr>
          <w:sz w:val="24"/>
          <w:szCs w:val="24"/>
        </w:rPr>
        <w:t>. Авторская программа внеурочной деятельности «Художественное творчество»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 xml:space="preserve">Просняковой Т.Н. // Сборник программ внеурочной </w:t>
      </w:r>
      <w:r>
        <w:rPr>
          <w:sz w:val="24"/>
          <w:szCs w:val="24"/>
        </w:rPr>
        <w:t>деятельности. Система Л.В. Зан</w:t>
      </w:r>
      <w:r w:rsidRPr="00C13057">
        <w:rPr>
          <w:sz w:val="24"/>
          <w:szCs w:val="24"/>
        </w:rPr>
        <w:t>кова// Самара: Издательство «Учебная литер</w:t>
      </w:r>
      <w:r>
        <w:rPr>
          <w:sz w:val="24"/>
          <w:szCs w:val="24"/>
        </w:rPr>
        <w:t>атура»: Издательский дом «Федо</w:t>
      </w:r>
      <w:r w:rsidRPr="00C13057">
        <w:rPr>
          <w:sz w:val="24"/>
          <w:szCs w:val="24"/>
        </w:rPr>
        <w:t>ров»,2012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C13057">
        <w:rPr>
          <w:sz w:val="24"/>
          <w:szCs w:val="24"/>
        </w:rPr>
        <w:t>. Т.Н. Проснякова Творческая мастерская – Самара: Корпорация «Фёдоров», Издательство «Учебная литература», 20</w:t>
      </w:r>
      <w:r>
        <w:rPr>
          <w:sz w:val="24"/>
          <w:szCs w:val="24"/>
        </w:rPr>
        <w:t>1</w:t>
      </w:r>
      <w:r w:rsidRPr="00C13057">
        <w:rPr>
          <w:sz w:val="24"/>
          <w:szCs w:val="24"/>
        </w:rPr>
        <w:t>4.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b/>
          <w:sz w:val="24"/>
          <w:szCs w:val="24"/>
        </w:rPr>
      </w:pPr>
      <w:r w:rsidRPr="00C13057">
        <w:rPr>
          <w:b/>
          <w:sz w:val="24"/>
          <w:szCs w:val="24"/>
        </w:rPr>
        <w:t>Интернет ресурсы: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1. Министерство образования и науки РФ: http://www.mon.gov.ru/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2. Мегаэнциклопедия Кирилла и Мефодия: http://mega.km.ru/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3. Коллекция ЦОР http://school-collection.edu.ru/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4. Интернет ресурсы для начальной школы http://www.journal.edusite.ru/p84aa1.html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5. Федеральный центр информационно-образовательных ресурсов.-fcior.edu.ru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6. Единая коллекция Цифровых Образовательных Ресурсов. –</w:t>
      </w:r>
      <w:r>
        <w:rPr>
          <w:sz w:val="24"/>
          <w:szCs w:val="24"/>
        </w:rPr>
        <w:t xml:space="preserve"> </w:t>
      </w:r>
      <w:r w:rsidRPr="00C13057">
        <w:rPr>
          <w:sz w:val="24"/>
          <w:szCs w:val="24"/>
        </w:rPr>
        <w:t>http://school-collection.edu.ru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7. Презентации уроков «Начальная школа». –http://nachalka.info/about/193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8. Я иду на урок начальной школы (материалы к уроку). –www.festival.1september.ru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9. Учебные материалы и словари</w:t>
      </w:r>
      <w:r>
        <w:rPr>
          <w:sz w:val="24"/>
          <w:szCs w:val="24"/>
        </w:rPr>
        <w:t xml:space="preserve"> на сайте «Кирилл и Мефодий». </w:t>
      </w:r>
      <w:r w:rsidRPr="00C13057">
        <w:rPr>
          <w:sz w:val="24"/>
          <w:szCs w:val="24"/>
        </w:rPr>
        <w:t>www.km.ru/education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10. Сайт «Вс</w:t>
      </w:r>
      <w:r>
        <w:rPr>
          <w:sz w:val="24"/>
          <w:szCs w:val="24"/>
        </w:rPr>
        <w:t>е для учителей начальной школы».</w:t>
      </w:r>
      <w:r w:rsidRPr="00C13057">
        <w:rPr>
          <w:sz w:val="24"/>
          <w:szCs w:val="24"/>
        </w:rPr>
        <w:t xml:space="preserve"> http://www.nsc.1september.ru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11. Сайт журнала «На</w:t>
      </w:r>
      <w:r>
        <w:rPr>
          <w:sz w:val="24"/>
          <w:szCs w:val="24"/>
        </w:rPr>
        <w:t>чальная школа» –</w:t>
      </w:r>
      <w:r w:rsidRPr="00C13057">
        <w:rPr>
          <w:sz w:val="24"/>
          <w:szCs w:val="24"/>
        </w:rPr>
        <w:t>http://www.n-shkola.ru</w:t>
      </w:r>
    </w:p>
    <w:p w:rsidR="00CF0717" w:rsidRPr="00C1305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C13057">
        <w:rPr>
          <w:sz w:val="24"/>
          <w:szCs w:val="24"/>
        </w:rPr>
        <w:t>. Сайт Всё для детей http://allforchildren.ru</w:t>
      </w:r>
    </w:p>
    <w:p w:rsidR="00CF071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 w:rsidRPr="00C13057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C13057">
        <w:rPr>
          <w:sz w:val="24"/>
          <w:szCs w:val="24"/>
        </w:rPr>
        <w:t>. Сайт Страна Мастеров http://stranamasterov.ru</w:t>
      </w:r>
    </w:p>
    <w:p w:rsidR="00CF0717" w:rsidRDefault="00CF0717" w:rsidP="00CF0717">
      <w:pPr>
        <w:pStyle w:val="a3"/>
        <w:tabs>
          <w:tab w:val="left" w:pos="0"/>
        </w:tabs>
        <w:spacing w:after="0" w:line="24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CF0717" w:rsidRDefault="00CF0717" w:rsidP="00CF0717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CF0717" w:rsidRDefault="00CF0717" w:rsidP="00CF0717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CF0717" w:rsidRDefault="00CF0717" w:rsidP="00CF0717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CF0717" w:rsidRDefault="00CF0717" w:rsidP="00CF0717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CF0717" w:rsidRDefault="00CF0717" w:rsidP="00CF0717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E378AC" w:rsidRDefault="00E378AC" w:rsidP="00CF0717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E378AC" w:rsidRDefault="00E378AC" w:rsidP="00CF0717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E378AC" w:rsidRPr="00E378AC" w:rsidRDefault="00E378AC" w:rsidP="00E378AC">
      <w:pPr>
        <w:tabs>
          <w:tab w:val="left" w:pos="0"/>
        </w:tabs>
        <w:spacing w:after="0" w:line="240" w:lineRule="auto"/>
        <w:jc w:val="center"/>
        <w:rPr>
          <w:b/>
          <w:sz w:val="24"/>
          <w:szCs w:val="24"/>
        </w:rPr>
      </w:pPr>
      <w:r w:rsidRPr="00E378AC">
        <w:rPr>
          <w:b/>
          <w:sz w:val="24"/>
          <w:szCs w:val="24"/>
        </w:rPr>
        <w:lastRenderedPageBreak/>
        <w:t>Календарно-тематическое планирование "Умелые руки" 1 класс.</w:t>
      </w:r>
    </w:p>
    <w:p w:rsidR="00CF0717" w:rsidRPr="006602B9" w:rsidRDefault="00CF0717" w:rsidP="00CF0717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tbl>
      <w:tblPr>
        <w:tblStyle w:val="a4"/>
        <w:tblW w:w="10633" w:type="dxa"/>
        <w:tblInd w:w="390" w:type="dxa"/>
        <w:tblLook w:val="04A0"/>
      </w:tblPr>
      <w:tblGrid>
        <w:gridCol w:w="852"/>
        <w:gridCol w:w="8789"/>
        <w:gridCol w:w="992"/>
      </w:tblGrid>
      <w:tr w:rsidR="00CF0717" w:rsidTr="00FA6D12">
        <w:trPr>
          <w:trHeight w:val="159"/>
        </w:trPr>
        <w:tc>
          <w:tcPr>
            <w:tcW w:w="852" w:type="dxa"/>
          </w:tcPr>
          <w:p w:rsidR="00CF0717" w:rsidRPr="002F3095" w:rsidRDefault="00CF0717" w:rsidP="005A349C">
            <w:pPr>
              <w:jc w:val="center"/>
              <w:rPr>
                <w:b/>
                <w:sz w:val="24"/>
              </w:rPr>
            </w:pPr>
            <w:r w:rsidRPr="002F3095">
              <w:rPr>
                <w:b/>
                <w:sz w:val="24"/>
              </w:rPr>
              <w:t>№</w:t>
            </w:r>
            <w:r w:rsidR="00E378AC">
              <w:rPr>
                <w:b/>
                <w:sz w:val="24"/>
              </w:rPr>
              <w:t xml:space="preserve"> </w:t>
            </w:r>
            <w:r w:rsidRPr="002F3095">
              <w:rPr>
                <w:b/>
                <w:sz w:val="24"/>
              </w:rPr>
              <w:t>п/п</w:t>
            </w:r>
          </w:p>
        </w:tc>
        <w:tc>
          <w:tcPr>
            <w:tcW w:w="8789" w:type="dxa"/>
          </w:tcPr>
          <w:p w:rsidR="00CF0717" w:rsidRPr="002F3095" w:rsidRDefault="00CF0717" w:rsidP="005A349C">
            <w:pPr>
              <w:jc w:val="center"/>
              <w:rPr>
                <w:b/>
                <w:sz w:val="24"/>
              </w:rPr>
            </w:pPr>
            <w:r w:rsidRPr="00811231">
              <w:rPr>
                <w:b/>
                <w:sz w:val="24"/>
              </w:rPr>
              <w:t>Тема урока</w:t>
            </w:r>
            <w:r w:rsidRPr="00811231">
              <w:rPr>
                <w:b/>
                <w:sz w:val="24"/>
              </w:rPr>
              <w:tab/>
              <w:t>Содержание урока</w:t>
            </w:r>
          </w:p>
        </w:tc>
        <w:tc>
          <w:tcPr>
            <w:tcW w:w="992" w:type="dxa"/>
          </w:tcPr>
          <w:p w:rsidR="00CF0717" w:rsidRDefault="00CF0717" w:rsidP="005A349C">
            <w:pPr>
              <w:jc w:val="center"/>
              <w:rPr>
                <w:b/>
                <w:sz w:val="24"/>
              </w:rPr>
            </w:pPr>
            <w:r w:rsidRPr="00B64BA6">
              <w:rPr>
                <w:b/>
                <w:sz w:val="24"/>
              </w:rPr>
              <w:t>Дата</w:t>
            </w:r>
          </w:p>
        </w:tc>
      </w:tr>
      <w:tr w:rsidR="00CF0717" w:rsidRPr="008B6707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b/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 xml:space="preserve">Вводный урок. </w:t>
            </w:r>
            <w:r w:rsidRPr="000115EB">
              <w:rPr>
                <w:sz w:val="24"/>
                <w:szCs w:val="24"/>
              </w:rPr>
              <w:t>Экскурсия по школе. Беседа «Кто для нас трудится»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Гигиена труда</w:t>
            </w:r>
            <w:r w:rsidRPr="000115EB">
              <w:rPr>
                <w:sz w:val="24"/>
                <w:szCs w:val="24"/>
              </w:rPr>
              <w:t>. Беседа «Содержание в чистоте и по</w:t>
            </w:r>
            <w:r w:rsidRPr="000115EB">
              <w:rPr>
                <w:sz w:val="24"/>
                <w:szCs w:val="24"/>
              </w:rPr>
              <w:softHyphen/>
              <w:t>рядке рабочего места».Практическое занятие «Организация своего  рабочего места»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E8728E" w:rsidRDefault="00CF0717" w:rsidP="005A349C">
            <w:pPr>
              <w:rPr>
                <w:b/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Мы в школьной столовой.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>Правила поведения в столовой.</w:t>
            </w:r>
          </w:p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0115EB">
              <w:rPr>
                <w:sz w:val="24"/>
                <w:szCs w:val="24"/>
              </w:rPr>
              <w:t>Обучение навыкам самообслуживания.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r w:rsidRPr="000115EB">
              <w:rPr>
                <w:b/>
                <w:sz w:val="24"/>
              </w:rPr>
              <w:t xml:space="preserve">Гигиена классной комнаты </w:t>
            </w:r>
            <w:r w:rsidRPr="000115EB">
              <w:rPr>
                <w:sz w:val="24"/>
              </w:rPr>
              <w:t>(сухая уборка, проветривание, подготовка класса к уроку)</w:t>
            </w:r>
            <w:r>
              <w:rPr>
                <w:sz w:val="24"/>
              </w:rPr>
              <w:t xml:space="preserve">. 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E8728E" w:rsidRDefault="00CF0717" w:rsidP="005A349C">
            <w:pPr>
              <w:pStyle w:val="ab"/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Дежурство в классе</w:t>
            </w:r>
            <w:r w:rsidRPr="000115EB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372B4">
              <w:rPr>
                <w:sz w:val="24"/>
                <w:szCs w:val="24"/>
              </w:rPr>
              <w:t>Знакомство с обязанностями дежурного в классе.</w:t>
            </w:r>
            <w:r>
              <w:rPr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>Практическое занятие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E8728E" w:rsidRDefault="00CF0717" w:rsidP="005A349C">
            <w:pPr>
              <w:pStyle w:val="ab"/>
              <w:spacing w:after="0"/>
              <w:rPr>
                <w:b/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 xml:space="preserve">Гигиена одежды и обуви. </w:t>
            </w:r>
            <w:r w:rsidRPr="000115EB">
              <w:rPr>
                <w:sz w:val="24"/>
                <w:szCs w:val="24"/>
              </w:rPr>
              <w:t>Практическое занятие «Уход за одеждой и обувью после прогулки».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pStyle w:val="ab"/>
              <w:spacing w:after="0"/>
              <w:rPr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Содержание в чистоте школьной территории.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рудовой десант «Чистый школьный </w:t>
            </w:r>
            <w:r w:rsidRPr="000115EB">
              <w:rPr>
                <w:sz w:val="24"/>
                <w:szCs w:val="24"/>
              </w:rPr>
              <w:t>двор»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 xml:space="preserve">Прогулка </w:t>
            </w:r>
            <w:r w:rsidRPr="00C671D5">
              <w:rPr>
                <w:b/>
                <w:sz w:val="24"/>
                <w:szCs w:val="24"/>
              </w:rPr>
              <w:t>в школьный двор: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671D5">
              <w:rPr>
                <w:sz w:val="24"/>
                <w:szCs w:val="24"/>
              </w:rPr>
              <w:t>Сбор природного материала</w:t>
            </w:r>
            <w:r>
              <w:rPr>
                <w:sz w:val="24"/>
                <w:szCs w:val="24"/>
              </w:rPr>
              <w:t xml:space="preserve"> для поделок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8B6707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Изготовление поделок из природного материала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E8728E" w:rsidRDefault="00CF0717" w:rsidP="005A349C">
            <w:pPr>
              <w:rPr>
                <w:b/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Мои руки не знают скуки.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 xml:space="preserve">Подготовка и оформление выставки творческих работ. 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650199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Дарить добро людям.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>Беседа «Как я помогаю дома»</w:t>
            </w:r>
          </w:p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0115EB">
              <w:rPr>
                <w:sz w:val="24"/>
                <w:szCs w:val="24"/>
              </w:rPr>
              <w:t>Изготовление поздравительных открыток к празднику «День Матери»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A603E6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pStyle w:val="ab"/>
              <w:spacing w:after="0"/>
              <w:rPr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Содержание в чистоте классной комнат</w:t>
            </w:r>
            <w:r>
              <w:rPr>
                <w:b/>
                <w:sz w:val="24"/>
                <w:szCs w:val="24"/>
              </w:rPr>
              <w:t>ы</w:t>
            </w:r>
            <w:r w:rsidRPr="000115EB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 xml:space="preserve">Трудовой десант «Чистый класс» 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8B65C7">
              <w:rPr>
                <w:b/>
                <w:sz w:val="24"/>
                <w:szCs w:val="24"/>
              </w:rPr>
              <w:t>Содержу себя в порядке</w:t>
            </w:r>
            <w:r w:rsidRPr="008B65C7">
              <w:rPr>
                <w:sz w:val="24"/>
                <w:szCs w:val="24"/>
              </w:rPr>
              <w:t>. Разные формы шнуровки обуви.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8C69EA" w:rsidRDefault="00CF0717" w:rsidP="005A349C">
            <w:pPr>
              <w:rPr>
                <w:sz w:val="24"/>
                <w:szCs w:val="24"/>
              </w:rPr>
            </w:pPr>
            <w:r w:rsidRPr="008B65C7">
              <w:rPr>
                <w:b/>
                <w:sz w:val="24"/>
                <w:szCs w:val="24"/>
              </w:rPr>
              <w:t>Наши праздники</w:t>
            </w:r>
            <w:r w:rsidRPr="008B65C7">
              <w:rPr>
                <w:sz w:val="24"/>
                <w:szCs w:val="24"/>
              </w:rPr>
              <w:t>. Беседа «Как подготовиться к празднику». Украшение классной и игровой комнат к Новому году.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41628B">
              <w:rPr>
                <w:b/>
                <w:sz w:val="24"/>
                <w:szCs w:val="24"/>
              </w:rPr>
              <w:t>Работа мастерской Деда Мороза</w:t>
            </w:r>
            <w:r>
              <w:rPr>
                <w:sz w:val="24"/>
                <w:szCs w:val="24"/>
              </w:rPr>
              <w:t xml:space="preserve">.  </w:t>
            </w:r>
            <w:r w:rsidRPr="008B65C7">
              <w:rPr>
                <w:sz w:val="24"/>
                <w:szCs w:val="24"/>
              </w:rPr>
              <w:t>Изготовление новогодних  гирлянд.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8B65C7" w:rsidRDefault="00CF0717" w:rsidP="005A349C">
            <w:pPr>
              <w:rPr>
                <w:b/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 xml:space="preserve">Работа мастерской Деда Мороза. </w:t>
            </w:r>
            <w:r>
              <w:rPr>
                <w:sz w:val="24"/>
                <w:szCs w:val="24"/>
              </w:rPr>
              <w:t>Изготовление ёлочных украшений</w:t>
            </w:r>
            <w:r w:rsidRPr="000115E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C671D5" w:rsidRDefault="00CF0717" w:rsidP="005A349C">
            <w:pPr>
              <w:rPr>
                <w:b/>
                <w:sz w:val="24"/>
                <w:szCs w:val="24"/>
              </w:rPr>
            </w:pPr>
            <w:r w:rsidRPr="008B65C7">
              <w:rPr>
                <w:b/>
                <w:sz w:val="24"/>
                <w:szCs w:val="24"/>
              </w:rPr>
              <w:t>Акция «Дари добро». Плетение косичек.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b/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Экскурсия в школьную библиотеку.</w:t>
            </w:r>
          </w:p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0115EB">
              <w:rPr>
                <w:sz w:val="24"/>
                <w:szCs w:val="24"/>
              </w:rPr>
              <w:t>Знакомство с работой школьного библиотекаря.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E8728E" w:rsidRDefault="00CF0717" w:rsidP="005A349C">
            <w:pPr>
              <w:rPr>
                <w:b/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Бережное отношение к школьным учебникам.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>Организация и проведение рейда совместно со школьным библиотекарем по сохранности школьных учебников.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E8728E" w:rsidRDefault="00CF0717" w:rsidP="005A349C">
            <w:pPr>
              <w:rPr>
                <w:b/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Приёмы ремонта книг.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>Мелкий ремонт книг школьной библиотеки.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b/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Мы в ответе за тех, кого приручили.</w:t>
            </w:r>
          </w:p>
          <w:p w:rsidR="00CF0717" w:rsidRPr="00E8728E" w:rsidRDefault="00CF0717" w:rsidP="005A349C">
            <w:pPr>
              <w:rPr>
                <w:b/>
                <w:sz w:val="24"/>
                <w:szCs w:val="24"/>
              </w:rPr>
            </w:pPr>
            <w:r w:rsidRPr="000115EB">
              <w:rPr>
                <w:sz w:val="24"/>
                <w:szCs w:val="24"/>
              </w:rPr>
              <w:t>Ролевая игра «Уход за домашними питомцами»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Профессии наших пап.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>Встреча с родителями. Подготовка и оформление фотовыставки «Мой папа на работе»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Содержание в чистоте классной комнат</w:t>
            </w:r>
            <w:r>
              <w:rPr>
                <w:b/>
                <w:sz w:val="24"/>
                <w:szCs w:val="24"/>
              </w:rPr>
              <w:t>ы</w:t>
            </w:r>
            <w:r w:rsidRPr="000115EB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>Трудовой десант «Чистый класс»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pStyle w:val="ab"/>
              <w:spacing w:after="0"/>
              <w:rPr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Дарить добро людям.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>Проведение праздника «Мамин день»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650199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E8728E" w:rsidRDefault="00CF0717" w:rsidP="005A34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Правила поведения за </w:t>
            </w:r>
            <w:r w:rsidRPr="00C671D5">
              <w:rPr>
                <w:b/>
                <w:sz w:val="24"/>
                <w:szCs w:val="24"/>
              </w:rPr>
              <w:t>столом.</w:t>
            </w:r>
            <w:r w:rsidRPr="00C671D5">
              <w:rPr>
                <w:sz w:val="24"/>
                <w:szCs w:val="24"/>
              </w:rPr>
              <w:t xml:space="preserve"> Пользование салфеткой.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b/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 xml:space="preserve">Экскурсия в </w:t>
            </w:r>
            <w:r>
              <w:rPr>
                <w:b/>
                <w:sz w:val="24"/>
                <w:szCs w:val="24"/>
              </w:rPr>
              <w:t xml:space="preserve">школьный </w:t>
            </w:r>
            <w:r w:rsidRPr="000115EB">
              <w:rPr>
                <w:b/>
                <w:sz w:val="24"/>
                <w:szCs w:val="24"/>
              </w:rPr>
              <w:t>музей</w:t>
            </w:r>
            <w:r>
              <w:rPr>
                <w:b/>
                <w:sz w:val="24"/>
                <w:szCs w:val="24"/>
              </w:rPr>
              <w:t>.</w:t>
            </w:r>
          </w:p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0115EB">
              <w:rPr>
                <w:sz w:val="24"/>
                <w:szCs w:val="24"/>
              </w:rPr>
              <w:t xml:space="preserve">Знакомство с </w:t>
            </w:r>
            <w:r>
              <w:rPr>
                <w:sz w:val="24"/>
                <w:szCs w:val="24"/>
              </w:rPr>
              <w:t>предметами быта бабушек и дедушек.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E8728E" w:rsidRDefault="00CF0717" w:rsidP="005A349C">
            <w:pPr>
              <w:rPr>
                <w:b/>
                <w:sz w:val="24"/>
                <w:szCs w:val="24"/>
              </w:rPr>
            </w:pPr>
            <w:r w:rsidRPr="008E27B0">
              <w:rPr>
                <w:b/>
                <w:sz w:val="24"/>
                <w:szCs w:val="24"/>
              </w:rPr>
              <w:t xml:space="preserve">Акция «Дари добро». </w:t>
            </w:r>
            <w:r w:rsidRPr="008E27B0">
              <w:rPr>
                <w:sz w:val="24"/>
                <w:szCs w:val="24"/>
              </w:rPr>
              <w:t>Изготовление поделок к акции.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pStyle w:val="ab"/>
              <w:spacing w:after="0"/>
              <w:rPr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Мои руки не знают скуки.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>Подготовка и оформление выставки творческих работ учащихся ко дню космонавтики.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650199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Создание уютной обстановки в классе.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 xml:space="preserve">Практическое занятие </w:t>
            </w:r>
            <w:r w:rsidRPr="000115EB">
              <w:rPr>
                <w:color w:val="000000"/>
                <w:sz w:val="24"/>
                <w:szCs w:val="24"/>
              </w:rPr>
              <w:t>«</w:t>
            </w:r>
            <w:r w:rsidRPr="000115EB">
              <w:rPr>
                <w:sz w:val="24"/>
                <w:szCs w:val="24"/>
              </w:rPr>
              <w:t>Правила ухода за комнатными растениями».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E8728E" w:rsidRDefault="00CF0717" w:rsidP="005A349C">
            <w:pPr>
              <w:rPr>
                <w:b/>
                <w:sz w:val="24"/>
                <w:szCs w:val="24"/>
              </w:rPr>
            </w:pPr>
            <w:r w:rsidRPr="000115EB">
              <w:rPr>
                <w:b/>
                <w:sz w:val="24"/>
                <w:szCs w:val="24"/>
              </w:rPr>
              <w:t>Содержание в чистоте школьной территории.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>Трудовой десант «Чистый школьный</w:t>
            </w:r>
            <w:r>
              <w:rPr>
                <w:sz w:val="24"/>
                <w:szCs w:val="24"/>
              </w:rPr>
              <w:t xml:space="preserve"> </w:t>
            </w:r>
            <w:r w:rsidRPr="000115EB">
              <w:rPr>
                <w:sz w:val="24"/>
                <w:szCs w:val="24"/>
              </w:rPr>
              <w:t>двор»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C671D5">
              <w:rPr>
                <w:b/>
                <w:sz w:val="24"/>
                <w:szCs w:val="24"/>
              </w:rPr>
              <w:t>Подготовка к празднику, посвящённому Дню Победы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F9512C">
              <w:rPr>
                <w:sz w:val="24"/>
                <w:szCs w:val="24"/>
              </w:rPr>
              <w:t>Украшение класса.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C671D5">
              <w:rPr>
                <w:b/>
                <w:sz w:val="24"/>
                <w:szCs w:val="24"/>
              </w:rPr>
              <w:t xml:space="preserve">Генеральная уборка класса                 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  <w:tr w:rsidR="00CF0717" w:rsidRPr="00BD65D3" w:rsidTr="00FA6D12">
        <w:tc>
          <w:tcPr>
            <w:tcW w:w="852" w:type="dxa"/>
          </w:tcPr>
          <w:p w:rsidR="00CF0717" w:rsidRPr="008E27B0" w:rsidRDefault="00CF0717" w:rsidP="005A349C">
            <w:pPr>
              <w:pStyle w:val="a3"/>
              <w:numPr>
                <w:ilvl w:val="0"/>
                <w:numId w:val="41"/>
              </w:numPr>
              <w:jc w:val="center"/>
              <w:rPr>
                <w:sz w:val="24"/>
              </w:rPr>
            </w:pPr>
          </w:p>
        </w:tc>
        <w:tc>
          <w:tcPr>
            <w:tcW w:w="8789" w:type="dxa"/>
          </w:tcPr>
          <w:p w:rsidR="00CF0717" w:rsidRPr="000115EB" w:rsidRDefault="00CF0717" w:rsidP="005A349C">
            <w:pPr>
              <w:rPr>
                <w:sz w:val="24"/>
                <w:szCs w:val="24"/>
              </w:rPr>
            </w:pPr>
            <w:r w:rsidRPr="000115EB">
              <w:rPr>
                <w:sz w:val="24"/>
                <w:szCs w:val="24"/>
              </w:rPr>
              <w:t xml:space="preserve">Подведение итогов </w:t>
            </w:r>
            <w:r>
              <w:rPr>
                <w:sz w:val="24"/>
                <w:szCs w:val="24"/>
              </w:rPr>
              <w:t>работы</w:t>
            </w:r>
            <w:r w:rsidRPr="000115EB">
              <w:rPr>
                <w:sz w:val="24"/>
                <w:szCs w:val="24"/>
              </w:rPr>
              <w:t xml:space="preserve"> за год. Задания на лето.</w:t>
            </w:r>
          </w:p>
        </w:tc>
        <w:tc>
          <w:tcPr>
            <w:tcW w:w="992" w:type="dxa"/>
          </w:tcPr>
          <w:p w:rsidR="00CF0717" w:rsidRPr="002F3095" w:rsidRDefault="00CF0717" w:rsidP="005A349C">
            <w:pPr>
              <w:jc w:val="both"/>
              <w:rPr>
                <w:sz w:val="24"/>
              </w:rPr>
            </w:pPr>
          </w:p>
        </w:tc>
      </w:tr>
    </w:tbl>
    <w:p w:rsidR="00C92FC5" w:rsidRDefault="00C92FC5" w:rsidP="00C92FC5"/>
    <w:sectPr w:rsidR="00C92FC5" w:rsidSect="00527F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568" w:right="851" w:bottom="426" w:left="568" w:header="280" w:footer="504" w:gutter="0"/>
      <w:pgNumType w:start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E24" w:rsidRDefault="00472E24" w:rsidP="00B92653">
      <w:pPr>
        <w:spacing w:after="0" w:line="240" w:lineRule="auto"/>
      </w:pPr>
      <w:r>
        <w:separator/>
      </w:r>
    </w:p>
  </w:endnote>
  <w:endnote w:type="continuationSeparator" w:id="1">
    <w:p w:rsidR="00472E24" w:rsidRDefault="00472E24" w:rsidP="00B92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-Bold">
    <w:altName w:val="MS Mincho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F61" w:rsidRDefault="00527F6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F61" w:rsidRDefault="00527F61" w:rsidP="00527F61">
    <w:pPr>
      <w:pStyle w:val="a9"/>
      <w:ind w:firstLine="70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F61" w:rsidRDefault="00527F6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E24" w:rsidRDefault="00472E24" w:rsidP="00B92653">
      <w:pPr>
        <w:spacing w:after="0" w:line="240" w:lineRule="auto"/>
      </w:pPr>
      <w:r>
        <w:separator/>
      </w:r>
    </w:p>
  </w:footnote>
  <w:footnote w:type="continuationSeparator" w:id="1">
    <w:p w:rsidR="00472E24" w:rsidRDefault="00472E24" w:rsidP="00B92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F61" w:rsidRDefault="00527F6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D8C" w:rsidRDefault="00350D8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F61" w:rsidRDefault="00527F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1F3"/>
    <w:multiLevelType w:val="hybridMultilevel"/>
    <w:tmpl w:val="C4B6E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E1A1BD2"/>
    <w:multiLevelType w:val="hybridMultilevel"/>
    <w:tmpl w:val="F146CC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F2A45"/>
    <w:multiLevelType w:val="hybridMultilevel"/>
    <w:tmpl w:val="84E6007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1F94"/>
    <w:multiLevelType w:val="hybridMultilevel"/>
    <w:tmpl w:val="3E3C07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9C0230F"/>
    <w:multiLevelType w:val="hybridMultilevel"/>
    <w:tmpl w:val="4DA4FDE2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0DC5B5A"/>
    <w:multiLevelType w:val="hybridMultilevel"/>
    <w:tmpl w:val="CDFA9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C181502"/>
    <w:multiLevelType w:val="hybridMultilevel"/>
    <w:tmpl w:val="B906C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22361B"/>
    <w:multiLevelType w:val="hybridMultilevel"/>
    <w:tmpl w:val="9C04D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2D7535"/>
    <w:multiLevelType w:val="hybridMultilevel"/>
    <w:tmpl w:val="8160A570"/>
    <w:lvl w:ilvl="0" w:tplc="6CFEE29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0254A0"/>
    <w:multiLevelType w:val="hybridMultilevel"/>
    <w:tmpl w:val="946456B8"/>
    <w:lvl w:ilvl="0" w:tplc="7DACAE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11F7AAF"/>
    <w:multiLevelType w:val="hybridMultilevel"/>
    <w:tmpl w:val="B92AF3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2DE74F3"/>
    <w:multiLevelType w:val="hybridMultilevel"/>
    <w:tmpl w:val="A26232C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668433C"/>
    <w:multiLevelType w:val="hybridMultilevel"/>
    <w:tmpl w:val="6C2AF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FB5275B"/>
    <w:multiLevelType w:val="hybridMultilevel"/>
    <w:tmpl w:val="3FA85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167B52"/>
    <w:multiLevelType w:val="hybridMultilevel"/>
    <w:tmpl w:val="8FF8B6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5804B03"/>
    <w:multiLevelType w:val="hybridMultilevel"/>
    <w:tmpl w:val="D6064398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1623908"/>
    <w:multiLevelType w:val="hybridMultilevel"/>
    <w:tmpl w:val="2AB0FCC4"/>
    <w:lvl w:ilvl="0" w:tplc="7DACAE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6883095"/>
    <w:multiLevelType w:val="hybridMultilevel"/>
    <w:tmpl w:val="904E6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AF1807"/>
    <w:multiLevelType w:val="hybridMultilevel"/>
    <w:tmpl w:val="D2E0645A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D02E21"/>
    <w:multiLevelType w:val="hybridMultilevel"/>
    <w:tmpl w:val="C122C5E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8B0811"/>
    <w:multiLevelType w:val="hybridMultilevel"/>
    <w:tmpl w:val="023C2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7108189C"/>
    <w:multiLevelType w:val="hybridMultilevel"/>
    <w:tmpl w:val="7BDAD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FE38E9"/>
    <w:multiLevelType w:val="hybridMultilevel"/>
    <w:tmpl w:val="676CF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36"/>
  </w:num>
  <w:num w:numId="4">
    <w:abstractNumId w:val="32"/>
  </w:num>
  <w:num w:numId="5">
    <w:abstractNumId w:val="13"/>
  </w:num>
  <w:num w:numId="6">
    <w:abstractNumId w:val="9"/>
  </w:num>
  <w:num w:numId="7">
    <w:abstractNumId w:val="30"/>
  </w:num>
  <w:num w:numId="8">
    <w:abstractNumId w:val="19"/>
  </w:num>
  <w:num w:numId="9">
    <w:abstractNumId w:val="22"/>
  </w:num>
  <w:num w:numId="10">
    <w:abstractNumId w:val="38"/>
  </w:num>
  <w:num w:numId="11">
    <w:abstractNumId w:val="28"/>
  </w:num>
  <w:num w:numId="12">
    <w:abstractNumId w:val="20"/>
  </w:num>
  <w:num w:numId="13">
    <w:abstractNumId w:val="29"/>
  </w:num>
  <w:num w:numId="14">
    <w:abstractNumId w:val="11"/>
  </w:num>
  <w:num w:numId="15">
    <w:abstractNumId w:val="33"/>
  </w:num>
  <w:num w:numId="16">
    <w:abstractNumId w:val="3"/>
  </w:num>
  <w:num w:numId="17">
    <w:abstractNumId w:val="2"/>
  </w:num>
  <w:num w:numId="18">
    <w:abstractNumId w:val="12"/>
  </w:num>
  <w:num w:numId="19">
    <w:abstractNumId w:val="1"/>
  </w:num>
  <w:num w:numId="20">
    <w:abstractNumId w:val="7"/>
  </w:num>
  <w:num w:numId="21">
    <w:abstractNumId w:val="24"/>
  </w:num>
  <w:num w:numId="22">
    <w:abstractNumId w:val="40"/>
  </w:num>
  <w:num w:numId="23">
    <w:abstractNumId w:val="8"/>
  </w:num>
  <w:num w:numId="24">
    <w:abstractNumId w:val="35"/>
  </w:num>
  <w:num w:numId="25">
    <w:abstractNumId w:val="5"/>
  </w:num>
  <w:num w:numId="26">
    <w:abstractNumId w:val="21"/>
  </w:num>
  <w:num w:numId="27">
    <w:abstractNumId w:val="16"/>
  </w:num>
  <w:num w:numId="28">
    <w:abstractNumId w:val="25"/>
  </w:num>
  <w:num w:numId="29">
    <w:abstractNumId w:val="23"/>
  </w:num>
  <w:num w:numId="30">
    <w:abstractNumId w:val="39"/>
  </w:num>
  <w:num w:numId="31">
    <w:abstractNumId w:val="34"/>
  </w:num>
  <w:num w:numId="32">
    <w:abstractNumId w:val="37"/>
  </w:num>
  <w:num w:numId="33">
    <w:abstractNumId w:val="0"/>
  </w:num>
  <w:num w:numId="34">
    <w:abstractNumId w:val="6"/>
  </w:num>
  <w:num w:numId="35">
    <w:abstractNumId w:val="26"/>
  </w:num>
  <w:num w:numId="36">
    <w:abstractNumId w:val="17"/>
  </w:num>
  <w:num w:numId="37">
    <w:abstractNumId w:val="31"/>
  </w:num>
  <w:num w:numId="38">
    <w:abstractNumId w:val="15"/>
  </w:num>
  <w:num w:numId="39">
    <w:abstractNumId w:val="27"/>
  </w:num>
  <w:num w:numId="40">
    <w:abstractNumId w:val="14"/>
  </w:num>
  <w:num w:numId="4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4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C92FC5"/>
    <w:rsid w:val="00004449"/>
    <w:rsid w:val="000115EB"/>
    <w:rsid w:val="00062487"/>
    <w:rsid w:val="000661A8"/>
    <w:rsid w:val="000C7CB7"/>
    <w:rsid w:val="000E7AB6"/>
    <w:rsid w:val="00102179"/>
    <w:rsid w:val="00102F53"/>
    <w:rsid w:val="00120C3C"/>
    <w:rsid w:val="001372B4"/>
    <w:rsid w:val="00157874"/>
    <w:rsid w:val="001627BD"/>
    <w:rsid w:val="001E234F"/>
    <w:rsid w:val="00235643"/>
    <w:rsid w:val="0026321E"/>
    <w:rsid w:val="00271E72"/>
    <w:rsid w:val="002A50D2"/>
    <w:rsid w:val="002A7B98"/>
    <w:rsid w:val="002D6AE7"/>
    <w:rsid w:val="002D7815"/>
    <w:rsid w:val="00332E30"/>
    <w:rsid w:val="00335589"/>
    <w:rsid w:val="00345BDF"/>
    <w:rsid w:val="00350D8C"/>
    <w:rsid w:val="003A435D"/>
    <w:rsid w:val="003A4A72"/>
    <w:rsid w:val="003E1635"/>
    <w:rsid w:val="003F0B8F"/>
    <w:rsid w:val="004050D0"/>
    <w:rsid w:val="00406307"/>
    <w:rsid w:val="0041628B"/>
    <w:rsid w:val="00472E24"/>
    <w:rsid w:val="00473771"/>
    <w:rsid w:val="00500442"/>
    <w:rsid w:val="00506F54"/>
    <w:rsid w:val="005119EB"/>
    <w:rsid w:val="00520E7B"/>
    <w:rsid w:val="005276BD"/>
    <w:rsid w:val="00527F61"/>
    <w:rsid w:val="005574AC"/>
    <w:rsid w:val="005D5E55"/>
    <w:rsid w:val="005D620F"/>
    <w:rsid w:val="00616E29"/>
    <w:rsid w:val="00626A8A"/>
    <w:rsid w:val="00642CA5"/>
    <w:rsid w:val="00655212"/>
    <w:rsid w:val="006602B9"/>
    <w:rsid w:val="006D53D0"/>
    <w:rsid w:val="006F351B"/>
    <w:rsid w:val="007173D2"/>
    <w:rsid w:val="0072093A"/>
    <w:rsid w:val="007321EE"/>
    <w:rsid w:val="0073571F"/>
    <w:rsid w:val="00757DF8"/>
    <w:rsid w:val="007B25DE"/>
    <w:rsid w:val="007B3F05"/>
    <w:rsid w:val="007F0A51"/>
    <w:rsid w:val="00811231"/>
    <w:rsid w:val="00842AB7"/>
    <w:rsid w:val="00862CFE"/>
    <w:rsid w:val="008752C3"/>
    <w:rsid w:val="008842AD"/>
    <w:rsid w:val="008B65C7"/>
    <w:rsid w:val="008C57AD"/>
    <w:rsid w:val="008C69EA"/>
    <w:rsid w:val="008E27B0"/>
    <w:rsid w:val="008E602C"/>
    <w:rsid w:val="009425A6"/>
    <w:rsid w:val="009F284E"/>
    <w:rsid w:val="009F57DE"/>
    <w:rsid w:val="00A13C5C"/>
    <w:rsid w:val="00A15C71"/>
    <w:rsid w:val="00A7059D"/>
    <w:rsid w:val="00A70705"/>
    <w:rsid w:val="00A83FD5"/>
    <w:rsid w:val="00AB7D74"/>
    <w:rsid w:val="00AF7A58"/>
    <w:rsid w:val="00B552D2"/>
    <w:rsid w:val="00B56DB8"/>
    <w:rsid w:val="00B61E2E"/>
    <w:rsid w:val="00B64BA6"/>
    <w:rsid w:val="00B92653"/>
    <w:rsid w:val="00BB5C69"/>
    <w:rsid w:val="00BD3DDD"/>
    <w:rsid w:val="00BF352F"/>
    <w:rsid w:val="00C16073"/>
    <w:rsid w:val="00C671D5"/>
    <w:rsid w:val="00C92FC5"/>
    <w:rsid w:val="00CD75B1"/>
    <w:rsid w:val="00CE0102"/>
    <w:rsid w:val="00CF0717"/>
    <w:rsid w:val="00D0716F"/>
    <w:rsid w:val="00D41F13"/>
    <w:rsid w:val="00D67A68"/>
    <w:rsid w:val="00D91B70"/>
    <w:rsid w:val="00D950AA"/>
    <w:rsid w:val="00DD5DF5"/>
    <w:rsid w:val="00DE3605"/>
    <w:rsid w:val="00E15387"/>
    <w:rsid w:val="00E378AC"/>
    <w:rsid w:val="00E533EC"/>
    <w:rsid w:val="00E8728E"/>
    <w:rsid w:val="00E90EB3"/>
    <w:rsid w:val="00F1164B"/>
    <w:rsid w:val="00F15D75"/>
    <w:rsid w:val="00F36755"/>
    <w:rsid w:val="00F57FCF"/>
    <w:rsid w:val="00F61DF6"/>
    <w:rsid w:val="00F62E0A"/>
    <w:rsid w:val="00F9512C"/>
    <w:rsid w:val="00FA0B02"/>
    <w:rsid w:val="00FA1131"/>
    <w:rsid w:val="00FA6D12"/>
    <w:rsid w:val="00FD4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FC5"/>
    <w:pPr>
      <w:ind w:left="720"/>
      <w:contextualSpacing/>
    </w:pPr>
  </w:style>
  <w:style w:type="table" w:styleId="a4">
    <w:name w:val="Table Grid"/>
    <w:basedOn w:val="a1"/>
    <w:uiPriority w:val="59"/>
    <w:rsid w:val="00C92F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C92FC5"/>
    <w:rPr>
      <w:b/>
      <w:bCs/>
    </w:rPr>
  </w:style>
  <w:style w:type="paragraph" w:styleId="a6">
    <w:name w:val="No Spacing"/>
    <w:uiPriority w:val="1"/>
    <w:qFormat/>
    <w:rsid w:val="00C92FC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</w:style>
  <w:style w:type="paragraph" w:styleId="2">
    <w:name w:val="Body Text 2"/>
    <w:basedOn w:val="a"/>
    <w:link w:val="20"/>
    <w:uiPriority w:val="99"/>
    <w:semiHidden/>
    <w:unhideWhenUsed/>
    <w:rsid w:val="00C92FC5"/>
    <w:pPr>
      <w:widowControl w:val="0"/>
      <w:autoSpaceDE w:val="0"/>
      <w:autoSpaceDN w:val="0"/>
      <w:adjustRightInd w:val="0"/>
      <w:spacing w:after="120" w:line="480" w:lineRule="auto"/>
    </w:pPr>
    <w:rPr>
      <w:rFonts w:eastAsiaTheme="minorEastAsia"/>
      <w:color w:val="auto"/>
      <w:sz w:val="20"/>
      <w:szCs w:val="20"/>
      <w:lang w:val="en-US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92FC5"/>
    <w:rPr>
      <w:rFonts w:eastAsiaTheme="minorEastAsia"/>
      <w:color w:val="auto"/>
      <w:sz w:val="20"/>
      <w:szCs w:val="20"/>
      <w:lang w:val="en-US" w:eastAsia="ru-RU"/>
    </w:rPr>
  </w:style>
  <w:style w:type="paragraph" w:styleId="a7">
    <w:name w:val="header"/>
    <w:basedOn w:val="a"/>
    <w:link w:val="a8"/>
    <w:uiPriority w:val="99"/>
    <w:unhideWhenUsed/>
    <w:rsid w:val="00B92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2653"/>
  </w:style>
  <w:style w:type="paragraph" w:styleId="a9">
    <w:name w:val="footer"/>
    <w:basedOn w:val="a"/>
    <w:link w:val="aa"/>
    <w:uiPriority w:val="99"/>
    <w:semiHidden/>
    <w:unhideWhenUsed/>
    <w:rsid w:val="00B92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92653"/>
  </w:style>
  <w:style w:type="paragraph" w:customStyle="1" w:styleId="31">
    <w:name w:val="Основной текст (3)1"/>
    <w:basedOn w:val="a"/>
    <w:rsid w:val="00B92653"/>
    <w:pPr>
      <w:shd w:val="clear" w:color="auto" w:fill="FFFFFF"/>
      <w:spacing w:before="120" w:after="0" w:line="240" w:lineRule="exact"/>
      <w:jc w:val="both"/>
    </w:pPr>
    <w:rPr>
      <w:rFonts w:eastAsia="Times New Roman"/>
      <w:color w:val="auto"/>
      <w:sz w:val="22"/>
      <w:szCs w:val="24"/>
      <w:lang w:eastAsia="ru-RU"/>
    </w:rPr>
  </w:style>
  <w:style w:type="paragraph" w:styleId="ab">
    <w:name w:val="Body Text"/>
    <w:basedOn w:val="a"/>
    <w:link w:val="ac"/>
    <w:unhideWhenUsed/>
    <w:rsid w:val="00102F53"/>
    <w:pPr>
      <w:spacing w:after="120"/>
    </w:pPr>
  </w:style>
  <w:style w:type="character" w:customStyle="1" w:styleId="ac">
    <w:name w:val="Основной текст Знак"/>
    <w:basedOn w:val="a0"/>
    <w:link w:val="ab"/>
    <w:rsid w:val="00102F53"/>
  </w:style>
  <w:style w:type="paragraph" w:customStyle="1" w:styleId="Style1">
    <w:name w:val="Style 1"/>
    <w:uiPriority w:val="99"/>
    <w:rsid w:val="00102179"/>
    <w:pPr>
      <w:widowControl w:val="0"/>
      <w:autoSpaceDE w:val="0"/>
      <w:autoSpaceDN w:val="0"/>
      <w:spacing w:after="0" w:line="264" w:lineRule="auto"/>
      <w:jc w:val="both"/>
    </w:pPr>
    <w:rPr>
      <w:rFonts w:ascii="Tahoma" w:eastAsiaTheme="minorEastAsia" w:hAnsi="Tahoma" w:cs="Tahoma"/>
      <w:color w:val="auto"/>
      <w:sz w:val="18"/>
      <w:szCs w:val="18"/>
      <w:lang w:val="en-US" w:eastAsia="ru-RU"/>
    </w:rPr>
  </w:style>
  <w:style w:type="paragraph" w:customStyle="1" w:styleId="Heading1">
    <w:name w:val="Heading 1"/>
    <w:basedOn w:val="a"/>
    <w:uiPriority w:val="1"/>
    <w:qFormat/>
    <w:rsid w:val="00CE0102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eastAsia="Times New Roman"/>
      <w:b/>
      <w:bCs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8FFCC-2348-48CA-8855-0C5E8607B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sch</cp:lastModifiedBy>
  <cp:revision>6</cp:revision>
  <cp:lastPrinted>2023-08-31T06:15:00Z</cp:lastPrinted>
  <dcterms:created xsi:type="dcterms:W3CDTF">2023-08-31T06:16:00Z</dcterms:created>
  <dcterms:modified xsi:type="dcterms:W3CDTF">2024-01-26T09:50:00Z</dcterms:modified>
</cp:coreProperties>
</file>