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C9" w:rsidRPr="00F31E23" w:rsidRDefault="00A21902" w:rsidP="00F31E23">
      <w:pPr>
        <w:spacing w:after="0"/>
        <w:jc w:val="center"/>
        <w:rPr>
          <w:rFonts w:ascii="Times New Roman" w:hAnsi="Times New Roman" w:cs="Times New Roman"/>
          <w:sz w:val="24"/>
          <w:szCs w:val="24"/>
        </w:rPr>
      </w:pPr>
      <w:r w:rsidRPr="00663579">
        <w:rPr>
          <w:rFonts w:ascii="Times New Roman" w:hAnsi="Times New Roman" w:cs="Times New Roman"/>
          <w:sz w:val="24"/>
          <w:szCs w:val="24"/>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1.45pt;height:708.15pt" o:ole="">
            <v:imagedata r:id="rId5" o:title=""/>
          </v:shape>
          <o:OLEObject Type="Embed" ProgID="FoxitReader.Document" ShapeID="_x0000_i1025" DrawAspect="Content" ObjectID="_1767793033" r:id="rId6"/>
        </w:object>
      </w:r>
    </w:p>
    <w:p w:rsidR="00663579" w:rsidRDefault="00663579" w:rsidP="00F31E23">
      <w:pPr>
        <w:spacing w:after="0"/>
        <w:jc w:val="center"/>
        <w:rPr>
          <w:rFonts w:ascii="Times New Roman" w:hAnsi="Times New Roman" w:cs="Times New Roman"/>
          <w:b/>
          <w:bCs/>
          <w:color w:val="262626"/>
          <w:sz w:val="24"/>
          <w:szCs w:val="24"/>
        </w:rPr>
      </w:pPr>
    </w:p>
    <w:p w:rsidR="00663579" w:rsidRDefault="00663579" w:rsidP="00F31E23">
      <w:pPr>
        <w:spacing w:after="0"/>
        <w:jc w:val="center"/>
        <w:rPr>
          <w:rFonts w:ascii="Times New Roman" w:hAnsi="Times New Roman" w:cs="Times New Roman"/>
          <w:b/>
          <w:bCs/>
          <w:color w:val="262626"/>
          <w:sz w:val="24"/>
          <w:szCs w:val="24"/>
        </w:rPr>
      </w:pPr>
    </w:p>
    <w:p w:rsidR="00663579" w:rsidRDefault="00663579" w:rsidP="00F31E23">
      <w:pPr>
        <w:spacing w:after="0"/>
        <w:jc w:val="center"/>
        <w:rPr>
          <w:rFonts w:ascii="Times New Roman" w:hAnsi="Times New Roman" w:cs="Times New Roman"/>
          <w:b/>
          <w:bCs/>
          <w:color w:val="262626"/>
          <w:sz w:val="24"/>
          <w:szCs w:val="24"/>
        </w:rPr>
      </w:pPr>
    </w:p>
    <w:p w:rsidR="00663579" w:rsidRDefault="00663579" w:rsidP="00F31E23">
      <w:pPr>
        <w:spacing w:after="0"/>
        <w:jc w:val="center"/>
        <w:rPr>
          <w:rFonts w:ascii="Times New Roman" w:hAnsi="Times New Roman" w:cs="Times New Roman"/>
          <w:b/>
          <w:bCs/>
          <w:color w:val="262626"/>
          <w:sz w:val="24"/>
          <w:szCs w:val="24"/>
        </w:rPr>
      </w:pPr>
    </w:p>
    <w:p w:rsidR="00663579" w:rsidRDefault="00663579" w:rsidP="00F31E23">
      <w:pPr>
        <w:spacing w:after="0"/>
        <w:jc w:val="center"/>
        <w:rPr>
          <w:rFonts w:ascii="Times New Roman" w:hAnsi="Times New Roman" w:cs="Times New Roman"/>
          <w:b/>
          <w:bCs/>
          <w:color w:val="262626"/>
          <w:sz w:val="24"/>
          <w:szCs w:val="24"/>
        </w:rPr>
      </w:pPr>
    </w:p>
    <w:p w:rsidR="00494EC7" w:rsidRPr="00F31E23" w:rsidRDefault="00494EC7" w:rsidP="00F31E23">
      <w:pPr>
        <w:spacing w:after="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Рабочая программа внеурочной деятельности</w:t>
      </w:r>
    </w:p>
    <w:p w:rsidR="00494EC7" w:rsidRPr="00F31E23" w:rsidRDefault="00494EC7" w:rsidP="00F31E23">
      <w:pPr>
        <w:spacing w:after="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 xml:space="preserve">по </w:t>
      </w:r>
      <w:r w:rsidR="00F31E23" w:rsidRPr="00F31E23">
        <w:rPr>
          <w:rFonts w:ascii="Times New Roman" w:hAnsi="Times New Roman" w:cs="Times New Roman"/>
          <w:b/>
          <w:bCs/>
          <w:color w:val="262626"/>
          <w:sz w:val="24"/>
          <w:szCs w:val="24"/>
        </w:rPr>
        <w:t>физическому воспитанию</w:t>
      </w:r>
    </w:p>
    <w:p w:rsidR="00494EC7" w:rsidRPr="00F31E23" w:rsidRDefault="00494EC7" w:rsidP="00F31E23">
      <w:pPr>
        <w:spacing w:after="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«Движение – это  жизнь»</w:t>
      </w:r>
    </w:p>
    <w:p w:rsidR="00494EC7" w:rsidRPr="00F31E23" w:rsidRDefault="00494EC7" w:rsidP="00F31E23">
      <w:pPr>
        <w:spacing w:after="0" w:line="270" w:lineRule="atLeast"/>
        <w:jc w:val="center"/>
        <w:rPr>
          <w:rFonts w:ascii="Times New Roman" w:hAnsi="Times New Roman" w:cs="Times New Roman"/>
          <w:color w:val="000000"/>
          <w:sz w:val="24"/>
          <w:szCs w:val="24"/>
        </w:rPr>
      </w:pPr>
      <w:bookmarkStart w:id="0" w:name="h.gjdgxs"/>
      <w:bookmarkEnd w:id="0"/>
      <w:r w:rsidRPr="00F31E23">
        <w:rPr>
          <w:rFonts w:ascii="Times New Roman" w:hAnsi="Times New Roman" w:cs="Times New Roman"/>
          <w:b/>
          <w:bCs/>
          <w:color w:val="262626"/>
          <w:sz w:val="24"/>
          <w:szCs w:val="24"/>
        </w:rPr>
        <w:t>Пояснительная записка.</w:t>
      </w:r>
    </w:p>
    <w:p w:rsidR="00494EC7" w:rsidRPr="00F31E23" w:rsidRDefault="00494EC7" w:rsidP="00F31E23">
      <w:pPr>
        <w:spacing w:after="0"/>
        <w:ind w:firstLine="85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Современное, быстро развивающееся образование, предъявляет высокие требования к </w:t>
      </w:r>
      <w:proofErr w:type="gramStart"/>
      <w:r w:rsidRPr="00F31E23">
        <w:rPr>
          <w:rFonts w:ascii="Times New Roman" w:hAnsi="Times New Roman" w:cs="Times New Roman"/>
          <w:color w:val="262626"/>
          <w:sz w:val="24"/>
          <w:szCs w:val="24"/>
        </w:rPr>
        <w:t>обучающимся</w:t>
      </w:r>
      <w:proofErr w:type="gramEnd"/>
      <w:r w:rsidRPr="00F31E23">
        <w:rPr>
          <w:rFonts w:ascii="Times New Roman" w:hAnsi="Times New Roman" w:cs="Times New Roman"/>
          <w:color w:val="262626"/>
          <w:sz w:val="24"/>
          <w:szCs w:val="24"/>
        </w:rPr>
        <w:t xml:space="preserve"> и их здоровью.  Тем самым, обязывая образовательное учреждение создавать условия, способствующие сохранению и укреплению здоровья, формированию ценностного отношения обучающихся к собственному здоровью и здоровью окружающих. При этом здоровье рассматривается как сложный, многоуровневый феномен, включающий в себя физиологический, психологический и социальный аспекты. </w:t>
      </w:r>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Подвижные игры – естественный спутник жизни ребёнка, источник радостных эмоций, обладающий великой воспитательной силой. Подвижные игры являются традиционным средством педагогики. </w:t>
      </w:r>
      <w:proofErr w:type="gramStart"/>
      <w:r w:rsidRPr="00F31E23">
        <w:rPr>
          <w:rFonts w:ascii="Times New Roman" w:hAnsi="Times New Roman" w:cs="Times New Roman"/>
          <w:color w:val="262626"/>
          <w:sz w:val="24"/>
          <w:szCs w:val="24"/>
        </w:rPr>
        <w:t>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w:t>
      </w:r>
      <w:proofErr w:type="gramEnd"/>
      <w:r w:rsidRPr="00F31E23">
        <w:rPr>
          <w:rFonts w:ascii="Times New Roman" w:hAnsi="Times New Roman" w:cs="Times New Roman"/>
          <w:color w:val="262626"/>
          <w:sz w:val="24"/>
          <w:szCs w:val="24"/>
        </w:rPr>
        <w:t xml:space="preserve"> По содержанию все народные игры классически лаконичны, выразительны и доступны младшему школьнику. Они вызывают активную работу мысли, способствуют расширению кругозора, уточнению представлений об окружающем мире, совершенствова</w:t>
      </w:r>
      <w:r w:rsidR="00BF3BF3" w:rsidRPr="00F31E23">
        <w:rPr>
          <w:rFonts w:ascii="Times New Roman" w:hAnsi="Times New Roman" w:cs="Times New Roman"/>
          <w:color w:val="262626"/>
          <w:sz w:val="24"/>
          <w:szCs w:val="24"/>
        </w:rPr>
        <w:t>нию всех психических процессов.</w:t>
      </w:r>
      <w:r w:rsidRPr="00F31E23">
        <w:rPr>
          <w:rFonts w:ascii="Times New Roman" w:hAnsi="Times New Roman" w:cs="Times New Roman"/>
          <w:color w:val="262626"/>
          <w:sz w:val="24"/>
          <w:szCs w:val="24"/>
        </w:rPr>
        <w:br/>
        <w:t>      Все свои жизненные впечатления и переживания младшие школьники отражают в условно-игровой форме, способствующей конкретному перевоплощению в образ ("Гус</w:t>
      </w:r>
      <w:proofErr w:type="gramStart"/>
      <w:r w:rsidRPr="00F31E23">
        <w:rPr>
          <w:rFonts w:ascii="Times New Roman" w:hAnsi="Times New Roman" w:cs="Times New Roman"/>
          <w:color w:val="262626"/>
          <w:sz w:val="24"/>
          <w:szCs w:val="24"/>
        </w:rPr>
        <w:t>и-</w:t>
      </w:r>
      <w:proofErr w:type="gramEnd"/>
      <w:r w:rsidRPr="00F31E23">
        <w:rPr>
          <w:rFonts w:ascii="Times New Roman" w:hAnsi="Times New Roman" w:cs="Times New Roman"/>
          <w:color w:val="262626"/>
          <w:sz w:val="24"/>
          <w:szCs w:val="24"/>
        </w:rPr>
        <w:t xml:space="preserve"> лебеди”, например). Игровая ситуация увлекает и воспитывает младшего школьника, а встречающиеся в некоторых играх зачины, диалоги непосредственно характеризуют персонажей и их действия, которые надо умело подчеркнуть в образе, что требует от детей активной умственной деятельности.</w:t>
      </w:r>
      <w:r w:rsidRPr="00F31E23">
        <w:rPr>
          <w:rFonts w:ascii="Times New Roman" w:hAnsi="Times New Roman" w:cs="Times New Roman"/>
          <w:color w:val="262626"/>
          <w:sz w:val="24"/>
          <w:szCs w:val="24"/>
        </w:rPr>
        <w:br/>
        <w:t>       В играх, не имеющих сюжета и построенных лишь на определённых игровых заданиях, также много познавательного материала, содействующего расширению сенсорной сферы младшего школьника, развитию его мышления и самостоятельности действий.</w:t>
      </w:r>
      <w:r w:rsidRPr="00F31E23">
        <w:rPr>
          <w:rFonts w:ascii="Times New Roman" w:hAnsi="Times New Roman" w:cs="Times New Roman"/>
          <w:color w:val="262626"/>
          <w:sz w:val="24"/>
          <w:szCs w:val="24"/>
        </w:rPr>
        <w:br/>
        <w:t>Большое воспитательное значение заложено в правилах игр. Они определяют весь ход игры; регулируют действия и поведение детей, их взаимоотношения; содействуют формированию воли, т.е. они обеспечивают условия, в рамках которых ребёнок не может не проявить воспитываемые у него качества.</w:t>
      </w:r>
      <w:r w:rsidRPr="00F31E23">
        <w:rPr>
          <w:rFonts w:ascii="Times New Roman" w:hAnsi="Times New Roman" w:cs="Times New Roman"/>
          <w:color w:val="262626"/>
          <w:sz w:val="24"/>
          <w:szCs w:val="24"/>
        </w:rPr>
        <w:br/>
        <w:t xml:space="preserve">Приоритетность проблемы сохранения и укрепления здоровья обучающихся нашла отражение в многочисленных исследованиях ученых. Это подчеркивает необходимость формирования у обучающихся мотивации на ведение здорового образа жизни через организацию культурной </w:t>
      </w:r>
      <w:proofErr w:type="spellStart"/>
      <w:r w:rsidRPr="00F31E23">
        <w:rPr>
          <w:rFonts w:ascii="Times New Roman" w:hAnsi="Times New Roman" w:cs="Times New Roman"/>
          <w:color w:val="262626"/>
          <w:sz w:val="24"/>
          <w:szCs w:val="24"/>
        </w:rPr>
        <w:t>здоровьесберегающей</w:t>
      </w:r>
      <w:proofErr w:type="spellEnd"/>
      <w:r w:rsidRPr="00F31E23">
        <w:rPr>
          <w:rFonts w:ascii="Times New Roman" w:hAnsi="Times New Roman" w:cs="Times New Roman"/>
          <w:color w:val="262626"/>
          <w:sz w:val="24"/>
          <w:szCs w:val="24"/>
        </w:rPr>
        <w:t xml:space="preserve"> практики детей, через деятельные формы взаимодействия, в результате которых только и возможно становление </w:t>
      </w:r>
      <w:proofErr w:type="spellStart"/>
      <w:r w:rsidRPr="00F31E23">
        <w:rPr>
          <w:rFonts w:ascii="Times New Roman" w:hAnsi="Times New Roman" w:cs="Times New Roman"/>
          <w:color w:val="262626"/>
          <w:sz w:val="24"/>
          <w:szCs w:val="24"/>
        </w:rPr>
        <w:t>здоровьесберегающей</w:t>
      </w:r>
      <w:proofErr w:type="spellEnd"/>
      <w:r w:rsidRPr="00F31E23">
        <w:rPr>
          <w:rFonts w:ascii="Times New Roman" w:hAnsi="Times New Roman" w:cs="Times New Roman"/>
          <w:color w:val="262626"/>
          <w:sz w:val="24"/>
          <w:szCs w:val="24"/>
        </w:rPr>
        <w:t xml:space="preserve"> компетентности.</w:t>
      </w:r>
    </w:p>
    <w:p w:rsidR="00494EC7" w:rsidRPr="00F31E23" w:rsidRDefault="00494EC7" w:rsidP="00F31E23">
      <w:pPr>
        <w:spacing w:after="0"/>
        <w:ind w:firstLine="85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Программа внеурочной деятельности по спортивно-оздоровительному направлению включает в себя  знания, установки, личностные ориентиры и нормы поведения, обеспечивающие сохранение и укрепление физического и психического здоровья. </w:t>
      </w:r>
      <w:proofErr w:type="gramStart"/>
      <w:r w:rsidRPr="00F31E23">
        <w:rPr>
          <w:rFonts w:ascii="Times New Roman" w:hAnsi="Times New Roman" w:cs="Times New Roman"/>
          <w:color w:val="262626"/>
          <w:sz w:val="24"/>
          <w:szCs w:val="24"/>
        </w:rPr>
        <w:t>Данная программа является  комплексной программой по формированию культуры здоровья обучающихся, способствующая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roofErr w:type="gramEnd"/>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lastRenderedPageBreak/>
        <w:t xml:space="preserve">Программа внеурочной деятельности по спортивно-оздоровительному направлению направлена на нивелирование следующих школьных факторов риска: школьные страхи, большие учебные  нагрузки и трудности в усвоении школьной программы,  интенсификация учебного процесса. Только наличие системы работы по формированию культуры здоровья и здорового образа жизни позволит сохранить здоровье </w:t>
      </w:r>
      <w:proofErr w:type="gramStart"/>
      <w:r w:rsidRPr="00F31E23">
        <w:rPr>
          <w:rFonts w:ascii="Times New Roman" w:hAnsi="Times New Roman" w:cs="Times New Roman"/>
          <w:color w:val="262626"/>
          <w:sz w:val="24"/>
          <w:szCs w:val="24"/>
        </w:rPr>
        <w:t>обучающихся</w:t>
      </w:r>
      <w:proofErr w:type="gramEnd"/>
      <w:r w:rsidRPr="00F31E23">
        <w:rPr>
          <w:rFonts w:ascii="Times New Roman" w:hAnsi="Times New Roman" w:cs="Times New Roman"/>
          <w:color w:val="262626"/>
          <w:sz w:val="24"/>
          <w:szCs w:val="24"/>
        </w:rPr>
        <w:t xml:space="preserve"> в дальнейшем.</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Итак, подвижные игры в комплексе с другими воспитательными средствами представляют собой основу начального этапа формирования гармонически развитой, активной личности</w:t>
      </w:r>
      <w:proofErr w:type="gramStart"/>
      <w:r w:rsidRPr="00F31E23">
        <w:rPr>
          <w:rFonts w:ascii="Times New Roman" w:hAnsi="Times New Roman" w:cs="Times New Roman"/>
          <w:color w:val="262626"/>
          <w:sz w:val="24"/>
          <w:szCs w:val="24"/>
        </w:rPr>
        <w:t xml:space="preserve"> ,</w:t>
      </w:r>
      <w:proofErr w:type="gramEnd"/>
      <w:r w:rsidRPr="00F31E23">
        <w:rPr>
          <w:rFonts w:ascii="Times New Roman" w:hAnsi="Times New Roman" w:cs="Times New Roman"/>
          <w:color w:val="262626"/>
          <w:sz w:val="24"/>
          <w:szCs w:val="24"/>
        </w:rPr>
        <w:t>сочетающей в себе духовное богатство, моральную чистоту и физическое совершенство. Впечатления детства глубоки и неизгладимы в памяти взрослого человека. Они образуют фундамент развития его нравственных чувств, сознания и дальнейшего проявления их в общественн</w:t>
      </w:r>
      <w:proofErr w:type="gramStart"/>
      <w:r w:rsidRPr="00F31E23">
        <w:rPr>
          <w:rFonts w:ascii="Times New Roman" w:hAnsi="Times New Roman" w:cs="Times New Roman"/>
          <w:color w:val="262626"/>
          <w:sz w:val="24"/>
          <w:szCs w:val="24"/>
        </w:rPr>
        <w:t>о-</w:t>
      </w:r>
      <w:proofErr w:type="gramEnd"/>
      <w:r w:rsidRPr="00F31E23">
        <w:rPr>
          <w:rFonts w:ascii="Times New Roman" w:hAnsi="Times New Roman" w:cs="Times New Roman"/>
          <w:color w:val="262626"/>
          <w:sz w:val="24"/>
          <w:szCs w:val="24"/>
        </w:rPr>
        <w:t xml:space="preserve"> полезной и творческой деятельности.</w:t>
      </w:r>
    </w:p>
    <w:p w:rsidR="00494EC7" w:rsidRPr="00F31E23" w:rsidRDefault="00180812" w:rsidP="00F31E23">
      <w:pPr>
        <w:spacing w:after="0"/>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 xml:space="preserve">            </w:t>
      </w:r>
      <w:r w:rsidR="00494EC7" w:rsidRPr="00F31E23">
        <w:rPr>
          <w:rFonts w:ascii="Times New Roman" w:hAnsi="Times New Roman" w:cs="Times New Roman"/>
          <w:b/>
          <w:bCs/>
          <w:color w:val="262626"/>
          <w:sz w:val="24"/>
          <w:szCs w:val="24"/>
        </w:rPr>
        <w:t>Цели и задачи</w:t>
      </w:r>
      <w:r w:rsidR="00BF3BF3" w:rsidRPr="00F31E23">
        <w:rPr>
          <w:rFonts w:ascii="Times New Roman" w:hAnsi="Times New Roman" w:cs="Times New Roman"/>
          <w:b/>
          <w:bCs/>
          <w:color w:val="262626"/>
          <w:sz w:val="24"/>
          <w:szCs w:val="24"/>
        </w:rPr>
        <w:t>.</w:t>
      </w:r>
    </w:p>
    <w:p w:rsidR="00494EC7" w:rsidRPr="00F31E23" w:rsidRDefault="00494EC7" w:rsidP="00F31E23">
      <w:pPr>
        <w:spacing w:after="0"/>
        <w:ind w:left="142" w:firstLine="708"/>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Программа внеурочной деятельности по спортивно-оздоровительному направлению  может рассматриваться как одна из ступеней к формированию культуры здоровья и неотъемлемой частью всего воспитательно-образовательного процесса в школе. Основная идея программы заключается в мотивации </w:t>
      </w:r>
      <w:proofErr w:type="gramStart"/>
      <w:r w:rsidRPr="00F31E23">
        <w:rPr>
          <w:rFonts w:ascii="Times New Roman" w:hAnsi="Times New Roman" w:cs="Times New Roman"/>
          <w:color w:val="262626"/>
          <w:sz w:val="24"/>
          <w:szCs w:val="24"/>
        </w:rPr>
        <w:t>обучающихся</w:t>
      </w:r>
      <w:proofErr w:type="gramEnd"/>
      <w:r w:rsidRPr="00F31E23">
        <w:rPr>
          <w:rFonts w:ascii="Times New Roman" w:hAnsi="Times New Roman" w:cs="Times New Roman"/>
          <w:color w:val="262626"/>
          <w:sz w:val="24"/>
          <w:szCs w:val="24"/>
        </w:rPr>
        <w:t xml:space="preserve"> на ведение здорового образа жизни, в формировании потребности сохранения физического и психического здоровья как необходимого условия социального благополучия и успешности человека.</w:t>
      </w:r>
    </w:p>
    <w:p w:rsidR="00494EC7" w:rsidRPr="00F31E23" w:rsidRDefault="00494EC7" w:rsidP="00F31E23">
      <w:pPr>
        <w:spacing w:after="0"/>
        <w:ind w:firstLine="85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Данная программа направлена на формирование, сохранение и укрепление здоровья младших школьников, в основу, которой положены культурологический и личностно-ориентированный подходы.  </w:t>
      </w:r>
    </w:p>
    <w:p w:rsidR="00494EC7" w:rsidRPr="00F31E23" w:rsidRDefault="00494EC7" w:rsidP="00F31E23">
      <w:pPr>
        <w:spacing w:after="0"/>
        <w:ind w:firstLine="85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Программа внеурочной деятельности по спортивно-оздоровительному направлению носит  образовательно-воспитательный характер и направлена на осуществление следующих </w:t>
      </w:r>
      <w:r w:rsidRPr="00F31E23">
        <w:rPr>
          <w:rFonts w:ascii="Times New Roman" w:hAnsi="Times New Roman" w:cs="Times New Roman"/>
          <w:b/>
          <w:bCs/>
          <w:color w:val="262626"/>
          <w:sz w:val="24"/>
          <w:szCs w:val="24"/>
        </w:rPr>
        <w:t>целей</w:t>
      </w:r>
      <w:r w:rsidRPr="00F31E23">
        <w:rPr>
          <w:rFonts w:ascii="Times New Roman" w:hAnsi="Times New Roman" w:cs="Times New Roman"/>
          <w:color w:val="262626"/>
          <w:sz w:val="24"/>
          <w:szCs w:val="24"/>
        </w:rPr>
        <w:t>:</w:t>
      </w:r>
    </w:p>
    <w:p w:rsidR="00494EC7" w:rsidRPr="00F31E23" w:rsidRDefault="00494EC7" w:rsidP="00F31E23">
      <w:pPr>
        <w:numPr>
          <w:ilvl w:val="0"/>
          <w:numId w:val="1"/>
        </w:numPr>
        <w:spacing w:after="0" w:line="240" w:lineRule="auto"/>
        <w:ind w:left="360" w:firstLine="90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формировать установки на ведение здорового образа жизни и коммуникативные навыки, такие как, умение сотрудничать, нести ответственность за принятые решения;</w:t>
      </w:r>
    </w:p>
    <w:p w:rsidR="00494EC7" w:rsidRPr="00F31E23" w:rsidRDefault="00494EC7" w:rsidP="00F31E23">
      <w:pPr>
        <w:numPr>
          <w:ilvl w:val="0"/>
          <w:numId w:val="1"/>
        </w:numPr>
        <w:spacing w:after="0" w:line="240" w:lineRule="auto"/>
        <w:ind w:left="360" w:firstLine="90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развивать навыки самооценки и самоконтроля в отношении собственного здоровья;</w:t>
      </w:r>
    </w:p>
    <w:p w:rsidR="00494EC7" w:rsidRPr="00F31E23" w:rsidRDefault="00494EC7" w:rsidP="00F31E23">
      <w:pPr>
        <w:numPr>
          <w:ilvl w:val="0"/>
          <w:numId w:val="1"/>
        </w:numPr>
        <w:spacing w:after="0" w:line="240" w:lineRule="auto"/>
        <w:ind w:left="360" w:firstLine="90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обучать способам и приемам сохранения и укрепления собственного здоровья.  </w:t>
      </w:r>
    </w:p>
    <w:p w:rsidR="00494EC7" w:rsidRPr="00F31E23" w:rsidRDefault="00494EC7" w:rsidP="00F31E23">
      <w:pPr>
        <w:numPr>
          <w:ilvl w:val="0"/>
          <w:numId w:val="1"/>
        </w:numPr>
        <w:spacing w:after="0" w:line="240" w:lineRule="auto"/>
        <w:ind w:left="360" w:firstLine="90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охрана и укрепление физического и психического здоровья младших школьников. </w:t>
      </w:r>
    </w:p>
    <w:p w:rsidR="00494EC7" w:rsidRPr="00F31E23" w:rsidRDefault="00494EC7" w:rsidP="00F31E23">
      <w:pPr>
        <w:spacing w:after="0"/>
        <w:ind w:firstLine="852"/>
        <w:rPr>
          <w:rFonts w:ascii="Times New Roman" w:hAnsi="Times New Roman" w:cs="Times New Roman"/>
          <w:color w:val="000000"/>
          <w:sz w:val="24"/>
          <w:szCs w:val="24"/>
        </w:rPr>
      </w:pPr>
      <w:r w:rsidRPr="00F31E23">
        <w:rPr>
          <w:rFonts w:ascii="Times New Roman" w:hAnsi="Times New Roman" w:cs="Times New Roman"/>
          <w:color w:val="262626"/>
          <w:sz w:val="24"/>
          <w:szCs w:val="24"/>
        </w:rPr>
        <w:t>Цели конкретизированы следующими </w:t>
      </w:r>
      <w:r w:rsidRPr="00F31E23">
        <w:rPr>
          <w:rFonts w:ascii="Times New Roman" w:hAnsi="Times New Roman" w:cs="Times New Roman"/>
          <w:b/>
          <w:bCs/>
          <w:color w:val="262626"/>
          <w:sz w:val="24"/>
          <w:szCs w:val="24"/>
        </w:rPr>
        <w:t>задачами:</w:t>
      </w:r>
    </w:p>
    <w:p w:rsidR="00494EC7" w:rsidRPr="00F31E23" w:rsidRDefault="00494EC7" w:rsidP="00F31E23">
      <w:pPr>
        <w:numPr>
          <w:ilvl w:val="0"/>
          <w:numId w:val="2"/>
        </w:numPr>
        <w:spacing w:after="0" w:line="240" w:lineRule="auto"/>
        <w:ind w:left="360"/>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Формирование:</w:t>
      </w:r>
    </w:p>
    <w:p w:rsidR="00494EC7" w:rsidRPr="00F31E23" w:rsidRDefault="00494EC7" w:rsidP="00F31E23">
      <w:pPr>
        <w:numPr>
          <w:ilvl w:val="0"/>
          <w:numId w:val="3"/>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представлений о: факторах, оказывающих влияющих на здоровье; правильном (здоровом) питании и его режиме; полезных продуктах; рациональной организации режима дня, учёбы и отдыха; двигательной активности; основных компонентах культуры здоровья и здорового образа жизни; влиянии эмоционального состояния на здоровье и общее благополучие;</w:t>
      </w:r>
    </w:p>
    <w:p w:rsidR="00494EC7" w:rsidRPr="00F31E23" w:rsidRDefault="00494EC7" w:rsidP="00F31E23">
      <w:pPr>
        <w:numPr>
          <w:ilvl w:val="0"/>
          <w:numId w:val="3"/>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навыков конструктивного общения;</w:t>
      </w:r>
    </w:p>
    <w:p w:rsidR="00494EC7" w:rsidRPr="00F31E23" w:rsidRDefault="00494EC7" w:rsidP="00F31E23">
      <w:pPr>
        <w:numPr>
          <w:ilvl w:val="0"/>
          <w:numId w:val="3"/>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потребности безбоязненно обращаться к врачу по вопросам состояния здоровья, в том числе связанным с особенностями роста и развития;</w:t>
      </w:r>
    </w:p>
    <w:p w:rsidR="00494EC7" w:rsidRPr="00F31E23" w:rsidRDefault="00494EC7" w:rsidP="00F31E23">
      <w:pPr>
        <w:numPr>
          <w:ilvl w:val="0"/>
          <w:numId w:val="3"/>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пропаганда здорового образа жизни;</w:t>
      </w:r>
    </w:p>
    <w:p w:rsidR="00494EC7" w:rsidRPr="00F31E23" w:rsidRDefault="00494EC7" w:rsidP="00F31E23">
      <w:pPr>
        <w:numPr>
          <w:ilvl w:val="0"/>
          <w:numId w:val="3"/>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Формирование осознанного отношения к своему физическому и психическому здоровью;</w:t>
      </w:r>
    </w:p>
    <w:p w:rsidR="00494EC7" w:rsidRPr="00F31E23" w:rsidRDefault="00494EC7" w:rsidP="00F31E23">
      <w:pPr>
        <w:numPr>
          <w:ilvl w:val="0"/>
          <w:numId w:val="3"/>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отработка навыков, направленных на развитие и совершенствование различных физических качеств:</w:t>
      </w:r>
      <w:r w:rsidRPr="00F31E23">
        <w:rPr>
          <w:rFonts w:ascii="Times New Roman" w:hAnsi="Times New Roman" w:cs="Times New Roman"/>
          <w:color w:val="262626"/>
          <w:sz w:val="24"/>
          <w:szCs w:val="24"/>
        </w:rPr>
        <w:br/>
        <w:t>а) повышение уровня выносливости (беговые упражнения),</w:t>
      </w:r>
      <w:r w:rsidRPr="00F31E23">
        <w:rPr>
          <w:rFonts w:ascii="Times New Roman" w:hAnsi="Times New Roman" w:cs="Times New Roman"/>
          <w:color w:val="262626"/>
          <w:sz w:val="24"/>
          <w:szCs w:val="24"/>
        </w:rPr>
        <w:br/>
      </w:r>
      <w:r w:rsidRPr="00F31E23">
        <w:rPr>
          <w:rFonts w:ascii="Times New Roman" w:hAnsi="Times New Roman" w:cs="Times New Roman"/>
          <w:color w:val="262626"/>
          <w:sz w:val="24"/>
          <w:szCs w:val="24"/>
        </w:rPr>
        <w:lastRenderedPageBreak/>
        <w:t>б) укрепление основной группы мышц, увеличивая подвижность в суставах, улучшая координацию движений</w:t>
      </w:r>
      <w:proofErr w:type="gramStart"/>
      <w:r w:rsidRPr="00F31E23">
        <w:rPr>
          <w:rFonts w:ascii="Times New Roman" w:hAnsi="Times New Roman" w:cs="Times New Roman"/>
          <w:color w:val="262626"/>
          <w:sz w:val="24"/>
          <w:szCs w:val="24"/>
        </w:rPr>
        <w:t xml:space="preserve"> .</w:t>
      </w:r>
      <w:proofErr w:type="gramEnd"/>
    </w:p>
    <w:p w:rsidR="00494EC7" w:rsidRPr="00F31E23" w:rsidRDefault="00494EC7" w:rsidP="00F31E23">
      <w:pPr>
        <w:numPr>
          <w:ilvl w:val="0"/>
          <w:numId w:val="4"/>
        </w:numPr>
        <w:spacing w:after="0" w:line="240" w:lineRule="auto"/>
        <w:ind w:left="36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Обучение:</w:t>
      </w:r>
    </w:p>
    <w:p w:rsidR="00494EC7" w:rsidRPr="00F31E23" w:rsidRDefault="00494EC7" w:rsidP="00F31E23">
      <w:pPr>
        <w:numPr>
          <w:ilvl w:val="0"/>
          <w:numId w:val="5"/>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осознанному  выбору модели  поведения, позволяющей сохранять и укреплять здоровье;</w:t>
      </w:r>
    </w:p>
    <w:p w:rsidR="00494EC7" w:rsidRPr="00F31E23" w:rsidRDefault="00494EC7" w:rsidP="00F31E23">
      <w:pPr>
        <w:numPr>
          <w:ilvl w:val="0"/>
          <w:numId w:val="5"/>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правилам личной гигиены, готовности самостоятельно поддерживать своё здоровье;</w:t>
      </w:r>
    </w:p>
    <w:p w:rsidR="00494EC7" w:rsidRPr="00F31E23" w:rsidRDefault="00494EC7" w:rsidP="00F31E23">
      <w:pPr>
        <w:numPr>
          <w:ilvl w:val="0"/>
          <w:numId w:val="5"/>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элементарным навыкам эмоциональной разгрузки (релаксации);</w:t>
      </w:r>
    </w:p>
    <w:p w:rsidR="00494EC7" w:rsidRPr="00F31E23" w:rsidRDefault="00494EC7" w:rsidP="00F31E23">
      <w:pPr>
        <w:numPr>
          <w:ilvl w:val="0"/>
          <w:numId w:val="5"/>
        </w:numPr>
        <w:spacing w:after="0" w:line="240" w:lineRule="auto"/>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упражнениям сохранения зрения.</w:t>
      </w:r>
    </w:p>
    <w:p w:rsidR="00494EC7" w:rsidRPr="00F31E23" w:rsidRDefault="00494EC7" w:rsidP="00F31E23">
      <w:pPr>
        <w:spacing w:after="0" w:line="480" w:lineRule="auto"/>
        <w:jc w:val="both"/>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Универсальными компетенциями</w:t>
      </w:r>
      <w:r w:rsidRPr="00F31E23">
        <w:rPr>
          <w:rFonts w:ascii="Times New Roman" w:hAnsi="Times New Roman" w:cs="Times New Roman"/>
          <w:color w:val="262626"/>
          <w:sz w:val="24"/>
          <w:szCs w:val="24"/>
        </w:rPr>
        <w:t> учащихся по курсу являются:</w:t>
      </w:r>
    </w:p>
    <w:p w:rsidR="00494EC7" w:rsidRPr="00F31E23" w:rsidRDefault="00494EC7" w:rsidP="00F31E23">
      <w:pPr>
        <w:numPr>
          <w:ilvl w:val="0"/>
          <w:numId w:val="6"/>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умения организовывать собственную деятельность, выбирать и использовать средства для достижения её цели;</w:t>
      </w:r>
    </w:p>
    <w:p w:rsidR="00494EC7" w:rsidRPr="00F31E23" w:rsidRDefault="00494EC7" w:rsidP="00F31E23">
      <w:pPr>
        <w:numPr>
          <w:ilvl w:val="0"/>
          <w:numId w:val="6"/>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умения активно включаться в коллективную деятельность, взаимодействовать со сверстниками в достижении общих целей;</w:t>
      </w:r>
    </w:p>
    <w:p w:rsidR="00494EC7" w:rsidRPr="00F31E23" w:rsidRDefault="00494EC7" w:rsidP="00F31E23">
      <w:pPr>
        <w:numPr>
          <w:ilvl w:val="0"/>
          <w:numId w:val="6"/>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умения доносить информацию в доступной, эмоционально-яркой форме в процессе общения и взаимодействия со сверстниками и взрослыми людьми.</w:t>
      </w:r>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Личностными результатами</w:t>
      </w:r>
      <w:r w:rsidRPr="00F31E23">
        <w:rPr>
          <w:rFonts w:ascii="Times New Roman" w:hAnsi="Times New Roman" w:cs="Times New Roman"/>
          <w:color w:val="262626"/>
          <w:sz w:val="24"/>
          <w:szCs w:val="24"/>
        </w:rPr>
        <w:t> освоения учащимися содержания курса являются следующие умения:</w:t>
      </w:r>
    </w:p>
    <w:p w:rsidR="00494EC7" w:rsidRPr="00F31E23" w:rsidRDefault="00494EC7" w:rsidP="00F31E23">
      <w:pPr>
        <w:numPr>
          <w:ilvl w:val="0"/>
          <w:numId w:val="7"/>
        </w:numPr>
        <w:spacing w:after="0" w:line="240" w:lineRule="auto"/>
        <w:rPr>
          <w:rFonts w:ascii="Times New Roman" w:hAnsi="Times New Roman" w:cs="Times New Roman"/>
          <w:color w:val="000000"/>
          <w:sz w:val="24"/>
          <w:szCs w:val="24"/>
        </w:rPr>
      </w:pPr>
      <w:r w:rsidRPr="00F31E23">
        <w:rPr>
          <w:rFonts w:ascii="Times New Roman" w:hAnsi="Times New Roman" w:cs="Times New Roman"/>
          <w:color w:val="262626"/>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494EC7" w:rsidRPr="00F31E23" w:rsidRDefault="00494EC7" w:rsidP="00F31E23">
      <w:pPr>
        <w:numPr>
          <w:ilvl w:val="0"/>
          <w:numId w:val="7"/>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проявлять положительные качества личности и управлять своими эмоциями в различных (нестандартных) ситуациях и условиях;</w:t>
      </w:r>
    </w:p>
    <w:p w:rsidR="00494EC7" w:rsidRPr="00F31E23" w:rsidRDefault="00494EC7" w:rsidP="00F31E23">
      <w:pPr>
        <w:numPr>
          <w:ilvl w:val="0"/>
          <w:numId w:val="7"/>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проявлять дисциплинированность, трудолюбие и упорство в достижении поставленных целей;</w:t>
      </w:r>
    </w:p>
    <w:p w:rsidR="00494EC7" w:rsidRPr="00F31E23" w:rsidRDefault="00494EC7" w:rsidP="00F31E23">
      <w:pPr>
        <w:numPr>
          <w:ilvl w:val="0"/>
          <w:numId w:val="7"/>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оказывать бескорыстную помощь своим сверстникам, находить с ними общий язык и общие интересы.</w:t>
      </w:r>
    </w:p>
    <w:p w:rsidR="00494EC7" w:rsidRPr="00F31E23" w:rsidRDefault="00494EC7" w:rsidP="00F31E23">
      <w:pPr>
        <w:spacing w:after="0"/>
        <w:ind w:right="300"/>
        <w:jc w:val="both"/>
        <w:rPr>
          <w:rFonts w:ascii="Times New Roman" w:hAnsi="Times New Roman" w:cs="Times New Roman"/>
          <w:color w:val="000000"/>
          <w:sz w:val="24"/>
          <w:szCs w:val="24"/>
        </w:rPr>
      </w:pPr>
      <w:proofErr w:type="spellStart"/>
      <w:r w:rsidRPr="00F31E23">
        <w:rPr>
          <w:rFonts w:ascii="Times New Roman" w:hAnsi="Times New Roman" w:cs="Times New Roman"/>
          <w:b/>
          <w:bCs/>
          <w:color w:val="262626"/>
          <w:sz w:val="24"/>
          <w:szCs w:val="24"/>
        </w:rPr>
        <w:t>Метапредметными</w:t>
      </w:r>
      <w:proofErr w:type="spellEnd"/>
      <w:r w:rsidRPr="00F31E23">
        <w:rPr>
          <w:rFonts w:ascii="Times New Roman" w:hAnsi="Times New Roman" w:cs="Times New Roman"/>
          <w:b/>
          <w:bCs/>
          <w:color w:val="262626"/>
          <w:sz w:val="24"/>
          <w:szCs w:val="24"/>
        </w:rPr>
        <w:t xml:space="preserve"> результатами</w:t>
      </w:r>
      <w:r w:rsidRPr="00F31E23">
        <w:rPr>
          <w:rFonts w:ascii="Times New Roman" w:hAnsi="Times New Roman" w:cs="Times New Roman"/>
          <w:color w:val="262626"/>
          <w:sz w:val="24"/>
          <w:szCs w:val="24"/>
        </w:rPr>
        <w:t> освоения учащимися содержания программы по курсу являются следующие умения:</w:t>
      </w:r>
    </w:p>
    <w:p w:rsidR="00494EC7" w:rsidRPr="00F31E23" w:rsidRDefault="00494EC7" w:rsidP="00F31E23">
      <w:pPr>
        <w:numPr>
          <w:ilvl w:val="0"/>
          <w:numId w:val="8"/>
        </w:numPr>
        <w:spacing w:after="0" w:line="240" w:lineRule="auto"/>
        <w:ind w:left="-9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характеризовать явления (действия и поступки), давать им объективную оценку на основе освоенных знаний и имеющегося опыта;</w:t>
      </w:r>
    </w:p>
    <w:p w:rsidR="00494EC7" w:rsidRPr="00F31E23" w:rsidRDefault="00494EC7" w:rsidP="00F31E23">
      <w:pPr>
        <w:numPr>
          <w:ilvl w:val="0"/>
          <w:numId w:val="8"/>
        </w:numPr>
        <w:spacing w:after="0" w:line="240" w:lineRule="auto"/>
        <w:ind w:left="-9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находить ошибки при выполнении учебных заданий, отбирать способы их исправления;</w:t>
      </w:r>
    </w:p>
    <w:p w:rsidR="00494EC7" w:rsidRPr="00F31E23" w:rsidRDefault="00494EC7" w:rsidP="00F31E23">
      <w:pPr>
        <w:numPr>
          <w:ilvl w:val="0"/>
          <w:numId w:val="8"/>
        </w:numPr>
        <w:spacing w:after="0" w:line="240" w:lineRule="auto"/>
        <w:ind w:left="-9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общаться и взаимодействовать со сверстниками на принципах взаимоуважения и взаимопомощи, дружбы и толерантности;</w:t>
      </w:r>
    </w:p>
    <w:p w:rsidR="00494EC7" w:rsidRPr="00F31E23" w:rsidRDefault="00494EC7" w:rsidP="00F31E23">
      <w:pPr>
        <w:numPr>
          <w:ilvl w:val="0"/>
          <w:numId w:val="8"/>
        </w:numPr>
        <w:spacing w:after="0" w:line="240" w:lineRule="auto"/>
        <w:ind w:left="-9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обеспечивать защиту и сохранность природы во время активного отдыха и занятий физической культурой;</w:t>
      </w:r>
    </w:p>
    <w:p w:rsidR="00494EC7" w:rsidRPr="00F31E23" w:rsidRDefault="00494EC7" w:rsidP="00F31E23">
      <w:pPr>
        <w:numPr>
          <w:ilvl w:val="0"/>
          <w:numId w:val="8"/>
        </w:numPr>
        <w:spacing w:after="0" w:line="240" w:lineRule="auto"/>
        <w:ind w:left="-9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 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494EC7" w:rsidRPr="00F31E23" w:rsidRDefault="00494EC7" w:rsidP="00F31E23">
      <w:pPr>
        <w:numPr>
          <w:ilvl w:val="0"/>
          <w:numId w:val="8"/>
        </w:numPr>
        <w:spacing w:after="0" w:line="240" w:lineRule="auto"/>
        <w:ind w:left="284"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планировать собственную деятельность, распределять нагрузку и отдых в процессе ее выполнения;</w:t>
      </w:r>
    </w:p>
    <w:p w:rsidR="00494EC7" w:rsidRPr="00F31E23" w:rsidRDefault="00494EC7" w:rsidP="00F31E23">
      <w:pPr>
        <w:numPr>
          <w:ilvl w:val="0"/>
          <w:numId w:val="8"/>
        </w:numPr>
        <w:spacing w:after="0" w:line="240" w:lineRule="auto"/>
        <w:ind w:left="284"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анализировать и объективно оценивать результаты собственного труда, находить возможности и способы их улучшения;</w:t>
      </w:r>
    </w:p>
    <w:p w:rsidR="00494EC7" w:rsidRPr="00F31E23" w:rsidRDefault="00494EC7" w:rsidP="00F31E23">
      <w:pPr>
        <w:numPr>
          <w:ilvl w:val="0"/>
          <w:numId w:val="8"/>
        </w:numPr>
        <w:spacing w:after="0" w:line="240" w:lineRule="auto"/>
        <w:ind w:left="284"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видеть красоту движений, выделять и обосновывать эстетические признаки в движениях и передвижениях человека;</w:t>
      </w:r>
    </w:p>
    <w:p w:rsidR="00494EC7" w:rsidRPr="00F31E23" w:rsidRDefault="00494EC7" w:rsidP="00F31E23">
      <w:pPr>
        <w:numPr>
          <w:ilvl w:val="0"/>
          <w:numId w:val="8"/>
        </w:numPr>
        <w:spacing w:after="0" w:line="240" w:lineRule="auto"/>
        <w:ind w:left="284"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оценивать красоту телосложения и осанки, сравнивать их с эталонными образцами;</w:t>
      </w:r>
    </w:p>
    <w:p w:rsidR="00494EC7" w:rsidRPr="00F31E23" w:rsidRDefault="00494EC7" w:rsidP="00F31E23">
      <w:pPr>
        <w:numPr>
          <w:ilvl w:val="0"/>
          <w:numId w:val="8"/>
        </w:numPr>
        <w:spacing w:after="0" w:line="240" w:lineRule="auto"/>
        <w:ind w:left="284"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управлять эмоциями при общении со сверстниками и взрослыми, сохранять хладнокровие, сдержанность, рассудительность;</w:t>
      </w:r>
    </w:p>
    <w:p w:rsidR="00494EC7" w:rsidRPr="00F31E23" w:rsidRDefault="00494EC7" w:rsidP="00F31E23">
      <w:pPr>
        <w:numPr>
          <w:ilvl w:val="0"/>
          <w:numId w:val="8"/>
        </w:numPr>
        <w:spacing w:after="0" w:line="240" w:lineRule="auto"/>
        <w:ind w:left="218"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494EC7" w:rsidRPr="00F31E23" w:rsidRDefault="00494EC7" w:rsidP="00F31E23">
      <w:pPr>
        <w:spacing w:after="0"/>
        <w:ind w:left="-142" w:right="300"/>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Предметными результатами</w:t>
      </w:r>
      <w:r w:rsidRPr="00F31E23">
        <w:rPr>
          <w:rFonts w:ascii="Times New Roman" w:hAnsi="Times New Roman" w:cs="Times New Roman"/>
          <w:color w:val="262626"/>
          <w:sz w:val="24"/>
          <w:szCs w:val="24"/>
        </w:rPr>
        <w:t> освоения учащимися содержания программы по курсу являются следующие умения:</w:t>
      </w:r>
    </w:p>
    <w:p w:rsidR="00494EC7" w:rsidRPr="00F31E23" w:rsidRDefault="00494EC7" w:rsidP="00F31E23">
      <w:pPr>
        <w:numPr>
          <w:ilvl w:val="0"/>
          <w:numId w:val="9"/>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представлять игры как средство укрепления здоровья, физического развития и физической подготовки человека;</w:t>
      </w:r>
    </w:p>
    <w:p w:rsidR="00494EC7" w:rsidRPr="00F31E23" w:rsidRDefault="00494EC7" w:rsidP="00F31E23">
      <w:pPr>
        <w:numPr>
          <w:ilvl w:val="0"/>
          <w:numId w:val="9"/>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494EC7" w:rsidRPr="00F31E23" w:rsidRDefault="00494EC7" w:rsidP="00F31E23">
      <w:pPr>
        <w:numPr>
          <w:ilvl w:val="0"/>
          <w:numId w:val="9"/>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lastRenderedPageBreak/>
        <w:t>организовывать и проводить со сверстниками подвижные игры и элементы соревнований, осуществлять их объективное судейство;</w:t>
      </w:r>
    </w:p>
    <w:p w:rsidR="00494EC7" w:rsidRPr="00F31E23" w:rsidRDefault="00494EC7" w:rsidP="00F31E23">
      <w:pPr>
        <w:numPr>
          <w:ilvl w:val="0"/>
          <w:numId w:val="9"/>
        </w:numPr>
        <w:spacing w:after="0" w:line="240" w:lineRule="auto"/>
        <w:ind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бережно обращаться с инвентарём и оборудованием, соблюдать требования техники безопасности к местам проведения;</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организовывать и проводить игры с разной целевой направленностью</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взаимодействовать со сверстниками по правилам проведения подвижных игр и соревнований;</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в доступной форме объяснять правила (технику) выполнения двигательных действий, анализировать и находить ошибки, эффективно их исправлять;</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находить отличительные особенности в выполнении двигательного действия разными учениками, выделять отличительные признаки и элементы;</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выполнять технические действия из базовых видов спорта, применять их в игровой и соревновательной деятельности;</w:t>
      </w:r>
    </w:p>
    <w:p w:rsidR="00494EC7" w:rsidRPr="00F31E23" w:rsidRDefault="00494EC7" w:rsidP="00F31E23">
      <w:pPr>
        <w:numPr>
          <w:ilvl w:val="0"/>
          <w:numId w:val="9"/>
        </w:numPr>
        <w:spacing w:after="0" w:line="240" w:lineRule="auto"/>
        <w:ind w:left="600" w:right="300"/>
        <w:rPr>
          <w:rFonts w:ascii="Times New Roman" w:hAnsi="Times New Roman" w:cs="Times New Roman"/>
          <w:color w:val="000000"/>
          <w:sz w:val="24"/>
          <w:szCs w:val="24"/>
        </w:rPr>
      </w:pPr>
      <w:r w:rsidRPr="00F31E23">
        <w:rPr>
          <w:rFonts w:ascii="Times New Roman" w:hAnsi="Times New Roman" w:cs="Times New Roman"/>
          <w:color w:val="262626"/>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BF3BF3" w:rsidRPr="00F31E23" w:rsidRDefault="00BF3BF3" w:rsidP="00F31E23">
      <w:pPr>
        <w:numPr>
          <w:ilvl w:val="0"/>
          <w:numId w:val="9"/>
        </w:numPr>
        <w:spacing w:after="0" w:line="240" w:lineRule="auto"/>
        <w:ind w:left="600" w:right="300"/>
        <w:rPr>
          <w:rFonts w:ascii="Times New Roman" w:hAnsi="Times New Roman" w:cs="Times New Roman"/>
          <w:color w:val="000000"/>
          <w:sz w:val="24"/>
          <w:szCs w:val="24"/>
        </w:rPr>
      </w:pPr>
    </w:p>
    <w:p w:rsidR="00494EC7" w:rsidRPr="00F31E23" w:rsidRDefault="00BF3BF3" w:rsidP="00F31E23">
      <w:pPr>
        <w:spacing w:after="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Тематический</w:t>
      </w:r>
      <w:r w:rsidR="00494EC7" w:rsidRPr="00F31E23">
        <w:rPr>
          <w:rFonts w:ascii="Times New Roman" w:hAnsi="Times New Roman" w:cs="Times New Roman"/>
          <w:b/>
          <w:bCs/>
          <w:color w:val="262626"/>
          <w:sz w:val="24"/>
          <w:szCs w:val="24"/>
        </w:rPr>
        <w:t xml:space="preserve">   план</w:t>
      </w:r>
    </w:p>
    <w:tbl>
      <w:tblPr>
        <w:tblW w:w="9330" w:type="dxa"/>
        <w:tblLayout w:type="fixed"/>
        <w:tblCellMar>
          <w:left w:w="0" w:type="dxa"/>
          <w:right w:w="0" w:type="dxa"/>
        </w:tblCellMar>
        <w:tblLook w:val="04A0"/>
      </w:tblPr>
      <w:tblGrid>
        <w:gridCol w:w="1355"/>
        <w:gridCol w:w="5282"/>
        <w:gridCol w:w="2693"/>
      </w:tblGrid>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jc w:val="center"/>
              <w:rPr>
                <w:rFonts w:ascii="Times New Roman" w:hAnsi="Times New Roman" w:cs="Times New Roman"/>
                <w:color w:val="000000"/>
                <w:sz w:val="24"/>
                <w:szCs w:val="24"/>
              </w:rPr>
            </w:pPr>
            <w:bookmarkStart w:id="1" w:name="8d046ae687f888e879b8250d0fea530a41e99bfd"/>
            <w:bookmarkStart w:id="2" w:name="0"/>
            <w:bookmarkEnd w:id="1"/>
            <w:bookmarkEnd w:id="2"/>
            <w:r w:rsidRPr="00F31E23">
              <w:rPr>
                <w:rFonts w:ascii="Times New Roman" w:hAnsi="Times New Roman" w:cs="Times New Roman"/>
                <w:b/>
                <w:bCs/>
                <w:color w:val="262626"/>
                <w:sz w:val="24"/>
                <w:szCs w:val="24"/>
              </w:rPr>
              <w:t xml:space="preserve">№ </w:t>
            </w:r>
            <w:proofErr w:type="gramStart"/>
            <w:r w:rsidRPr="00F31E23">
              <w:rPr>
                <w:rFonts w:ascii="Times New Roman" w:hAnsi="Times New Roman" w:cs="Times New Roman"/>
                <w:b/>
                <w:bCs/>
                <w:color w:val="262626"/>
                <w:sz w:val="24"/>
                <w:szCs w:val="24"/>
              </w:rPr>
              <w:t>п</w:t>
            </w:r>
            <w:proofErr w:type="gramEnd"/>
            <w:r w:rsidRPr="00F31E23">
              <w:rPr>
                <w:rFonts w:ascii="Times New Roman" w:hAnsi="Times New Roman" w:cs="Times New Roman"/>
                <w:b/>
                <w:bCs/>
                <w:color w:val="262626"/>
                <w:sz w:val="24"/>
                <w:szCs w:val="24"/>
              </w:rPr>
              <w:t>/п</w:t>
            </w: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Тема</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Количество часов</w:t>
            </w:r>
          </w:p>
        </w:tc>
      </w:tr>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1.</w:t>
            </w: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Основы знаний и умений в различных жизненных ситуациях</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Во время  занятий            </w:t>
            </w:r>
          </w:p>
        </w:tc>
      </w:tr>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2.</w:t>
            </w: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Строевые упражнения</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Во время занятий              </w:t>
            </w:r>
          </w:p>
        </w:tc>
      </w:tr>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3.</w:t>
            </w: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Общефизическая подготовка</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Во время занятий                </w:t>
            </w:r>
          </w:p>
        </w:tc>
      </w:tr>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4.</w:t>
            </w: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Подвижные игры</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34</w:t>
            </w:r>
          </w:p>
        </w:tc>
      </w:tr>
      <w:tr w:rsidR="00494EC7" w:rsidRPr="00F31E23" w:rsidTr="00F74874">
        <w:tc>
          <w:tcPr>
            <w:tcW w:w="1355"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tcPr>
          <w:p w:rsidR="00494EC7" w:rsidRPr="00F31E23" w:rsidRDefault="00494EC7" w:rsidP="00F31E23">
            <w:pPr>
              <w:spacing w:after="0"/>
              <w:rPr>
                <w:rFonts w:ascii="Times New Roman" w:hAnsi="Times New Roman" w:cs="Times New Roman"/>
                <w:color w:val="444444"/>
                <w:sz w:val="24"/>
                <w:szCs w:val="24"/>
              </w:rPr>
            </w:pPr>
          </w:p>
        </w:tc>
        <w:tc>
          <w:tcPr>
            <w:tcW w:w="528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Всего:</w:t>
            </w:r>
          </w:p>
        </w:tc>
        <w:tc>
          <w:tcPr>
            <w:tcW w:w="2693"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494EC7" w:rsidRPr="00F31E23" w:rsidRDefault="00494EC7"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34</w:t>
            </w:r>
          </w:p>
        </w:tc>
      </w:tr>
    </w:tbl>
    <w:p w:rsidR="00494EC7" w:rsidRPr="00F31E23" w:rsidRDefault="00494EC7" w:rsidP="00F31E23">
      <w:pPr>
        <w:spacing w:after="0" w:line="270" w:lineRule="atLeast"/>
        <w:jc w:val="center"/>
        <w:rPr>
          <w:rFonts w:ascii="Times New Roman" w:hAnsi="Times New Roman" w:cs="Times New Roman"/>
          <w:b/>
          <w:bCs/>
          <w:color w:val="262626"/>
          <w:sz w:val="24"/>
          <w:szCs w:val="24"/>
        </w:rPr>
      </w:pPr>
    </w:p>
    <w:p w:rsidR="00494EC7" w:rsidRPr="00F31E23" w:rsidRDefault="00494EC7"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Default="00BF3BF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Default="00F31E23" w:rsidP="00F31E23">
      <w:pPr>
        <w:spacing w:after="0" w:line="270" w:lineRule="atLeast"/>
        <w:jc w:val="center"/>
        <w:rPr>
          <w:rFonts w:ascii="Times New Roman" w:hAnsi="Times New Roman" w:cs="Times New Roman"/>
          <w:b/>
          <w:bCs/>
          <w:color w:val="262626"/>
          <w:sz w:val="24"/>
          <w:szCs w:val="24"/>
        </w:rPr>
      </w:pPr>
    </w:p>
    <w:p w:rsidR="00F31E23" w:rsidRPr="00F31E23" w:rsidRDefault="00F31E2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BF3BF3" w:rsidRPr="00F31E23" w:rsidRDefault="00BF3BF3" w:rsidP="00F31E23">
      <w:pPr>
        <w:spacing w:after="0" w:line="270" w:lineRule="atLeast"/>
        <w:jc w:val="center"/>
        <w:rPr>
          <w:rFonts w:ascii="Times New Roman" w:hAnsi="Times New Roman" w:cs="Times New Roman"/>
          <w:b/>
          <w:bCs/>
          <w:color w:val="262626"/>
          <w:sz w:val="24"/>
          <w:szCs w:val="24"/>
        </w:rPr>
      </w:pPr>
    </w:p>
    <w:p w:rsidR="00494EC7" w:rsidRPr="00F31E23" w:rsidRDefault="00BF3BF3" w:rsidP="00F31E23">
      <w:pPr>
        <w:spacing w:after="0" w:line="270" w:lineRule="atLeast"/>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Календарно-тематический  план</w:t>
      </w:r>
    </w:p>
    <w:tbl>
      <w:tblPr>
        <w:tblW w:w="10038" w:type="dxa"/>
        <w:tblLayout w:type="fixed"/>
        <w:tblCellMar>
          <w:left w:w="0" w:type="dxa"/>
          <w:right w:w="0" w:type="dxa"/>
        </w:tblCellMar>
        <w:tblLook w:val="04A0"/>
      </w:tblPr>
      <w:tblGrid>
        <w:gridCol w:w="542"/>
        <w:gridCol w:w="6237"/>
        <w:gridCol w:w="1134"/>
        <w:gridCol w:w="1275"/>
        <w:gridCol w:w="25"/>
        <w:gridCol w:w="825"/>
      </w:tblGrid>
      <w:tr w:rsidR="00BF3BF3" w:rsidRPr="00F31E23" w:rsidTr="00F31E23">
        <w:trPr>
          <w:gridAfter w:val="2"/>
          <w:wAfter w:w="850" w:type="dxa"/>
          <w:trHeight w:val="860"/>
        </w:trPr>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bookmarkStart w:id="3" w:name="69fc5971035b9b8b796729ce51c03525ee582834"/>
            <w:bookmarkEnd w:id="3"/>
            <w:r w:rsidRPr="00F31E23">
              <w:rPr>
                <w:rFonts w:ascii="Times New Roman" w:hAnsi="Times New Roman" w:cs="Times New Roman"/>
                <w:color w:val="262626"/>
                <w:sz w:val="24"/>
                <w:szCs w:val="24"/>
              </w:rPr>
              <w:t>№</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Тема занятия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000000"/>
                <w:sz w:val="24"/>
                <w:szCs w:val="24"/>
              </w:rPr>
              <w:t>Дата по плану</w:t>
            </w:r>
          </w:p>
        </w:tc>
        <w:tc>
          <w:tcPr>
            <w:tcW w:w="1275"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tabs>
                <w:tab w:val="left" w:pos="782"/>
              </w:tabs>
              <w:spacing w:after="0"/>
              <w:ind w:right="-1511"/>
              <w:rPr>
                <w:rFonts w:ascii="Times New Roman" w:hAnsi="Times New Roman" w:cs="Times New Roman"/>
                <w:color w:val="000000"/>
                <w:sz w:val="24"/>
                <w:szCs w:val="24"/>
              </w:rPr>
            </w:pPr>
            <w:r w:rsidRPr="00F31E23">
              <w:rPr>
                <w:rFonts w:ascii="Times New Roman" w:hAnsi="Times New Roman" w:cs="Times New Roman"/>
                <w:color w:val="000000"/>
                <w:sz w:val="24"/>
                <w:szCs w:val="24"/>
              </w:rPr>
              <w:t xml:space="preserve">Дата </w:t>
            </w:r>
            <w:proofErr w:type="gramStart"/>
            <w:r w:rsidRPr="00F31E23">
              <w:rPr>
                <w:rFonts w:ascii="Times New Roman" w:hAnsi="Times New Roman" w:cs="Times New Roman"/>
                <w:color w:val="000000"/>
                <w:sz w:val="24"/>
                <w:szCs w:val="24"/>
              </w:rPr>
              <w:t>по</w:t>
            </w:r>
            <w:proofErr w:type="gramEnd"/>
          </w:p>
          <w:p w:rsidR="00BF3BF3" w:rsidRPr="00F31E23" w:rsidRDefault="00BF3BF3" w:rsidP="00F31E23">
            <w:pPr>
              <w:tabs>
                <w:tab w:val="left" w:pos="782"/>
              </w:tabs>
              <w:spacing w:after="0"/>
              <w:ind w:right="-1511"/>
              <w:rPr>
                <w:rFonts w:ascii="Times New Roman" w:hAnsi="Times New Roman" w:cs="Times New Roman"/>
                <w:color w:val="000000"/>
                <w:sz w:val="24"/>
                <w:szCs w:val="24"/>
              </w:rPr>
            </w:pPr>
            <w:r w:rsidRPr="00F31E23">
              <w:rPr>
                <w:rFonts w:ascii="Times New Roman" w:hAnsi="Times New Roman" w:cs="Times New Roman"/>
                <w:color w:val="000000"/>
                <w:sz w:val="24"/>
                <w:szCs w:val="24"/>
              </w:rPr>
              <w:t>факту</w:t>
            </w: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000000"/>
                <w:sz w:val="24"/>
                <w:szCs w:val="24"/>
              </w:rPr>
              <w:t>1</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«Салки»- подвижная игра. Эстафеты.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lang w:val="en-US"/>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000000"/>
                <w:sz w:val="24"/>
                <w:szCs w:val="24"/>
              </w:rPr>
              <w:t>2</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«Догони меня» - подвижная игра. Самостоятельные игры: прыжки через скакалку, «классики».</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000000"/>
                <w:sz w:val="24"/>
                <w:szCs w:val="24"/>
              </w:rPr>
              <w:t>3</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«Вызов номеров</w:t>
            </w:r>
            <w:proofErr w:type="gramStart"/>
            <w:r w:rsidRPr="00F31E23">
              <w:rPr>
                <w:rFonts w:ascii="Times New Roman" w:hAnsi="Times New Roman" w:cs="Times New Roman"/>
                <w:color w:val="262626"/>
                <w:sz w:val="24"/>
                <w:szCs w:val="24"/>
              </w:rPr>
              <w:t>»-</w:t>
            </w:r>
            <w:proofErr w:type="gramEnd"/>
            <w:r w:rsidRPr="00F31E23">
              <w:rPr>
                <w:rFonts w:ascii="Times New Roman" w:hAnsi="Times New Roman" w:cs="Times New Roman"/>
                <w:color w:val="262626"/>
                <w:sz w:val="24"/>
                <w:szCs w:val="24"/>
              </w:rPr>
              <w:t>игра. Преодоление малых препятствий.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4</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«День и ночь</w:t>
            </w:r>
            <w:proofErr w:type="gramStart"/>
            <w:r w:rsidRPr="00F31E23">
              <w:rPr>
                <w:rFonts w:ascii="Times New Roman" w:hAnsi="Times New Roman" w:cs="Times New Roman"/>
                <w:color w:val="262626"/>
                <w:sz w:val="24"/>
                <w:szCs w:val="24"/>
              </w:rPr>
              <w:t>»-</w:t>
            </w:r>
            <w:proofErr w:type="gramEnd"/>
            <w:r w:rsidRPr="00F31E23">
              <w:rPr>
                <w:rFonts w:ascii="Times New Roman" w:hAnsi="Times New Roman" w:cs="Times New Roman"/>
                <w:color w:val="262626"/>
                <w:sz w:val="24"/>
                <w:szCs w:val="24"/>
              </w:rPr>
              <w:t xml:space="preserve">подвижная игра.  Эстафета по кругу.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5</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«Волк во рву»- игра. Равномерный бег</w:t>
            </w:r>
            <w:proofErr w:type="gramStart"/>
            <w:r w:rsidRPr="00F31E23">
              <w:rPr>
                <w:rFonts w:ascii="Times New Roman" w:hAnsi="Times New Roman" w:cs="Times New Roman"/>
                <w:color w:val="262626"/>
                <w:sz w:val="24"/>
                <w:szCs w:val="24"/>
              </w:rPr>
              <w:t xml:space="preserve"> .</w:t>
            </w:r>
            <w:proofErr w:type="gramEnd"/>
            <w:r w:rsidRPr="00F31E23">
              <w:rPr>
                <w:rFonts w:ascii="Times New Roman" w:hAnsi="Times New Roman" w:cs="Times New Roman"/>
                <w:color w:val="262626"/>
                <w:sz w:val="24"/>
                <w:szCs w:val="24"/>
              </w:rPr>
              <w:t>  Соревнования по подвижным играм</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6</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«Горелки</w:t>
            </w:r>
            <w:proofErr w:type="gramStart"/>
            <w:r w:rsidRPr="00F31E23">
              <w:rPr>
                <w:rFonts w:ascii="Times New Roman" w:hAnsi="Times New Roman" w:cs="Times New Roman"/>
                <w:color w:val="262626"/>
                <w:sz w:val="24"/>
                <w:szCs w:val="24"/>
              </w:rPr>
              <w:t>»-</w:t>
            </w:r>
            <w:proofErr w:type="gramEnd"/>
            <w:r w:rsidRPr="00F31E23">
              <w:rPr>
                <w:rFonts w:ascii="Times New Roman" w:hAnsi="Times New Roman" w:cs="Times New Roman"/>
                <w:color w:val="262626"/>
                <w:sz w:val="24"/>
                <w:szCs w:val="24"/>
              </w:rPr>
              <w:t xml:space="preserve">игра. Комбинированная эстафета.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7</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«Лягушки-цапли»,  «Быстрее по местам»</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рыжки. Подвижные игры. Эстафета с прыжками с ноги на ногу.</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8</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«Удочка»,  «Аисты</w:t>
            </w:r>
            <w:proofErr w:type="gramStart"/>
            <w:r w:rsidRPr="00F31E23">
              <w:rPr>
                <w:rFonts w:ascii="Times New Roman" w:hAnsi="Times New Roman" w:cs="Times New Roman"/>
                <w:color w:val="262626"/>
                <w:sz w:val="24"/>
                <w:szCs w:val="24"/>
              </w:rPr>
              <w:t>»-</w:t>
            </w:r>
            <w:proofErr w:type="gramEnd"/>
            <w:r w:rsidRPr="00F31E23">
              <w:rPr>
                <w:rFonts w:ascii="Times New Roman" w:hAnsi="Times New Roman" w:cs="Times New Roman"/>
                <w:color w:val="262626"/>
                <w:sz w:val="24"/>
                <w:szCs w:val="24"/>
              </w:rPr>
              <w:t>подвижные игры. Прыжки. Эстафета с прыжками через движущее препятствие.</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9</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«Не намочи ног»</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одвижные игры. Эстафета с переноской предметов</w:t>
            </w:r>
            <w:proofErr w:type="gramStart"/>
            <w:r w:rsidRPr="00F31E23">
              <w:rPr>
                <w:rFonts w:ascii="Times New Roman" w:hAnsi="Times New Roman" w:cs="Times New Roman"/>
                <w:color w:val="262626"/>
                <w:sz w:val="24"/>
                <w:szCs w:val="24"/>
              </w:rPr>
              <w:t xml:space="preserve"> .</w:t>
            </w:r>
            <w:proofErr w:type="gramEnd"/>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10</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«Охотники и утки»</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одвижные игры. Эстафеты. Развитие скоростно-силовых способностей</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11</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«Пчёлки»</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 xml:space="preserve">одвижные игры. Самостоятельные игры.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ind w:left="-392" w:right="988"/>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12</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ind w:right="-116"/>
              <w:rPr>
                <w:rFonts w:ascii="Times New Roman" w:hAnsi="Times New Roman" w:cs="Times New Roman"/>
                <w:color w:val="000000"/>
                <w:sz w:val="24"/>
                <w:szCs w:val="24"/>
              </w:rPr>
            </w:pPr>
            <w:r w:rsidRPr="00F31E23">
              <w:rPr>
                <w:rFonts w:ascii="Times New Roman" w:hAnsi="Times New Roman" w:cs="Times New Roman"/>
                <w:color w:val="262626"/>
                <w:sz w:val="24"/>
                <w:szCs w:val="24"/>
              </w:rPr>
              <w:t> «Пятнашки», «Кот и мыши»</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 xml:space="preserve">одвижные игры. Эстафеты. Игры по выбору.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13</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«Вышибалы»</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 xml:space="preserve">одвижные игры. Игры по выбору. Эстафеты.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14</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«Пустое место». Ловля и передача мяча в движении. Ведение на месте правой и левой рукой в движении. Броски в цель.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15</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w:t>
            </w:r>
            <w:proofErr w:type="spellStart"/>
            <w:r w:rsidRPr="00F31E23">
              <w:rPr>
                <w:rFonts w:ascii="Times New Roman" w:hAnsi="Times New Roman" w:cs="Times New Roman"/>
                <w:color w:val="262626"/>
                <w:sz w:val="24"/>
                <w:szCs w:val="24"/>
              </w:rPr>
              <w:t>Совушка</w:t>
            </w:r>
            <w:proofErr w:type="spellEnd"/>
            <w:r w:rsidRPr="00F31E23">
              <w:rPr>
                <w:rFonts w:ascii="Times New Roman" w:hAnsi="Times New Roman" w:cs="Times New Roman"/>
                <w:color w:val="262626"/>
                <w:sz w:val="24"/>
                <w:szCs w:val="24"/>
              </w:rPr>
              <w:t>»</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 xml:space="preserve">одвижные игры. Эстафета с мячами, скакалками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16</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«Подвижная цель» Эстафета с мячами, скакалками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17</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«Попади в цель»</w:t>
            </w:r>
            <w:proofErr w:type="gramStart"/>
            <w:r w:rsidRPr="00F31E23">
              <w:rPr>
                <w:rFonts w:ascii="Times New Roman" w:hAnsi="Times New Roman" w:cs="Times New Roman"/>
                <w:color w:val="262626"/>
                <w:sz w:val="24"/>
                <w:szCs w:val="24"/>
              </w:rPr>
              <w:t>.И</w:t>
            </w:r>
            <w:proofErr w:type="gramEnd"/>
            <w:r w:rsidRPr="00F31E23">
              <w:rPr>
                <w:rFonts w:ascii="Times New Roman" w:hAnsi="Times New Roman" w:cs="Times New Roman"/>
                <w:color w:val="262626"/>
                <w:sz w:val="24"/>
                <w:szCs w:val="24"/>
              </w:rPr>
              <w:t>гры на улице, по выбору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18</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«Два мороза»</w:t>
            </w:r>
            <w:proofErr w:type="gramStart"/>
            <w:r w:rsidRPr="00F31E23">
              <w:rPr>
                <w:rFonts w:ascii="Times New Roman" w:hAnsi="Times New Roman" w:cs="Times New Roman"/>
                <w:color w:val="262626"/>
                <w:sz w:val="24"/>
                <w:szCs w:val="24"/>
              </w:rPr>
              <w:t>.Р</w:t>
            </w:r>
            <w:proofErr w:type="gramEnd"/>
            <w:r w:rsidRPr="00F31E23">
              <w:rPr>
                <w:rFonts w:ascii="Times New Roman" w:hAnsi="Times New Roman" w:cs="Times New Roman"/>
                <w:color w:val="262626"/>
                <w:sz w:val="24"/>
                <w:szCs w:val="24"/>
              </w:rPr>
              <w:t xml:space="preserve">азвитие скоростно-силовых способностей.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19</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«Белые медведи</w:t>
            </w:r>
            <w:proofErr w:type="gramStart"/>
            <w:r w:rsidRPr="00F31E23">
              <w:rPr>
                <w:rFonts w:ascii="Times New Roman" w:hAnsi="Times New Roman" w:cs="Times New Roman"/>
                <w:color w:val="262626"/>
                <w:sz w:val="24"/>
                <w:szCs w:val="24"/>
              </w:rPr>
              <w:t>»С</w:t>
            </w:r>
            <w:proofErr w:type="gramEnd"/>
            <w:r w:rsidRPr="00F31E23">
              <w:rPr>
                <w:rFonts w:ascii="Times New Roman" w:hAnsi="Times New Roman" w:cs="Times New Roman"/>
                <w:color w:val="262626"/>
                <w:sz w:val="24"/>
                <w:szCs w:val="24"/>
              </w:rPr>
              <w:t>амостоятельные игры. Веселые старты.</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20</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«Охотники и утки»</w:t>
            </w:r>
            <w:proofErr w:type="gramStart"/>
            <w:r w:rsidRPr="00F31E23">
              <w:rPr>
                <w:rFonts w:ascii="Times New Roman" w:hAnsi="Times New Roman" w:cs="Times New Roman"/>
                <w:color w:val="262626"/>
                <w:sz w:val="24"/>
                <w:szCs w:val="24"/>
              </w:rPr>
              <w:t>.С</w:t>
            </w:r>
            <w:proofErr w:type="gramEnd"/>
            <w:r w:rsidRPr="00F31E23">
              <w:rPr>
                <w:rFonts w:ascii="Times New Roman" w:hAnsi="Times New Roman" w:cs="Times New Roman"/>
                <w:color w:val="262626"/>
                <w:sz w:val="24"/>
                <w:szCs w:val="24"/>
              </w:rPr>
              <w:t>амостоятельные игры.</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21</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«Казаки разбойники» Развитие скоростно-силовых способностей.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22</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«Рыбаки и рыбки» Самостоятельные игры.</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23</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«Бросай – беги »Развитие скоростно-силовых способностей.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24</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«Сокол и мыши</w:t>
            </w:r>
            <w:proofErr w:type="gramStart"/>
            <w:r w:rsidRPr="00F31E23">
              <w:rPr>
                <w:rFonts w:ascii="Times New Roman" w:hAnsi="Times New Roman" w:cs="Times New Roman"/>
                <w:color w:val="262626"/>
                <w:sz w:val="24"/>
                <w:szCs w:val="24"/>
              </w:rPr>
              <w:t>»Р</w:t>
            </w:r>
            <w:proofErr w:type="gramEnd"/>
            <w:r w:rsidRPr="00F31E23">
              <w:rPr>
                <w:rFonts w:ascii="Times New Roman" w:hAnsi="Times New Roman" w:cs="Times New Roman"/>
                <w:color w:val="262626"/>
                <w:sz w:val="24"/>
                <w:szCs w:val="24"/>
              </w:rPr>
              <w:t xml:space="preserve">азвитие скоростно-силовых способностей.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25</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«Быстрая передача»</w:t>
            </w:r>
            <w:proofErr w:type="gramStart"/>
            <w:r w:rsidRPr="00F31E23">
              <w:rPr>
                <w:rFonts w:ascii="Times New Roman" w:hAnsi="Times New Roman" w:cs="Times New Roman"/>
                <w:color w:val="262626"/>
                <w:sz w:val="24"/>
                <w:szCs w:val="24"/>
              </w:rPr>
              <w:t>.Л</w:t>
            </w:r>
            <w:proofErr w:type="gramEnd"/>
            <w:r w:rsidRPr="00F31E23">
              <w:rPr>
                <w:rFonts w:ascii="Times New Roman" w:hAnsi="Times New Roman" w:cs="Times New Roman"/>
                <w:color w:val="262626"/>
                <w:sz w:val="24"/>
                <w:szCs w:val="24"/>
              </w:rPr>
              <w:t xml:space="preserve">овля и передача мяча в движении. Ведение на месте правой и левой рукой в движении. Броски в цель.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26</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«Мяч среднему», «Мяч соседу» Ловля и передача мяча в движении.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27</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«Зайцы в огороде»</w:t>
            </w:r>
            <w:proofErr w:type="gramStart"/>
            <w:r w:rsidRPr="00F31E23">
              <w:rPr>
                <w:rFonts w:ascii="Times New Roman" w:hAnsi="Times New Roman" w:cs="Times New Roman"/>
                <w:color w:val="262626"/>
                <w:sz w:val="24"/>
                <w:szCs w:val="24"/>
              </w:rPr>
              <w:t>.Л</w:t>
            </w:r>
            <w:proofErr w:type="gramEnd"/>
            <w:r w:rsidRPr="00F31E23">
              <w:rPr>
                <w:rFonts w:ascii="Times New Roman" w:hAnsi="Times New Roman" w:cs="Times New Roman"/>
                <w:color w:val="262626"/>
                <w:sz w:val="24"/>
                <w:szCs w:val="24"/>
              </w:rPr>
              <w:t>овля и передача мяча в движении. Броски в цель. Эстафета по кругу.</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28</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«Подвижная цель». Соревнования на точность броска мяча в корзину.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lastRenderedPageBreak/>
              <w:t>29</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«Зайцы, сторож и Жучка</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одвижные игры. Эстафета «Паровозик».</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30</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«Снайперы»</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одвижные игры. Комбинированная эстафета. Игры по выбору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31</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 «Играй, мяч не теряй</w:t>
            </w:r>
            <w:proofErr w:type="gramStart"/>
            <w:r w:rsidRPr="00F31E23">
              <w:rPr>
                <w:rFonts w:ascii="Times New Roman" w:hAnsi="Times New Roman" w:cs="Times New Roman"/>
                <w:color w:val="262626"/>
                <w:sz w:val="24"/>
                <w:szCs w:val="24"/>
              </w:rPr>
              <w:t>»П</w:t>
            </w:r>
            <w:proofErr w:type="gramEnd"/>
            <w:r w:rsidRPr="00F31E23">
              <w:rPr>
                <w:rFonts w:ascii="Times New Roman" w:hAnsi="Times New Roman" w:cs="Times New Roman"/>
                <w:color w:val="262626"/>
                <w:sz w:val="24"/>
                <w:szCs w:val="24"/>
              </w:rPr>
              <w:t xml:space="preserve">одвижные игры.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32</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000000"/>
                <w:sz w:val="24"/>
                <w:szCs w:val="24"/>
              </w:rPr>
            </w:pPr>
            <w:r w:rsidRPr="00F31E23">
              <w:rPr>
                <w:rFonts w:ascii="Times New Roman" w:hAnsi="Times New Roman" w:cs="Times New Roman"/>
                <w:color w:val="262626"/>
                <w:sz w:val="24"/>
                <w:szCs w:val="24"/>
              </w:rPr>
              <w:t>«Запрещённое движение»</w:t>
            </w:r>
            <w:proofErr w:type="gramStart"/>
            <w:r w:rsidRPr="00F31E23">
              <w:rPr>
                <w:rFonts w:ascii="Times New Roman" w:hAnsi="Times New Roman" w:cs="Times New Roman"/>
                <w:color w:val="262626"/>
                <w:sz w:val="24"/>
                <w:szCs w:val="24"/>
              </w:rPr>
              <w:t> .</w:t>
            </w:r>
            <w:proofErr w:type="gramEnd"/>
            <w:r w:rsidRPr="00F31E23">
              <w:rPr>
                <w:rFonts w:ascii="Times New Roman" w:hAnsi="Times New Roman" w:cs="Times New Roman"/>
                <w:color w:val="262626"/>
                <w:sz w:val="24"/>
                <w:szCs w:val="24"/>
              </w:rPr>
              <w:t xml:space="preserve">Подвижные игры. Эстафета с обменом мячей. </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rPr>
          <w:trHeight w:val="782"/>
        </w:trPr>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33</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262626"/>
                <w:sz w:val="24"/>
                <w:szCs w:val="24"/>
              </w:rPr>
            </w:pPr>
            <w:r w:rsidRPr="00F31E23">
              <w:rPr>
                <w:rFonts w:ascii="Times New Roman" w:hAnsi="Times New Roman" w:cs="Times New Roman"/>
                <w:color w:val="262626"/>
                <w:sz w:val="24"/>
                <w:szCs w:val="24"/>
              </w:rPr>
              <w:t>Игры с мячом.</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r w:rsidR="00BF3BF3" w:rsidRPr="00F31E23" w:rsidTr="00F31E23">
        <w:tc>
          <w:tcPr>
            <w:tcW w:w="54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center"/>
              <w:rPr>
                <w:rFonts w:ascii="Times New Roman" w:hAnsi="Times New Roman" w:cs="Times New Roman"/>
                <w:color w:val="000000"/>
                <w:sz w:val="24"/>
                <w:szCs w:val="24"/>
              </w:rPr>
            </w:pPr>
            <w:r w:rsidRPr="00F31E23">
              <w:rPr>
                <w:rFonts w:ascii="Times New Roman" w:hAnsi="Times New Roman" w:cs="Times New Roman"/>
                <w:color w:val="000000"/>
                <w:sz w:val="24"/>
                <w:szCs w:val="24"/>
              </w:rPr>
              <w:t>34</w:t>
            </w:r>
          </w:p>
        </w:tc>
        <w:tc>
          <w:tcPr>
            <w:tcW w:w="623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rPr>
                <w:rFonts w:ascii="Times New Roman" w:hAnsi="Times New Roman" w:cs="Times New Roman"/>
                <w:color w:val="262626"/>
                <w:sz w:val="24"/>
                <w:szCs w:val="24"/>
              </w:rPr>
            </w:pPr>
            <w:r w:rsidRPr="00F31E23">
              <w:rPr>
                <w:rFonts w:ascii="Times New Roman" w:hAnsi="Times New Roman" w:cs="Times New Roman"/>
                <w:color w:val="262626"/>
                <w:sz w:val="24"/>
                <w:szCs w:val="24"/>
              </w:rPr>
              <w:t>Весёлые старты. Итоговое занятие</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F3BF3" w:rsidRPr="00F31E23" w:rsidRDefault="00BF3BF3" w:rsidP="00F31E23">
            <w:pPr>
              <w:spacing w:after="0" w:line="0" w:lineRule="atLeast"/>
              <w:jc w:val="both"/>
              <w:rPr>
                <w:rFonts w:ascii="Times New Roman"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BF3BF3" w:rsidRPr="00F31E23" w:rsidRDefault="00BF3BF3" w:rsidP="00F31E23">
            <w:pPr>
              <w:spacing w:after="0" w:line="0" w:lineRule="atLeast"/>
              <w:jc w:val="center"/>
              <w:rPr>
                <w:rFonts w:ascii="Times New Roman" w:hAnsi="Times New Roman" w:cs="Times New Roman"/>
                <w:color w:val="000000"/>
                <w:sz w:val="24"/>
                <w:szCs w:val="24"/>
              </w:rPr>
            </w:pPr>
          </w:p>
        </w:tc>
        <w:tc>
          <w:tcPr>
            <w:tcW w:w="25" w:type="dxa"/>
            <w:vAlign w:val="center"/>
          </w:tcPr>
          <w:p w:rsidR="00BF3BF3" w:rsidRPr="00F31E23" w:rsidRDefault="00BF3BF3" w:rsidP="00F31E23">
            <w:pPr>
              <w:spacing w:after="0"/>
              <w:rPr>
                <w:rFonts w:ascii="Times New Roman" w:hAnsi="Times New Roman" w:cs="Times New Roman"/>
                <w:sz w:val="24"/>
                <w:szCs w:val="24"/>
              </w:rPr>
            </w:pPr>
          </w:p>
        </w:tc>
        <w:tc>
          <w:tcPr>
            <w:tcW w:w="825" w:type="dxa"/>
            <w:vAlign w:val="center"/>
          </w:tcPr>
          <w:p w:rsidR="00BF3BF3" w:rsidRPr="00F31E23" w:rsidRDefault="00BF3BF3" w:rsidP="00F31E23">
            <w:pPr>
              <w:spacing w:after="0"/>
              <w:rPr>
                <w:rFonts w:ascii="Times New Roman" w:hAnsi="Times New Roman" w:cs="Times New Roman"/>
                <w:sz w:val="24"/>
                <w:szCs w:val="24"/>
              </w:rPr>
            </w:pPr>
          </w:p>
        </w:tc>
      </w:tr>
    </w:tbl>
    <w:p w:rsidR="00494EC7" w:rsidRPr="00F31E23" w:rsidRDefault="00494EC7" w:rsidP="00F31E23">
      <w:pPr>
        <w:spacing w:after="0"/>
        <w:ind w:left="360"/>
        <w:jc w:val="center"/>
        <w:rPr>
          <w:rFonts w:ascii="Times New Roman" w:hAnsi="Times New Roman" w:cs="Times New Roman"/>
          <w:b/>
          <w:bCs/>
          <w:color w:val="262626"/>
          <w:sz w:val="24"/>
          <w:szCs w:val="24"/>
        </w:rPr>
      </w:pPr>
    </w:p>
    <w:p w:rsidR="00494EC7" w:rsidRPr="00F31E23" w:rsidRDefault="00494EC7" w:rsidP="00F31E23">
      <w:pPr>
        <w:spacing w:after="0"/>
        <w:ind w:left="36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 xml:space="preserve">Планируемые результаты освоения </w:t>
      </w:r>
      <w:proofErr w:type="gramStart"/>
      <w:r w:rsidRPr="00F31E23">
        <w:rPr>
          <w:rFonts w:ascii="Times New Roman" w:hAnsi="Times New Roman" w:cs="Times New Roman"/>
          <w:b/>
          <w:bCs/>
          <w:color w:val="262626"/>
          <w:sz w:val="24"/>
          <w:szCs w:val="24"/>
        </w:rPr>
        <w:t>обучающимися</w:t>
      </w:r>
      <w:proofErr w:type="gramEnd"/>
    </w:p>
    <w:p w:rsidR="00494EC7" w:rsidRPr="00F31E23" w:rsidRDefault="00494EC7" w:rsidP="00F31E23">
      <w:pPr>
        <w:spacing w:after="0"/>
        <w:ind w:left="66"/>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программы внеурочной деятельности</w:t>
      </w:r>
    </w:p>
    <w:p w:rsidR="00494EC7" w:rsidRPr="00F31E23" w:rsidRDefault="00494EC7" w:rsidP="00F31E23">
      <w:pPr>
        <w:spacing w:after="0"/>
        <w:ind w:left="66" w:firstLine="850"/>
        <w:jc w:val="both"/>
        <w:rPr>
          <w:rFonts w:ascii="Times New Roman" w:hAnsi="Times New Roman" w:cs="Times New Roman"/>
          <w:color w:val="000000"/>
          <w:sz w:val="24"/>
          <w:szCs w:val="24"/>
        </w:rPr>
      </w:pPr>
      <w:proofErr w:type="gramStart"/>
      <w:r w:rsidRPr="00F31E23">
        <w:rPr>
          <w:rFonts w:ascii="Times New Roman" w:hAnsi="Times New Roman" w:cs="Times New Roman"/>
          <w:color w:val="262626"/>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w:t>
      </w:r>
      <w:r w:rsidRPr="00F31E23">
        <w:rPr>
          <w:rFonts w:ascii="Times New Roman" w:hAnsi="Times New Roman" w:cs="Times New Roman"/>
          <w:b/>
          <w:bCs/>
          <w:color w:val="262626"/>
          <w:sz w:val="24"/>
          <w:szCs w:val="24"/>
        </w:rPr>
        <w:t>  </w:t>
      </w:r>
      <w:r w:rsidRPr="00F31E23">
        <w:rPr>
          <w:rFonts w:ascii="Times New Roman" w:hAnsi="Times New Roman" w:cs="Times New Roman"/>
          <w:color w:val="262626"/>
          <w:sz w:val="24"/>
          <w:szCs w:val="24"/>
        </w:rPr>
        <w:t>у обучающихся формируются познавательные, личностные, регулятивные, коммуникативные универсальные учебные действия.</w:t>
      </w:r>
      <w:proofErr w:type="gramEnd"/>
    </w:p>
    <w:p w:rsidR="00494EC7" w:rsidRPr="00F31E23" w:rsidRDefault="00494EC7" w:rsidP="00F31E23">
      <w:pPr>
        <w:spacing w:after="0"/>
        <w:ind w:left="66" w:firstLine="85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Основная образовательная программа учреждения предусматривает достижение следующих результатов образования:</w:t>
      </w:r>
    </w:p>
    <w:p w:rsidR="00494EC7" w:rsidRPr="00F31E23" w:rsidRDefault="00494EC7" w:rsidP="00F31E23">
      <w:pPr>
        <w:numPr>
          <w:ilvl w:val="0"/>
          <w:numId w:val="10"/>
        </w:numPr>
        <w:spacing w:after="0" w:line="240" w:lineRule="auto"/>
        <w:ind w:left="426"/>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личностные результаты — готовность и способность обучающихся к саморазвитию, </w:t>
      </w:r>
      <w:proofErr w:type="spellStart"/>
      <w:r w:rsidRPr="00F31E23">
        <w:rPr>
          <w:rFonts w:ascii="Times New Roman" w:hAnsi="Times New Roman" w:cs="Times New Roman"/>
          <w:color w:val="262626"/>
          <w:sz w:val="24"/>
          <w:szCs w:val="24"/>
        </w:rPr>
        <w:t>сформированность</w:t>
      </w:r>
      <w:proofErr w:type="spellEnd"/>
      <w:r w:rsidRPr="00F31E23">
        <w:rPr>
          <w:rFonts w:ascii="Times New Roman" w:hAnsi="Times New Roman" w:cs="Times New Roman"/>
          <w:color w:val="262626"/>
          <w:sz w:val="24"/>
          <w:szCs w:val="24"/>
        </w:rPr>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F31E23">
        <w:rPr>
          <w:rFonts w:ascii="Times New Roman" w:hAnsi="Times New Roman" w:cs="Times New Roman"/>
          <w:color w:val="262626"/>
          <w:sz w:val="24"/>
          <w:szCs w:val="24"/>
        </w:rPr>
        <w:t>сформированность</w:t>
      </w:r>
      <w:proofErr w:type="spellEnd"/>
      <w:r w:rsidRPr="00F31E23">
        <w:rPr>
          <w:rFonts w:ascii="Times New Roman" w:hAnsi="Times New Roman" w:cs="Times New Roman"/>
          <w:color w:val="262626"/>
          <w:sz w:val="24"/>
          <w:szCs w:val="24"/>
        </w:rPr>
        <w:t xml:space="preserve"> основ российской, гражданской идентичности;</w:t>
      </w:r>
    </w:p>
    <w:p w:rsidR="00494EC7" w:rsidRPr="00F31E23" w:rsidRDefault="00494EC7" w:rsidP="00F31E23">
      <w:pPr>
        <w:numPr>
          <w:ilvl w:val="0"/>
          <w:numId w:val="10"/>
        </w:numPr>
        <w:spacing w:after="0" w:line="240" w:lineRule="auto"/>
        <w:ind w:left="426"/>
        <w:jc w:val="both"/>
        <w:rPr>
          <w:rFonts w:ascii="Times New Roman" w:hAnsi="Times New Roman" w:cs="Times New Roman"/>
          <w:color w:val="000000"/>
          <w:sz w:val="24"/>
          <w:szCs w:val="24"/>
        </w:rPr>
      </w:pPr>
      <w:proofErr w:type="spellStart"/>
      <w:r w:rsidRPr="00F31E23">
        <w:rPr>
          <w:rFonts w:ascii="Times New Roman" w:hAnsi="Times New Roman" w:cs="Times New Roman"/>
          <w:color w:val="262626"/>
          <w:sz w:val="24"/>
          <w:szCs w:val="24"/>
        </w:rPr>
        <w:t>метапредметные</w:t>
      </w:r>
      <w:proofErr w:type="spellEnd"/>
      <w:r w:rsidRPr="00F31E23">
        <w:rPr>
          <w:rFonts w:ascii="Times New Roman" w:hAnsi="Times New Roman" w:cs="Times New Roman"/>
          <w:color w:val="262626"/>
          <w:sz w:val="24"/>
          <w:szCs w:val="24"/>
        </w:rPr>
        <w:t xml:space="preserve"> результаты — освоенные </w:t>
      </w:r>
      <w:proofErr w:type="gramStart"/>
      <w:r w:rsidRPr="00F31E23">
        <w:rPr>
          <w:rFonts w:ascii="Times New Roman" w:hAnsi="Times New Roman" w:cs="Times New Roman"/>
          <w:color w:val="262626"/>
          <w:sz w:val="24"/>
          <w:szCs w:val="24"/>
        </w:rPr>
        <w:t>обучающимися</w:t>
      </w:r>
      <w:proofErr w:type="gramEnd"/>
      <w:r w:rsidRPr="00F31E23">
        <w:rPr>
          <w:rFonts w:ascii="Times New Roman" w:hAnsi="Times New Roman" w:cs="Times New Roman"/>
          <w:color w:val="262626"/>
          <w:sz w:val="24"/>
          <w:szCs w:val="24"/>
        </w:rPr>
        <w:t xml:space="preserve"> универсальные учебные действия (познавательные, регулятивные и коммуникативные);</w:t>
      </w:r>
    </w:p>
    <w:p w:rsidR="00494EC7" w:rsidRPr="00F31E23" w:rsidRDefault="00494EC7" w:rsidP="00F31E23">
      <w:pPr>
        <w:numPr>
          <w:ilvl w:val="0"/>
          <w:numId w:val="10"/>
        </w:numPr>
        <w:spacing w:after="0" w:line="240" w:lineRule="auto"/>
        <w:ind w:left="426"/>
        <w:jc w:val="both"/>
        <w:rPr>
          <w:rFonts w:ascii="Times New Roman" w:hAnsi="Times New Roman" w:cs="Times New Roman"/>
          <w:color w:val="000000"/>
          <w:sz w:val="24"/>
          <w:szCs w:val="24"/>
        </w:rPr>
      </w:pPr>
      <w:proofErr w:type="gramStart"/>
      <w:r w:rsidRPr="00F31E23">
        <w:rPr>
          <w:rFonts w:ascii="Times New Roman" w:hAnsi="Times New Roman" w:cs="Times New Roman"/>
          <w:color w:val="262626"/>
          <w:sz w:val="24"/>
          <w:szCs w:val="24"/>
        </w:rPr>
        <w:t>предметные результаты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494EC7" w:rsidRPr="00F31E23" w:rsidRDefault="00494EC7" w:rsidP="00F31E23">
      <w:pPr>
        <w:spacing w:after="0"/>
        <w:ind w:left="66" w:firstLine="85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Личностными результатами программы внеурочной деятельности по спортивно-оздоровительному направлению является формирование следующих умений:</w:t>
      </w:r>
    </w:p>
    <w:p w:rsidR="00494EC7" w:rsidRPr="00F31E23" w:rsidRDefault="00494EC7" w:rsidP="00F31E23">
      <w:pPr>
        <w:numPr>
          <w:ilvl w:val="0"/>
          <w:numId w:val="11"/>
        </w:numPr>
        <w:spacing w:after="0" w:line="240" w:lineRule="auto"/>
        <w:ind w:left="502"/>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Определять </w:t>
      </w:r>
      <w:r w:rsidRPr="00F31E23">
        <w:rPr>
          <w:rFonts w:ascii="Times New Roman" w:hAnsi="Times New Roman" w:cs="Times New Roman"/>
          <w:color w:val="262626"/>
          <w:sz w:val="24"/>
          <w:szCs w:val="24"/>
        </w:rPr>
        <w:t>и</w:t>
      </w:r>
      <w:r w:rsidRPr="00F31E23">
        <w:rPr>
          <w:rFonts w:ascii="Times New Roman" w:hAnsi="Times New Roman" w:cs="Times New Roman"/>
          <w:b/>
          <w:bCs/>
          <w:i/>
          <w:iCs/>
          <w:color w:val="262626"/>
          <w:sz w:val="24"/>
          <w:szCs w:val="24"/>
        </w:rPr>
        <w:t> высказывать</w:t>
      </w:r>
      <w:r w:rsidRPr="00F31E23">
        <w:rPr>
          <w:rFonts w:ascii="Times New Roman" w:hAnsi="Times New Roman" w:cs="Times New Roman"/>
          <w:color w:val="262626"/>
          <w:sz w:val="24"/>
          <w:szCs w:val="24"/>
        </w:rPr>
        <w:t> под руководством учителя самые простые и общие для всех людей правила поведения при сотрудничестве (этические нормы);</w:t>
      </w:r>
    </w:p>
    <w:p w:rsidR="00494EC7" w:rsidRPr="00F31E23" w:rsidRDefault="00494EC7" w:rsidP="00F31E23">
      <w:pPr>
        <w:numPr>
          <w:ilvl w:val="0"/>
          <w:numId w:val="11"/>
        </w:numPr>
        <w:spacing w:after="0" w:line="240" w:lineRule="auto"/>
        <w:ind w:left="50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В предложенных педагогом ситуациях общения и сотрудничества, опираясь на общие для всех простые правила поведения, </w:t>
      </w:r>
      <w:r w:rsidRPr="00F31E23">
        <w:rPr>
          <w:rFonts w:ascii="Times New Roman" w:hAnsi="Times New Roman" w:cs="Times New Roman"/>
          <w:b/>
          <w:bCs/>
          <w:i/>
          <w:iCs/>
          <w:color w:val="262626"/>
          <w:sz w:val="24"/>
          <w:szCs w:val="24"/>
        </w:rPr>
        <w:t>делать выбор,</w:t>
      </w:r>
      <w:r w:rsidRPr="00F31E23">
        <w:rPr>
          <w:rFonts w:ascii="Times New Roman" w:hAnsi="Times New Roman" w:cs="Times New Roman"/>
          <w:color w:val="262626"/>
          <w:sz w:val="24"/>
          <w:szCs w:val="24"/>
        </w:rPr>
        <w:t> при поддержке других участников группы и педагога, как поступить.</w:t>
      </w:r>
    </w:p>
    <w:p w:rsidR="00494EC7" w:rsidRPr="00F31E23" w:rsidRDefault="00494EC7" w:rsidP="00F31E23">
      <w:pPr>
        <w:spacing w:after="0"/>
        <w:ind w:firstLine="852"/>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Оздоровительные результаты программы внеурочной деятельности:</w:t>
      </w:r>
    </w:p>
    <w:p w:rsidR="00494EC7" w:rsidRPr="00F31E23" w:rsidRDefault="00494EC7" w:rsidP="00F31E23">
      <w:pPr>
        <w:numPr>
          <w:ilvl w:val="0"/>
          <w:numId w:val="12"/>
        </w:numPr>
        <w:spacing w:after="0" w:line="240" w:lineRule="auto"/>
        <w:ind w:left="36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осознание  </w:t>
      </w:r>
      <w:proofErr w:type="gramStart"/>
      <w:r w:rsidRPr="00F31E23">
        <w:rPr>
          <w:rFonts w:ascii="Times New Roman" w:hAnsi="Times New Roman" w:cs="Times New Roman"/>
          <w:color w:val="262626"/>
          <w:sz w:val="24"/>
          <w:szCs w:val="24"/>
        </w:rPr>
        <w:t>обучающимися</w:t>
      </w:r>
      <w:proofErr w:type="gramEnd"/>
      <w:r w:rsidRPr="00F31E23">
        <w:rPr>
          <w:rFonts w:ascii="Times New Roman" w:hAnsi="Times New Roman" w:cs="Times New Roman"/>
          <w:color w:val="262626"/>
          <w:sz w:val="24"/>
          <w:szCs w:val="24"/>
        </w:rPr>
        <w:t xml:space="preserve">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494EC7" w:rsidRPr="00F31E23" w:rsidRDefault="00494EC7" w:rsidP="00F31E23">
      <w:pPr>
        <w:numPr>
          <w:ilvl w:val="0"/>
          <w:numId w:val="12"/>
        </w:numPr>
        <w:spacing w:after="0" w:line="240" w:lineRule="auto"/>
        <w:ind w:left="36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социальная адаптация детей, расширение сферы общения, приобретение опыта взаимодействия с окружающим миром.</w:t>
      </w:r>
    </w:p>
    <w:p w:rsidR="00494EC7" w:rsidRPr="00F31E23" w:rsidRDefault="00494EC7" w:rsidP="00F31E23">
      <w:pPr>
        <w:spacing w:after="0"/>
        <w:ind w:left="66" w:hanging="66"/>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w:t>
      </w:r>
    </w:p>
    <w:p w:rsidR="00494EC7" w:rsidRPr="00F31E23" w:rsidRDefault="00494EC7" w:rsidP="00F31E23">
      <w:pPr>
        <w:spacing w:after="0"/>
        <w:jc w:val="both"/>
        <w:rPr>
          <w:rFonts w:ascii="Times New Roman" w:hAnsi="Times New Roman" w:cs="Times New Roman"/>
          <w:color w:val="262626"/>
          <w:sz w:val="24"/>
          <w:szCs w:val="24"/>
        </w:rPr>
      </w:pPr>
      <w:r w:rsidRPr="00F31E23">
        <w:rPr>
          <w:rFonts w:ascii="Times New Roman" w:hAnsi="Times New Roman" w:cs="Times New Roman"/>
          <w:color w:val="262626"/>
          <w:sz w:val="24"/>
          <w:szCs w:val="24"/>
        </w:rPr>
        <w:t>             В результате реализации программы  внеурочной деятельности</w:t>
      </w:r>
      <w:r w:rsidRPr="00F31E23">
        <w:rPr>
          <w:rFonts w:ascii="Times New Roman" w:hAnsi="Times New Roman" w:cs="Times New Roman"/>
          <w:b/>
          <w:bCs/>
          <w:color w:val="262626"/>
          <w:sz w:val="24"/>
          <w:szCs w:val="24"/>
        </w:rPr>
        <w:t> </w:t>
      </w:r>
      <w:r w:rsidRPr="00F31E23">
        <w:rPr>
          <w:rFonts w:ascii="Times New Roman" w:hAnsi="Times New Roman" w:cs="Times New Roman"/>
          <w:color w:val="262626"/>
          <w:sz w:val="24"/>
          <w:szCs w:val="24"/>
        </w:rPr>
        <w:t xml:space="preserve">по формированию культуры здоровья у обучающихся развиваются группы качеств: отношение к самому себе, отношение к другим людям, отношение к вещам, отношение к окружающему миру. </w:t>
      </w:r>
      <w:proofErr w:type="gramStart"/>
      <w:r w:rsidRPr="00F31E23">
        <w:rPr>
          <w:rFonts w:ascii="Times New Roman" w:hAnsi="Times New Roman" w:cs="Times New Roman"/>
          <w:color w:val="262626"/>
          <w:sz w:val="24"/>
          <w:szCs w:val="24"/>
        </w:rPr>
        <w:t xml:space="preserve">Благодаря тому, что содержание данной программы раскрывает все стороны здоровья, </w:t>
      </w:r>
      <w:r w:rsidRPr="00F31E23">
        <w:rPr>
          <w:rFonts w:ascii="Times New Roman" w:hAnsi="Times New Roman" w:cs="Times New Roman"/>
          <w:color w:val="262626"/>
          <w:sz w:val="24"/>
          <w:szCs w:val="24"/>
        </w:rPr>
        <w:lastRenderedPageBreak/>
        <w:t>обучающиеся будут демонстрировать такие качества личности как: товарищество, уважение к старшим, доброта, честность, трудолюбие, бережливость, дисциплинированность, соблюдение порядка, любознательность, любовь к прекрасному, стремление быть сильным и ловким.</w:t>
      </w:r>
      <w:proofErr w:type="gramEnd"/>
    </w:p>
    <w:p w:rsidR="00494EC7" w:rsidRPr="00F31E23" w:rsidRDefault="00494EC7" w:rsidP="00F31E23">
      <w:pPr>
        <w:spacing w:after="0" w:line="270" w:lineRule="atLeast"/>
        <w:ind w:left="142" w:firstLine="142"/>
        <w:jc w:val="center"/>
        <w:rPr>
          <w:rFonts w:ascii="Times New Roman" w:hAnsi="Times New Roman" w:cs="Times New Roman"/>
          <w:color w:val="000000"/>
          <w:sz w:val="24"/>
          <w:szCs w:val="24"/>
        </w:rPr>
      </w:pPr>
      <w:r w:rsidRPr="00F31E23">
        <w:rPr>
          <w:rFonts w:ascii="Times New Roman" w:hAnsi="Times New Roman" w:cs="Times New Roman"/>
          <w:color w:val="262626"/>
          <w:sz w:val="24"/>
          <w:szCs w:val="24"/>
        </w:rPr>
        <w:t>Список литературы:</w:t>
      </w:r>
    </w:p>
    <w:p w:rsidR="00494EC7" w:rsidRPr="00F31E23" w:rsidRDefault="00494EC7" w:rsidP="00F31E23">
      <w:pPr>
        <w:spacing w:after="0"/>
        <w:ind w:left="142" w:firstLine="142"/>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Т.И. </w:t>
      </w:r>
      <w:proofErr w:type="spellStart"/>
      <w:r w:rsidRPr="00F31E23">
        <w:rPr>
          <w:rFonts w:ascii="Times New Roman" w:hAnsi="Times New Roman" w:cs="Times New Roman"/>
          <w:color w:val="262626"/>
          <w:sz w:val="24"/>
          <w:szCs w:val="24"/>
        </w:rPr>
        <w:t>Линго</w:t>
      </w:r>
      <w:proofErr w:type="spellEnd"/>
      <w:r w:rsidRPr="00F31E23">
        <w:rPr>
          <w:rFonts w:ascii="Times New Roman" w:hAnsi="Times New Roman" w:cs="Times New Roman"/>
          <w:color w:val="262626"/>
          <w:sz w:val="24"/>
          <w:szCs w:val="24"/>
        </w:rPr>
        <w:t xml:space="preserve"> «Игры, ребусы, загадки для младших школьников»/ Ярославль, «Академия развития» 1998г</w:t>
      </w:r>
    </w:p>
    <w:p w:rsidR="00494EC7" w:rsidRPr="00F31E23" w:rsidRDefault="00494EC7" w:rsidP="00F31E23">
      <w:pPr>
        <w:spacing w:after="0"/>
        <w:ind w:left="142" w:firstLine="142"/>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Л.В. </w:t>
      </w:r>
      <w:proofErr w:type="spellStart"/>
      <w:r w:rsidRPr="00F31E23">
        <w:rPr>
          <w:rFonts w:ascii="Times New Roman" w:hAnsi="Times New Roman" w:cs="Times New Roman"/>
          <w:color w:val="262626"/>
          <w:sz w:val="24"/>
          <w:szCs w:val="24"/>
        </w:rPr>
        <w:t>Былеев</w:t>
      </w:r>
      <w:proofErr w:type="spellEnd"/>
      <w:r w:rsidRPr="00F31E23">
        <w:rPr>
          <w:rFonts w:ascii="Times New Roman" w:hAnsi="Times New Roman" w:cs="Times New Roman"/>
          <w:color w:val="262626"/>
          <w:sz w:val="24"/>
          <w:szCs w:val="24"/>
        </w:rPr>
        <w:t xml:space="preserve">, Сборник подвижных игр. – М., </w:t>
      </w:r>
      <w:r w:rsidR="0007757B" w:rsidRPr="00F31E23">
        <w:rPr>
          <w:rFonts w:ascii="Times New Roman" w:hAnsi="Times New Roman" w:cs="Times New Roman"/>
          <w:color w:val="262626"/>
          <w:sz w:val="24"/>
          <w:szCs w:val="24"/>
        </w:rPr>
        <w:t>20</w:t>
      </w:r>
      <w:r w:rsidRPr="00F31E23">
        <w:rPr>
          <w:rFonts w:ascii="Times New Roman" w:hAnsi="Times New Roman" w:cs="Times New Roman"/>
          <w:color w:val="262626"/>
          <w:sz w:val="24"/>
          <w:szCs w:val="24"/>
        </w:rPr>
        <w:t>19.</w:t>
      </w:r>
    </w:p>
    <w:p w:rsidR="00494EC7" w:rsidRPr="00F31E23" w:rsidRDefault="00494EC7" w:rsidP="00F31E23">
      <w:pPr>
        <w:spacing w:after="0"/>
        <w:ind w:left="142" w:firstLine="142"/>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С. </w:t>
      </w:r>
      <w:proofErr w:type="spellStart"/>
      <w:r w:rsidRPr="00F31E23">
        <w:rPr>
          <w:rFonts w:ascii="Times New Roman" w:hAnsi="Times New Roman" w:cs="Times New Roman"/>
          <w:color w:val="262626"/>
          <w:sz w:val="24"/>
          <w:szCs w:val="24"/>
        </w:rPr>
        <w:t>Глязер</w:t>
      </w:r>
      <w:proofErr w:type="spellEnd"/>
      <w:r w:rsidRPr="00F31E23">
        <w:rPr>
          <w:rFonts w:ascii="Times New Roman" w:hAnsi="Times New Roman" w:cs="Times New Roman"/>
          <w:color w:val="262626"/>
          <w:sz w:val="24"/>
          <w:szCs w:val="24"/>
        </w:rPr>
        <w:t xml:space="preserve">, Зимние игры и развлечения. – М., </w:t>
      </w:r>
      <w:r w:rsidR="0007757B" w:rsidRPr="00F31E23">
        <w:rPr>
          <w:rFonts w:ascii="Times New Roman" w:hAnsi="Times New Roman" w:cs="Times New Roman"/>
          <w:color w:val="262626"/>
          <w:sz w:val="24"/>
          <w:szCs w:val="24"/>
        </w:rPr>
        <w:t>2020</w:t>
      </w:r>
      <w:r w:rsidRPr="00F31E23">
        <w:rPr>
          <w:rFonts w:ascii="Times New Roman" w:hAnsi="Times New Roman" w:cs="Times New Roman"/>
          <w:color w:val="262626"/>
          <w:sz w:val="24"/>
          <w:szCs w:val="24"/>
        </w:rPr>
        <w:t>.</w:t>
      </w:r>
    </w:p>
    <w:p w:rsidR="00494EC7" w:rsidRPr="00F31E23" w:rsidRDefault="00494EC7" w:rsidP="00F31E23">
      <w:pPr>
        <w:spacing w:after="0"/>
        <w:ind w:left="142" w:firstLine="142"/>
        <w:rPr>
          <w:rFonts w:ascii="Times New Roman" w:hAnsi="Times New Roman" w:cs="Times New Roman"/>
          <w:color w:val="000000"/>
          <w:sz w:val="24"/>
          <w:szCs w:val="24"/>
        </w:rPr>
      </w:pPr>
      <w:r w:rsidRPr="00F31E23">
        <w:rPr>
          <w:rFonts w:ascii="Times New Roman" w:hAnsi="Times New Roman" w:cs="Times New Roman"/>
          <w:color w:val="262626"/>
          <w:sz w:val="24"/>
          <w:szCs w:val="24"/>
        </w:rPr>
        <w:t>М.Н.  Жуков, Подвижные игры. – М., 20</w:t>
      </w:r>
      <w:r w:rsidR="0007757B" w:rsidRPr="00F31E23">
        <w:rPr>
          <w:rFonts w:ascii="Times New Roman" w:hAnsi="Times New Roman" w:cs="Times New Roman"/>
          <w:color w:val="262626"/>
          <w:sz w:val="24"/>
          <w:szCs w:val="24"/>
        </w:rPr>
        <w:t>2</w:t>
      </w:r>
      <w:r w:rsidRPr="00F31E23">
        <w:rPr>
          <w:rFonts w:ascii="Times New Roman" w:hAnsi="Times New Roman" w:cs="Times New Roman"/>
          <w:color w:val="262626"/>
          <w:sz w:val="24"/>
          <w:szCs w:val="24"/>
        </w:rPr>
        <w:t>0</w:t>
      </w:r>
    </w:p>
    <w:p w:rsidR="00494EC7" w:rsidRPr="00F31E23" w:rsidRDefault="00494EC7" w:rsidP="00F31E23">
      <w:pPr>
        <w:spacing w:after="0"/>
        <w:ind w:left="142" w:firstLine="142"/>
        <w:rPr>
          <w:rFonts w:ascii="Times New Roman" w:hAnsi="Times New Roman" w:cs="Times New Roman"/>
          <w:color w:val="000000"/>
          <w:sz w:val="24"/>
          <w:szCs w:val="24"/>
        </w:rPr>
      </w:pPr>
      <w:r w:rsidRPr="00F31E23">
        <w:rPr>
          <w:rFonts w:ascii="Times New Roman" w:hAnsi="Times New Roman" w:cs="Times New Roman"/>
          <w:color w:val="262626"/>
          <w:sz w:val="24"/>
          <w:szCs w:val="24"/>
        </w:rPr>
        <w:t>М.Н</w:t>
      </w:r>
      <w:proofErr w:type="gramStart"/>
      <w:r w:rsidRPr="00F31E23">
        <w:rPr>
          <w:rFonts w:ascii="Times New Roman" w:hAnsi="Times New Roman" w:cs="Times New Roman"/>
          <w:color w:val="262626"/>
          <w:sz w:val="24"/>
          <w:szCs w:val="24"/>
        </w:rPr>
        <w:t xml:space="preserve"> .</w:t>
      </w:r>
      <w:proofErr w:type="gramEnd"/>
      <w:r w:rsidRPr="00F31E23">
        <w:rPr>
          <w:rFonts w:ascii="Times New Roman" w:hAnsi="Times New Roman" w:cs="Times New Roman"/>
          <w:color w:val="262626"/>
          <w:sz w:val="24"/>
          <w:szCs w:val="24"/>
        </w:rPr>
        <w:t>Железняк, Спортивные игры. – М., 20</w:t>
      </w:r>
      <w:r w:rsidR="0007757B" w:rsidRPr="00F31E23">
        <w:rPr>
          <w:rFonts w:ascii="Times New Roman" w:hAnsi="Times New Roman" w:cs="Times New Roman"/>
          <w:color w:val="262626"/>
          <w:sz w:val="24"/>
          <w:szCs w:val="24"/>
        </w:rPr>
        <w:t>2</w:t>
      </w:r>
      <w:r w:rsidRPr="00F31E23">
        <w:rPr>
          <w:rFonts w:ascii="Times New Roman" w:hAnsi="Times New Roman" w:cs="Times New Roman"/>
          <w:color w:val="262626"/>
          <w:sz w:val="24"/>
          <w:szCs w:val="24"/>
        </w:rPr>
        <w:t>1</w:t>
      </w:r>
    </w:p>
    <w:p w:rsidR="00494EC7" w:rsidRPr="00F31E23" w:rsidRDefault="00494EC7" w:rsidP="00F31E23">
      <w:pPr>
        <w:spacing w:after="0"/>
        <w:ind w:left="142" w:firstLine="142"/>
        <w:rPr>
          <w:rFonts w:ascii="Times New Roman" w:hAnsi="Times New Roman" w:cs="Times New Roman"/>
          <w:color w:val="000000"/>
          <w:sz w:val="24"/>
          <w:szCs w:val="24"/>
        </w:rPr>
      </w:pPr>
      <w:r w:rsidRPr="00F31E23">
        <w:rPr>
          <w:rFonts w:ascii="Times New Roman" w:hAnsi="Times New Roman" w:cs="Times New Roman"/>
          <w:color w:val="262626"/>
          <w:sz w:val="24"/>
          <w:szCs w:val="24"/>
        </w:rPr>
        <w:t>М.Ф. Литвинов, Русские народные подвижные игры. – М.,  </w:t>
      </w:r>
      <w:r w:rsidR="0007757B" w:rsidRPr="00F31E23">
        <w:rPr>
          <w:rFonts w:ascii="Times New Roman" w:hAnsi="Times New Roman" w:cs="Times New Roman"/>
          <w:color w:val="262626"/>
          <w:sz w:val="24"/>
          <w:szCs w:val="24"/>
        </w:rPr>
        <w:t>2022</w:t>
      </w:r>
    </w:p>
    <w:p w:rsidR="00494EC7" w:rsidRPr="00F31E23" w:rsidRDefault="00494EC7" w:rsidP="00F31E23">
      <w:pPr>
        <w:spacing w:after="0" w:line="270" w:lineRule="atLeast"/>
        <w:ind w:left="142" w:firstLine="142"/>
        <w:rPr>
          <w:rFonts w:ascii="Times New Roman" w:hAnsi="Times New Roman" w:cs="Times New Roman"/>
          <w:color w:val="262626"/>
          <w:sz w:val="24"/>
          <w:szCs w:val="24"/>
        </w:rPr>
      </w:pPr>
      <w:proofErr w:type="spellStart"/>
      <w:r w:rsidRPr="00F31E23">
        <w:rPr>
          <w:rFonts w:ascii="Times New Roman" w:hAnsi="Times New Roman" w:cs="Times New Roman"/>
          <w:color w:val="262626"/>
          <w:sz w:val="24"/>
          <w:szCs w:val="24"/>
        </w:rPr>
        <w:t>Е.А.Каралашвили</w:t>
      </w:r>
      <w:proofErr w:type="spellEnd"/>
      <w:r w:rsidRPr="00F31E23">
        <w:rPr>
          <w:rFonts w:ascii="Times New Roman" w:hAnsi="Times New Roman" w:cs="Times New Roman"/>
          <w:color w:val="262626"/>
          <w:sz w:val="24"/>
          <w:szCs w:val="24"/>
        </w:rPr>
        <w:t xml:space="preserve"> “Физкультурная минутка”</w:t>
      </w:r>
      <w:proofErr w:type="gramStart"/>
      <w:r w:rsidRPr="00F31E23">
        <w:rPr>
          <w:rFonts w:ascii="Times New Roman" w:hAnsi="Times New Roman" w:cs="Times New Roman"/>
          <w:color w:val="262626"/>
          <w:sz w:val="24"/>
          <w:szCs w:val="24"/>
        </w:rPr>
        <w:t xml:space="preserve"> .</w:t>
      </w:r>
      <w:proofErr w:type="gramEnd"/>
    </w:p>
    <w:p w:rsidR="00BF3BF3" w:rsidRPr="00F31E23" w:rsidRDefault="00BF3BF3" w:rsidP="00F31E23">
      <w:pPr>
        <w:spacing w:after="0" w:line="270" w:lineRule="atLeast"/>
        <w:ind w:left="142" w:firstLine="142"/>
        <w:rPr>
          <w:rFonts w:ascii="Times New Roman" w:hAnsi="Times New Roman" w:cs="Times New Roman"/>
          <w:color w:val="262626"/>
          <w:sz w:val="24"/>
          <w:szCs w:val="24"/>
        </w:rPr>
      </w:pPr>
    </w:p>
    <w:p w:rsidR="00BF3BF3" w:rsidRPr="00F31E23" w:rsidRDefault="00BF3BF3" w:rsidP="00F31E23">
      <w:pPr>
        <w:spacing w:after="0" w:line="270" w:lineRule="atLeast"/>
        <w:ind w:left="142" w:firstLine="142"/>
        <w:rPr>
          <w:rFonts w:ascii="Times New Roman" w:hAnsi="Times New Roman" w:cs="Times New Roman"/>
          <w:color w:val="262626"/>
          <w:sz w:val="24"/>
          <w:szCs w:val="24"/>
        </w:rPr>
      </w:pPr>
    </w:p>
    <w:p w:rsidR="00494EC7" w:rsidRPr="00F31E23" w:rsidRDefault="00494EC7" w:rsidP="00F31E23">
      <w:pPr>
        <w:spacing w:after="0"/>
        <w:jc w:val="center"/>
        <w:rPr>
          <w:rFonts w:ascii="Times New Roman" w:hAnsi="Times New Roman" w:cs="Times New Roman"/>
          <w:color w:val="000000"/>
          <w:sz w:val="24"/>
          <w:szCs w:val="24"/>
        </w:rPr>
      </w:pPr>
      <w:r w:rsidRPr="00F31E23">
        <w:rPr>
          <w:rFonts w:ascii="Times New Roman" w:hAnsi="Times New Roman" w:cs="Times New Roman"/>
          <w:b/>
          <w:bCs/>
          <w:color w:val="262626"/>
          <w:sz w:val="24"/>
          <w:szCs w:val="24"/>
        </w:rPr>
        <w:t>Описание некоторых игр и эстафет.</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«Салки».</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Играющие разбегаются по площадке (она должна быть ограничена линиями), а водящий ловит их. </w:t>
      </w:r>
      <w:proofErr w:type="gramStart"/>
      <w:r w:rsidRPr="00F31E23">
        <w:rPr>
          <w:rFonts w:ascii="Times New Roman" w:hAnsi="Times New Roman" w:cs="Times New Roman"/>
          <w:color w:val="262626"/>
          <w:sz w:val="24"/>
          <w:szCs w:val="24"/>
        </w:rPr>
        <w:t>Пойманный</w:t>
      </w:r>
      <w:proofErr w:type="gramEnd"/>
      <w:r w:rsidRPr="00F31E23">
        <w:rPr>
          <w:rFonts w:ascii="Times New Roman" w:hAnsi="Times New Roman" w:cs="Times New Roman"/>
          <w:color w:val="262626"/>
          <w:sz w:val="24"/>
          <w:szCs w:val="24"/>
        </w:rPr>
        <w:t xml:space="preserve"> становится водящим. При большом количестве играющих можно выделить двух-трех водящих. В дальнейшем игру можно усложнить, оговорив способ передвижения. Например, игрокам разрешается передвигаться только спиной к щиту, на половине поля которого они находятся, т. е. бегать и ходить спиной вперед, приставными шагами, боком.</w:t>
      </w:r>
    </w:p>
    <w:p w:rsidR="00494EC7" w:rsidRPr="00F31E23" w:rsidRDefault="00494EC7" w:rsidP="00F31E23">
      <w:pPr>
        <w:spacing w:after="0"/>
        <w:ind w:firstLine="748"/>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«Вызов номеров»</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шагами или поставить на пути препятствия.</w:t>
      </w:r>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         «Пустое место»</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proofErr w:type="gramStart"/>
      <w:r w:rsidRPr="00F31E23">
        <w:rPr>
          <w:rFonts w:ascii="Times New Roman" w:hAnsi="Times New Roman" w:cs="Times New Roman"/>
          <w:color w:val="262626"/>
          <w:sz w:val="24"/>
          <w:szCs w:val="24"/>
        </w:rPr>
        <w:t>Играющих</w:t>
      </w:r>
      <w:proofErr w:type="gramEnd"/>
      <w:r w:rsidRPr="00F31E23">
        <w:rPr>
          <w:rFonts w:ascii="Times New Roman" w:hAnsi="Times New Roman" w:cs="Times New Roman"/>
          <w:color w:val="262626"/>
          <w:sz w:val="24"/>
          <w:szCs w:val="24"/>
        </w:rPr>
        <w:t xml:space="preserve">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w:t>
      </w:r>
      <w:proofErr w:type="gramStart"/>
      <w:r w:rsidRPr="00F31E23">
        <w:rPr>
          <w:rFonts w:ascii="Times New Roman" w:hAnsi="Times New Roman" w:cs="Times New Roman"/>
          <w:color w:val="262626"/>
          <w:sz w:val="24"/>
          <w:szCs w:val="24"/>
        </w:rPr>
        <w:t>бегущих</w:t>
      </w:r>
      <w:proofErr w:type="gramEnd"/>
      <w:r w:rsidRPr="00F31E23">
        <w:rPr>
          <w:rFonts w:ascii="Times New Roman" w:hAnsi="Times New Roman" w:cs="Times New Roman"/>
          <w:color w:val="262626"/>
          <w:sz w:val="24"/>
          <w:szCs w:val="24"/>
        </w:rPr>
        <w:t xml:space="preserve"> останется без места, тот и становится водящим.</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 xml:space="preserve">«Команда </w:t>
      </w:r>
      <w:proofErr w:type="gramStart"/>
      <w:r w:rsidRPr="00F31E23">
        <w:rPr>
          <w:rFonts w:ascii="Times New Roman" w:hAnsi="Times New Roman" w:cs="Times New Roman"/>
          <w:b/>
          <w:bCs/>
          <w:i/>
          <w:iCs/>
          <w:color w:val="262626"/>
          <w:sz w:val="24"/>
          <w:szCs w:val="24"/>
          <w:u w:val="single"/>
        </w:rPr>
        <w:t>быстроногих</w:t>
      </w:r>
      <w:proofErr w:type="gramEnd"/>
      <w:r w:rsidRPr="00F31E23">
        <w:rPr>
          <w:rFonts w:ascii="Times New Roman" w:hAnsi="Times New Roman" w:cs="Times New Roman"/>
          <w:b/>
          <w:bCs/>
          <w:i/>
          <w:iCs/>
          <w:color w:val="262626"/>
          <w:sz w:val="24"/>
          <w:szCs w:val="24"/>
          <w:u w:val="single"/>
        </w:rPr>
        <w:t>»</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Играющие образуют четыре команды, стоящие в колоннах по одному перед линией старта. В 10-</w:t>
      </w:r>
      <w:smartTag w:uri="urn:schemas-microsoft-com:office:smarttags" w:element="metricconverter">
        <w:smartTagPr>
          <w:attr w:name="ProductID" w:val="15 м"/>
        </w:smartTagPr>
        <w:r w:rsidRPr="00F31E23">
          <w:rPr>
            <w:rFonts w:ascii="Times New Roman" w:hAnsi="Times New Roman" w:cs="Times New Roman"/>
            <w:color w:val="262626"/>
            <w:sz w:val="24"/>
            <w:szCs w:val="24"/>
          </w:rPr>
          <w:t>15 м</w:t>
        </w:r>
      </w:smartTag>
      <w:r w:rsidRPr="00F31E23">
        <w:rPr>
          <w:rFonts w:ascii="Times New Roman" w:hAnsi="Times New Roman" w:cs="Times New Roman"/>
          <w:color w:val="262626"/>
          <w:sz w:val="24"/>
          <w:szCs w:val="24"/>
        </w:rPr>
        <w:t xml:space="preserve"> 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одно очко. Выигрывает команда, набравшая наибольшее количество очков.</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i/>
          <w:iCs/>
          <w:color w:val="262626"/>
          <w:sz w:val="24"/>
          <w:szCs w:val="24"/>
        </w:rPr>
        <w:t>«</w:t>
      </w:r>
      <w:r w:rsidRPr="00F31E23">
        <w:rPr>
          <w:rFonts w:ascii="Times New Roman" w:hAnsi="Times New Roman" w:cs="Times New Roman"/>
          <w:b/>
          <w:bCs/>
          <w:i/>
          <w:iCs/>
          <w:color w:val="262626"/>
          <w:sz w:val="24"/>
          <w:szCs w:val="24"/>
          <w:u w:val="single"/>
        </w:rPr>
        <w:t>День и ночь</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Играющих делят на две команды, которые становятся в две шеренги у средней линии площадки спиной друг к другу на расстоянии </w:t>
      </w:r>
      <w:smartTag w:uri="urn:schemas-microsoft-com:office:smarttags" w:element="metricconverter">
        <w:smartTagPr>
          <w:attr w:name="ProductID" w:val="2 м"/>
        </w:smartTagPr>
        <w:r w:rsidRPr="00F31E23">
          <w:rPr>
            <w:rFonts w:ascii="Times New Roman" w:hAnsi="Times New Roman" w:cs="Times New Roman"/>
            <w:color w:val="262626"/>
            <w:sz w:val="24"/>
            <w:szCs w:val="24"/>
          </w:rPr>
          <w:t>2 </w:t>
        </w:r>
        <w:r w:rsidRPr="00F31E23">
          <w:rPr>
            <w:rFonts w:ascii="Times New Roman" w:hAnsi="Times New Roman" w:cs="Times New Roman"/>
            <w:i/>
            <w:iCs/>
            <w:color w:val="262626"/>
            <w:sz w:val="24"/>
            <w:szCs w:val="24"/>
          </w:rPr>
          <w:t>м</w:t>
        </w:r>
      </w:smartTag>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Одна команда - «день», другая - «ночь». Педагог называет ту или иную команду неожиданно. Если он говорит «ночь», то эта команда убегает, а команда «день» догоняет ее. Затем подсчитывают </w:t>
      </w:r>
      <w:proofErr w:type="gramStart"/>
      <w:r w:rsidRPr="00F31E23">
        <w:rPr>
          <w:rFonts w:ascii="Times New Roman" w:hAnsi="Times New Roman" w:cs="Times New Roman"/>
          <w:color w:val="262626"/>
          <w:sz w:val="24"/>
          <w:szCs w:val="24"/>
        </w:rPr>
        <w:t>осаленных</w:t>
      </w:r>
      <w:proofErr w:type="gramEnd"/>
      <w:r w:rsidRPr="00F31E23">
        <w:rPr>
          <w:rFonts w:ascii="Times New Roman" w:hAnsi="Times New Roman" w:cs="Times New Roman"/>
          <w:color w:val="262626"/>
          <w:sz w:val="24"/>
          <w:szCs w:val="24"/>
        </w:rPr>
        <w:t>, и все игроки становятся на свои места. Очередность вызовов команд не соблюдают, но число вызовов должно быть одинаковым. Выигрывает команда, осалившая больше игроков. Исходное положение можно менять: стоя лицом, боком друг к другу и т. д.</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«Эстафета с булавами</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делят на две равные команды, выстраивают в колонны по одному у линии старта. На расстоянии 12-</w:t>
      </w:r>
      <w:smartTag w:uri="urn:schemas-microsoft-com:office:smarttags" w:element="metricconverter">
        <w:smartTagPr>
          <w:attr w:name="ProductID" w:val="15 м"/>
        </w:smartTagPr>
        <w:r w:rsidRPr="00F31E23">
          <w:rPr>
            <w:rFonts w:ascii="Times New Roman" w:hAnsi="Times New Roman" w:cs="Times New Roman"/>
            <w:color w:val="262626"/>
            <w:sz w:val="24"/>
            <w:szCs w:val="24"/>
          </w:rPr>
          <w:t>15 м</w:t>
        </w:r>
      </w:smartTag>
      <w:r w:rsidRPr="00F31E23">
        <w:rPr>
          <w:rFonts w:ascii="Times New Roman" w:hAnsi="Times New Roman" w:cs="Times New Roman"/>
          <w:color w:val="262626"/>
          <w:sz w:val="24"/>
          <w:szCs w:val="24"/>
        </w:rPr>
        <w:t xml:space="preserve"> против каждой колонны ставят </w:t>
      </w:r>
      <w:r w:rsidRPr="00F31E23">
        <w:rPr>
          <w:rFonts w:ascii="Times New Roman" w:hAnsi="Times New Roman" w:cs="Times New Roman"/>
          <w:color w:val="262626"/>
          <w:sz w:val="24"/>
          <w:szCs w:val="24"/>
        </w:rPr>
        <w:lastRenderedPageBreak/>
        <w:t xml:space="preserve">в ряд три булавы в </w:t>
      </w:r>
      <w:smartTag w:uri="urn:schemas-microsoft-com:office:smarttags" w:element="metricconverter">
        <w:smartTagPr>
          <w:attr w:name="ProductID" w:val="0,5 м"/>
        </w:smartTagPr>
        <w:r w:rsidRPr="00F31E23">
          <w:rPr>
            <w:rFonts w:ascii="Times New Roman" w:hAnsi="Times New Roman" w:cs="Times New Roman"/>
            <w:color w:val="262626"/>
            <w:sz w:val="24"/>
            <w:szCs w:val="24"/>
          </w:rPr>
          <w:t>0,5 м</w:t>
        </w:r>
      </w:smartTag>
      <w:r w:rsidRPr="00F31E23">
        <w:rPr>
          <w:rFonts w:ascii="Times New Roman" w:hAnsi="Times New Roman" w:cs="Times New Roman"/>
          <w:color w:val="262626"/>
          <w:sz w:val="24"/>
          <w:szCs w:val="24"/>
        </w:rPr>
        <w:t xml:space="preserve"> одна от другой. По сигналу педагога стоящие впереди бегут к булавам, собирают их, бегут обратно и передают их следующему игроку. Те бегут с булавами, расставляют их по местам (которые должны быть помечены) и возвращаются обратно и т. д. Выигрывает команда, закончившая игру раньше.</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«Встречная эстафета</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делят на две равные команды и выстраивают в колонны. Колонну делят на две группы, которые располагаются друг против друга на расстоянии 12-</w:t>
      </w:r>
      <w:smartTag w:uri="urn:schemas-microsoft-com:office:smarttags" w:element="metricconverter">
        <w:smartTagPr>
          <w:attr w:name="ProductID" w:val="15 м"/>
        </w:smartTagPr>
        <w:r w:rsidRPr="00F31E23">
          <w:rPr>
            <w:rFonts w:ascii="Times New Roman" w:hAnsi="Times New Roman" w:cs="Times New Roman"/>
            <w:color w:val="262626"/>
            <w:sz w:val="24"/>
            <w:szCs w:val="24"/>
          </w:rPr>
          <w:t>15 м</w:t>
        </w:r>
      </w:smartTag>
      <w:r w:rsidRPr="00F31E23">
        <w:rPr>
          <w:rFonts w:ascii="Times New Roman" w:hAnsi="Times New Roman" w:cs="Times New Roman"/>
          <w:color w:val="262626"/>
          <w:sz w:val="24"/>
          <w:szCs w:val="24"/>
        </w:rPr>
        <w:t xml:space="preserve">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Круговая охота»</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Игроки, распределенные на две команды, образуют два круга - внешний и внутренний. По сигналу педагога игроки начинают двигаться приставными шагами или скачками в разные стороны. По второму сигналу игроки внешнего 1 круга разбегаются, а игроки внутреннего круга стараются их поймать.</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               </w:t>
      </w:r>
      <w:r w:rsidRPr="00F31E23">
        <w:rPr>
          <w:rFonts w:ascii="Times New Roman" w:hAnsi="Times New Roman" w:cs="Times New Roman"/>
          <w:b/>
          <w:bCs/>
          <w:i/>
          <w:iCs/>
          <w:color w:val="262626"/>
          <w:sz w:val="24"/>
          <w:szCs w:val="24"/>
          <w:u w:val="single"/>
        </w:rPr>
        <w:t>«Кто подходил</w:t>
      </w:r>
      <w:proofErr w:type="gramStart"/>
      <w:r w:rsidRPr="00F31E23">
        <w:rPr>
          <w:rFonts w:ascii="Times New Roman" w:hAnsi="Times New Roman" w:cs="Times New Roman"/>
          <w:b/>
          <w:bCs/>
          <w:i/>
          <w:iCs/>
          <w:color w:val="262626"/>
          <w:sz w:val="24"/>
          <w:szCs w:val="24"/>
          <w:u w:val="single"/>
        </w:rPr>
        <w:t xml:space="preserve"> ?</w:t>
      </w:r>
      <w:proofErr w:type="gramEnd"/>
      <w:r w:rsidRPr="00F31E23">
        <w:rPr>
          <w:rFonts w:ascii="Times New Roman" w:hAnsi="Times New Roman" w:cs="Times New Roman"/>
          <w:b/>
          <w:bCs/>
          <w:i/>
          <w:iCs/>
          <w:color w:val="262626"/>
          <w:sz w:val="24"/>
          <w:szCs w:val="24"/>
          <w:u w:val="single"/>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Все играющие образуют </w:t>
      </w:r>
      <w:proofErr w:type="gramStart"/>
      <w:r w:rsidRPr="00F31E23">
        <w:rPr>
          <w:rFonts w:ascii="Times New Roman" w:hAnsi="Times New Roman" w:cs="Times New Roman"/>
          <w:color w:val="262626"/>
          <w:sz w:val="24"/>
          <w:szCs w:val="24"/>
        </w:rPr>
        <w:t>круг, водящий с завязанными глазами стоит</w:t>
      </w:r>
      <w:proofErr w:type="gramEnd"/>
      <w:r w:rsidRPr="00F31E23">
        <w:rPr>
          <w:rFonts w:ascii="Times New Roman" w:hAnsi="Times New Roman" w:cs="Times New Roman"/>
          <w:color w:val="262626"/>
          <w:sz w:val="24"/>
          <w:szCs w:val="24"/>
        </w:rPr>
        <w:t xml:space="preserve"> в центре.</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Руководитель указывает на кого-либо из </w:t>
      </w:r>
      <w:proofErr w:type="gramStart"/>
      <w:r w:rsidRPr="00F31E23">
        <w:rPr>
          <w:rFonts w:ascii="Times New Roman" w:hAnsi="Times New Roman" w:cs="Times New Roman"/>
          <w:color w:val="262626"/>
          <w:sz w:val="24"/>
          <w:szCs w:val="24"/>
        </w:rPr>
        <w:t>играющих</w:t>
      </w:r>
      <w:proofErr w:type="gramEnd"/>
      <w:r w:rsidRPr="00F31E23">
        <w:rPr>
          <w:rFonts w:ascii="Times New Roman" w:hAnsi="Times New Roman" w:cs="Times New Roman"/>
          <w:color w:val="262626"/>
          <w:sz w:val="24"/>
          <w:szCs w:val="24"/>
        </w:rPr>
        <w:t>, и тот подходит к водящему, слегка дотрагивается до его плеча, подаёт голос какого-либо животного или называет его по имени, изменив свой голос.</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Водящий открывает глаза по указанию руководителя, когда подходивший займёт свое место. Он должен отгадать, кто к нему подходил. В случае</w:t>
      </w:r>
      <w:proofErr w:type="gramStart"/>
      <w:r w:rsidRPr="00F31E23">
        <w:rPr>
          <w:rFonts w:ascii="Times New Roman" w:hAnsi="Times New Roman" w:cs="Times New Roman"/>
          <w:color w:val="262626"/>
          <w:sz w:val="24"/>
          <w:szCs w:val="24"/>
        </w:rPr>
        <w:t>,</w:t>
      </w:r>
      <w:proofErr w:type="gramEnd"/>
      <w:r w:rsidRPr="00F31E23">
        <w:rPr>
          <w:rFonts w:ascii="Times New Roman" w:hAnsi="Times New Roman" w:cs="Times New Roman"/>
          <w:color w:val="262626"/>
          <w:sz w:val="24"/>
          <w:szCs w:val="24"/>
        </w:rPr>
        <w:t xml:space="preserve"> если водящий отгадал того, кто к нему подходил, игроки меняются ролями.</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Побеждает тот, кто ни разу не был водящим.</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Водящий не должен раньше времени открывать глаза. 2. Голос подаёт только тот, на кого укажет руководитель. 3. Первый водящий не считается проигравшим.</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            «Караси и щука</w:t>
      </w:r>
      <w:r w:rsidRPr="00F31E23">
        <w:rPr>
          <w:rFonts w:ascii="Times New Roman" w:hAnsi="Times New Roman" w:cs="Times New Roman"/>
          <w:b/>
          <w:bCs/>
          <w:color w:val="262626"/>
          <w:sz w:val="24"/>
          <w:szCs w:val="24"/>
        </w:rPr>
        <w:t>.</w:t>
      </w:r>
      <w:r w:rsidRPr="00F31E23">
        <w:rPr>
          <w:rFonts w:ascii="Times New Roman" w:hAnsi="Times New Roman" w:cs="Times New Roman"/>
          <w:color w:val="262626"/>
          <w:sz w:val="24"/>
          <w:szCs w:val="24"/>
        </w:rPr>
        <w:t> На одной стороне площадки находятся "караси", на середине "щука".</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Содержание игры. По сигналу "караси" перебегают на другую сторону. "Щука" ловит их. Пойманные "караси" (четыре-пять) берутся за руки и, встав поперёк площадки, образуют сеть.</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Теперь "караси" должны перебегать на другую сторону площадки через сеть (под руками). "Щука" стоит за сетью и подстерегает их. Когда пойманных "карасей"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"Щука" занимает место перед корзиной и ловит "карасей".</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Когда пойманных "карасей" станет больше, чем непойманных, играющие образуют верши - коридор из пойманных карасей, через который пробегают непойманные. "Щука", Находящаяся у выхода из верши, ловит их.</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Победителем считается тот, кто остался последним. Ему и поручают роль новой "щуки".</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Игра начинается по сигналу руководителя. Все "караси" обязаны при перебежке пройти сеть, корзину и верши. Стоящие не имеют права задерживать их. Игроки, образующие корзину, могут поймать "щуку", если им удастся закинуть сплетенные руки за спину "щуки" и загнать её в корзину или захлопнуть верши. В этом случае все "караси" отпускаются, и выбирается новая "щука".</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           «Белый медведь»</w:t>
      </w:r>
      <w:r w:rsidRPr="00F31E23">
        <w:rPr>
          <w:rFonts w:ascii="Times New Roman" w:hAnsi="Times New Roman" w:cs="Times New Roman"/>
          <w:color w:val="262626"/>
          <w:sz w:val="24"/>
          <w:szCs w:val="24"/>
        </w:rPr>
        <w:t> Площадка представляет собой море. В стороне очерчивается небольшое место - льдина. На ней стоит водящий - "белый медведь". Остальные "медвежата" произвольно размещаются по всей площадке.</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lastRenderedPageBreak/>
        <w:t xml:space="preserve">Медведь" рычит: "Выхожу на ловлю!" - и устремляется ловить "медвежат". Сначала он ловит одного "медвежонка" (отводит на льдину), затем другого. После этого два пойманных "медвежонка" берутся за руки и начинают ловить остальных играющих. "Медведь" отходит на льдину. Настигнув кого-нибудь, два "медвежонка" соединяют свободные руки так, чтобы </w:t>
      </w:r>
      <w:proofErr w:type="gramStart"/>
      <w:r w:rsidRPr="00F31E23">
        <w:rPr>
          <w:rFonts w:ascii="Times New Roman" w:hAnsi="Times New Roman" w:cs="Times New Roman"/>
          <w:color w:val="262626"/>
          <w:sz w:val="24"/>
          <w:szCs w:val="24"/>
        </w:rPr>
        <w:t>пойманный</w:t>
      </w:r>
      <w:proofErr w:type="gramEnd"/>
      <w:r w:rsidRPr="00F31E23">
        <w:rPr>
          <w:rFonts w:ascii="Times New Roman" w:hAnsi="Times New Roman" w:cs="Times New Roman"/>
          <w:color w:val="262626"/>
          <w:sz w:val="24"/>
          <w:szCs w:val="24"/>
        </w:rPr>
        <w:t xml:space="preserve"> очутился между руками, и кричат: "Медведь, на помощь!" "Медведь" подбегает, осаливает пойманного и отводит на льдину. Следующие двое пойманных также берутся за руки и ловят "медвежат". Игра продолжается до тех пор, пока не будут переловлены все "медвежата". </w:t>
      </w:r>
      <w:proofErr w:type="gramStart"/>
      <w:r w:rsidRPr="00F31E23">
        <w:rPr>
          <w:rFonts w:ascii="Times New Roman" w:hAnsi="Times New Roman" w:cs="Times New Roman"/>
          <w:color w:val="262626"/>
          <w:sz w:val="24"/>
          <w:szCs w:val="24"/>
        </w:rPr>
        <w:t>Последний</w:t>
      </w:r>
      <w:proofErr w:type="gramEnd"/>
      <w:r w:rsidRPr="00F31E23">
        <w:rPr>
          <w:rFonts w:ascii="Times New Roman" w:hAnsi="Times New Roman" w:cs="Times New Roman"/>
          <w:color w:val="262626"/>
          <w:sz w:val="24"/>
          <w:szCs w:val="24"/>
        </w:rPr>
        <w:t xml:space="preserve"> пойманный становится "белым медведем".</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Побеждает последний пойманный игрок.</w:t>
      </w:r>
      <w:r w:rsidRPr="00F31E23">
        <w:rPr>
          <w:rFonts w:ascii="Times New Roman" w:hAnsi="Times New Roman" w:cs="Times New Roman"/>
          <w:color w:val="262626"/>
          <w:sz w:val="24"/>
          <w:szCs w:val="24"/>
        </w:rPr>
        <w:br/>
        <w:t xml:space="preserve">"Медвежонок" не может выскальзывать из-под рук окружившей его пары, пока не осалил "медведь". 2. При ловле запрещается хватать </w:t>
      </w:r>
      <w:proofErr w:type="gramStart"/>
      <w:r w:rsidRPr="00F31E23">
        <w:rPr>
          <w:rFonts w:ascii="Times New Roman" w:hAnsi="Times New Roman" w:cs="Times New Roman"/>
          <w:color w:val="262626"/>
          <w:sz w:val="24"/>
          <w:szCs w:val="24"/>
        </w:rPr>
        <w:t>играющих</w:t>
      </w:r>
      <w:proofErr w:type="gramEnd"/>
      <w:r w:rsidRPr="00F31E23">
        <w:rPr>
          <w:rFonts w:ascii="Times New Roman" w:hAnsi="Times New Roman" w:cs="Times New Roman"/>
          <w:color w:val="262626"/>
          <w:sz w:val="24"/>
          <w:szCs w:val="24"/>
        </w:rPr>
        <w:t xml:space="preserve"> за одежду, а убегающим выбегать за границы площадки.</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i/>
          <w:iCs/>
          <w:color w:val="262626"/>
          <w:sz w:val="24"/>
          <w:szCs w:val="24"/>
          <w:u w:val="single"/>
        </w:rPr>
        <w:t>         </w:t>
      </w:r>
      <w:r w:rsidRPr="00F31E23">
        <w:rPr>
          <w:rFonts w:ascii="Times New Roman" w:hAnsi="Times New Roman" w:cs="Times New Roman"/>
          <w:b/>
          <w:bCs/>
          <w:i/>
          <w:iCs/>
          <w:color w:val="262626"/>
          <w:sz w:val="24"/>
          <w:szCs w:val="24"/>
          <w:u w:val="single"/>
        </w:rPr>
        <w:t>« Два Мороза».</w:t>
      </w:r>
      <w:r w:rsidRPr="00F31E23">
        <w:rPr>
          <w:rFonts w:ascii="Times New Roman" w:hAnsi="Times New Roman" w:cs="Times New Roman"/>
          <w:b/>
          <w:bCs/>
          <w:color w:val="262626"/>
          <w:sz w:val="24"/>
          <w:szCs w:val="24"/>
        </w:rPr>
        <w:t> </w:t>
      </w:r>
      <w:r w:rsidRPr="00F31E23">
        <w:rPr>
          <w:rFonts w:ascii="Times New Roman" w:hAnsi="Times New Roman" w:cs="Times New Roman"/>
          <w:color w:val="262626"/>
          <w:sz w:val="24"/>
          <w:szCs w:val="24"/>
        </w:rPr>
        <w:t>На противоположных сторонах площадки отмечаются два города. Играющие, разделившись на две группы, располагаются в них. В середине площадки помещаются "братья Морозы": "Мороз Красный Нос" и "Мороз Синий Нос"</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По сигналу руководителя они обращаются </w:t>
      </w:r>
      <w:proofErr w:type="gramStart"/>
      <w:r w:rsidRPr="00F31E23">
        <w:rPr>
          <w:rFonts w:ascii="Times New Roman" w:hAnsi="Times New Roman" w:cs="Times New Roman"/>
          <w:color w:val="262626"/>
          <w:sz w:val="24"/>
          <w:szCs w:val="24"/>
        </w:rPr>
        <w:t>к</w:t>
      </w:r>
      <w:proofErr w:type="gramEnd"/>
      <w:r w:rsidRPr="00F31E23">
        <w:rPr>
          <w:rFonts w:ascii="Times New Roman" w:hAnsi="Times New Roman" w:cs="Times New Roman"/>
          <w:color w:val="262626"/>
          <w:sz w:val="24"/>
          <w:szCs w:val="24"/>
        </w:rPr>
        <w:t xml:space="preserve"> играющим со словами:</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Мы </w:t>
      </w:r>
      <w:proofErr w:type="gramStart"/>
      <w:r w:rsidRPr="00F31E23">
        <w:rPr>
          <w:rFonts w:ascii="Times New Roman" w:hAnsi="Times New Roman" w:cs="Times New Roman"/>
          <w:color w:val="262626"/>
          <w:sz w:val="24"/>
          <w:szCs w:val="24"/>
        </w:rPr>
        <w:t>-д</w:t>
      </w:r>
      <w:proofErr w:type="gramEnd"/>
      <w:r w:rsidRPr="00F31E23">
        <w:rPr>
          <w:rFonts w:ascii="Times New Roman" w:hAnsi="Times New Roman" w:cs="Times New Roman"/>
          <w:color w:val="262626"/>
          <w:sz w:val="24"/>
          <w:szCs w:val="24"/>
        </w:rPr>
        <w:t>ва брата молодые,</w:t>
      </w:r>
      <w:r w:rsidRPr="00F31E23">
        <w:rPr>
          <w:rFonts w:ascii="Times New Roman" w:hAnsi="Times New Roman" w:cs="Times New Roman"/>
          <w:color w:val="262626"/>
          <w:sz w:val="24"/>
          <w:szCs w:val="24"/>
        </w:rPr>
        <w:br/>
        <w:t>Два Мороза удалые:</w:t>
      </w:r>
      <w:r w:rsidRPr="00F31E23">
        <w:rPr>
          <w:rFonts w:ascii="Times New Roman" w:hAnsi="Times New Roman" w:cs="Times New Roman"/>
          <w:color w:val="262626"/>
          <w:sz w:val="24"/>
          <w:szCs w:val="24"/>
        </w:rPr>
        <w:br/>
        <w:t>Я - Мороз Красный Нос,</w:t>
      </w:r>
      <w:r w:rsidRPr="00F31E23">
        <w:rPr>
          <w:rFonts w:ascii="Times New Roman" w:hAnsi="Times New Roman" w:cs="Times New Roman"/>
          <w:color w:val="262626"/>
          <w:sz w:val="24"/>
          <w:szCs w:val="24"/>
        </w:rPr>
        <w:br/>
        <w:t>Я - Мороз Синий Нос.</w:t>
      </w:r>
      <w:r w:rsidRPr="00F31E23">
        <w:rPr>
          <w:rFonts w:ascii="Times New Roman" w:hAnsi="Times New Roman" w:cs="Times New Roman"/>
          <w:color w:val="262626"/>
          <w:sz w:val="24"/>
          <w:szCs w:val="24"/>
        </w:rPr>
        <w:br/>
        <w:t>Кто из вас решится</w:t>
      </w:r>
      <w:proofErr w:type="gramStart"/>
      <w:r w:rsidRPr="00F31E23">
        <w:rPr>
          <w:rFonts w:ascii="Times New Roman" w:hAnsi="Times New Roman" w:cs="Times New Roman"/>
          <w:color w:val="262626"/>
          <w:sz w:val="24"/>
          <w:szCs w:val="24"/>
        </w:rPr>
        <w:br/>
        <w:t>В</w:t>
      </w:r>
      <w:proofErr w:type="gramEnd"/>
      <w:r w:rsidRPr="00F31E23">
        <w:rPr>
          <w:rFonts w:ascii="Times New Roman" w:hAnsi="Times New Roman" w:cs="Times New Roman"/>
          <w:color w:val="262626"/>
          <w:sz w:val="24"/>
          <w:szCs w:val="24"/>
        </w:rPr>
        <w:t xml:space="preserve"> путь-дороженьку пуститься?</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Ребята хором отвечают:</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Не боимся мы угроз,</w:t>
      </w:r>
      <w:r w:rsidRPr="00F31E23">
        <w:rPr>
          <w:rFonts w:ascii="Times New Roman" w:hAnsi="Times New Roman" w:cs="Times New Roman"/>
          <w:color w:val="262626"/>
          <w:sz w:val="24"/>
          <w:szCs w:val="24"/>
        </w:rPr>
        <w:br/>
        <w:t>И не страшен нам мороз! -</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и начинают перебегать из одного города в другой. "Морозы" их ловят. Тот, кого им удастся запятнать, считается замороженным. Он остаётся на том месте, где был пойман, и должен с распростёртыми руками преграждать путь играющим при следующих перебежках. Когда замороженных окажется так много, что пробегать станет трудно, игра прекращается.</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Победителями считаются те, кого ни разу не заморозили.</w:t>
      </w:r>
      <w:r w:rsidRPr="00F31E23">
        <w:rPr>
          <w:rFonts w:ascii="Times New Roman" w:hAnsi="Times New Roman" w:cs="Times New Roman"/>
          <w:color w:val="262626"/>
          <w:sz w:val="24"/>
          <w:szCs w:val="24"/>
        </w:rPr>
        <w:br/>
        <w:t xml:space="preserve">Начинать бег можно только после окончания речитатива. </w:t>
      </w:r>
      <w:proofErr w:type="spellStart"/>
      <w:r w:rsidRPr="00F31E23">
        <w:rPr>
          <w:rFonts w:ascii="Times New Roman" w:hAnsi="Times New Roman" w:cs="Times New Roman"/>
          <w:color w:val="262626"/>
          <w:sz w:val="24"/>
          <w:szCs w:val="24"/>
        </w:rPr>
        <w:t>Осаливание</w:t>
      </w:r>
      <w:proofErr w:type="spellEnd"/>
      <w:r w:rsidRPr="00F31E23">
        <w:rPr>
          <w:rFonts w:ascii="Times New Roman" w:hAnsi="Times New Roman" w:cs="Times New Roman"/>
          <w:color w:val="262626"/>
          <w:sz w:val="24"/>
          <w:szCs w:val="24"/>
        </w:rPr>
        <w:t xml:space="preserve"> за линией города не считается. 3. Осаленных ребят можно выручить: для этого остальные играющие должны коснуться их рукой.</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w:t>
      </w:r>
      <w:r w:rsidRPr="00F31E23">
        <w:rPr>
          <w:rFonts w:ascii="Times New Roman" w:hAnsi="Times New Roman" w:cs="Times New Roman"/>
          <w:b/>
          <w:bCs/>
          <w:i/>
          <w:iCs/>
          <w:color w:val="262626"/>
          <w:sz w:val="24"/>
          <w:szCs w:val="24"/>
          <w:u w:val="single"/>
        </w:rPr>
        <w:t>«Мяч»</w:t>
      </w:r>
      <w:r w:rsidRPr="00F31E23">
        <w:rPr>
          <w:rFonts w:ascii="Times New Roman" w:hAnsi="Times New Roman" w:cs="Times New Roman"/>
          <w:color w:val="262626"/>
          <w:sz w:val="24"/>
          <w:szCs w:val="24"/>
        </w:rPr>
        <w:t xml:space="preserve">  Все играющие образуют круг. Двое </w:t>
      </w:r>
      <w:proofErr w:type="gramStart"/>
      <w:r w:rsidRPr="00F31E23">
        <w:rPr>
          <w:rFonts w:ascii="Times New Roman" w:hAnsi="Times New Roman" w:cs="Times New Roman"/>
          <w:color w:val="262626"/>
          <w:sz w:val="24"/>
          <w:szCs w:val="24"/>
        </w:rPr>
        <w:t>играющих</w:t>
      </w:r>
      <w:proofErr w:type="gramEnd"/>
      <w:r w:rsidRPr="00F31E23">
        <w:rPr>
          <w:rFonts w:ascii="Times New Roman" w:hAnsi="Times New Roman" w:cs="Times New Roman"/>
          <w:color w:val="262626"/>
          <w:sz w:val="24"/>
          <w:szCs w:val="24"/>
        </w:rPr>
        <w:t xml:space="preserve"> становятся в середину круга. Стоящие по кругу </w:t>
      </w:r>
      <w:proofErr w:type="gramStart"/>
      <w:r w:rsidRPr="00F31E23">
        <w:rPr>
          <w:rFonts w:ascii="Times New Roman" w:hAnsi="Times New Roman" w:cs="Times New Roman"/>
          <w:color w:val="262626"/>
          <w:sz w:val="24"/>
          <w:szCs w:val="24"/>
        </w:rPr>
        <w:t>опускаются</w:t>
      </w:r>
      <w:proofErr w:type="gramEnd"/>
      <w:r w:rsidRPr="00F31E23">
        <w:rPr>
          <w:rFonts w:ascii="Times New Roman" w:hAnsi="Times New Roman" w:cs="Times New Roman"/>
          <w:color w:val="262626"/>
          <w:sz w:val="24"/>
          <w:szCs w:val="24"/>
        </w:rPr>
        <w:t xml:space="preserve"> но одно или два колена. У них один волейбольный мяч. Водящие поворачиваются лицом к мячу.</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 xml:space="preserve"> По сигналу руководителя играющие начинают перекатывать мяч по полу, стараясь задеть им ноги водящих. Водящие бегают от мяча в кругу, подпрыгивают, спасаясь от него. Если кому-нибудь из </w:t>
      </w:r>
      <w:proofErr w:type="gramStart"/>
      <w:r w:rsidRPr="00F31E23">
        <w:rPr>
          <w:rFonts w:ascii="Times New Roman" w:hAnsi="Times New Roman" w:cs="Times New Roman"/>
          <w:color w:val="262626"/>
          <w:sz w:val="24"/>
          <w:szCs w:val="24"/>
        </w:rPr>
        <w:t>играющих</w:t>
      </w:r>
      <w:proofErr w:type="gramEnd"/>
      <w:r w:rsidRPr="00F31E23">
        <w:rPr>
          <w:rFonts w:ascii="Times New Roman" w:hAnsi="Times New Roman" w:cs="Times New Roman"/>
          <w:color w:val="262626"/>
          <w:sz w:val="24"/>
          <w:szCs w:val="24"/>
        </w:rPr>
        <w:t xml:space="preserve"> удастся попасть мячом в ноги водящего, он занимает его место, а бывший водящий становится в круг.</w:t>
      </w:r>
    </w:p>
    <w:p w:rsidR="00494EC7" w:rsidRPr="00F31E23" w:rsidRDefault="00494EC7" w:rsidP="00F31E23">
      <w:pPr>
        <w:spacing w:after="0"/>
        <w:rPr>
          <w:rFonts w:ascii="Times New Roman" w:hAnsi="Times New Roman" w:cs="Times New Roman"/>
          <w:color w:val="000000"/>
          <w:sz w:val="24"/>
          <w:szCs w:val="24"/>
        </w:rPr>
      </w:pPr>
      <w:r w:rsidRPr="00F31E23">
        <w:rPr>
          <w:rFonts w:ascii="Times New Roman" w:hAnsi="Times New Roman" w:cs="Times New Roman"/>
          <w:color w:val="262626"/>
          <w:sz w:val="24"/>
          <w:szCs w:val="24"/>
        </w:rPr>
        <w:t>Выигрывают те, кто ни разу не были водящими. Первые водящие не считаются проигравшими. Игра начинается по сигналу.  Осаленный по ногам водящий сразу же идёт на место осалившего его. Осаливать можно не выше коленей. Первый водящий не считается проигравшим.</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«Метание в цель</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выстраивают в колонну по три (четыре) в 4-</w:t>
      </w:r>
      <w:smartTag w:uri="urn:schemas-microsoft-com:office:smarttags" w:element="metricconverter">
        <w:smartTagPr>
          <w:attr w:name="ProductID" w:val="5 м"/>
        </w:smartTagPr>
        <w:r w:rsidRPr="00F31E23">
          <w:rPr>
            <w:rFonts w:ascii="Times New Roman" w:hAnsi="Times New Roman" w:cs="Times New Roman"/>
            <w:color w:val="262626"/>
            <w:sz w:val="24"/>
            <w:szCs w:val="24"/>
          </w:rPr>
          <w:t>5 м</w:t>
        </w:r>
      </w:smartTag>
      <w:r w:rsidRPr="00F31E23">
        <w:rPr>
          <w:rFonts w:ascii="Times New Roman" w:hAnsi="Times New Roman" w:cs="Times New Roman"/>
          <w:color w:val="262626"/>
          <w:sz w:val="24"/>
          <w:szCs w:val="24"/>
        </w:rPr>
        <w:t xml:space="preserve"> от стены. Перед каждой колонной на стене на высоте 2-</w:t>
      </w:r>
      <w:smartTag w:uri="urn:schemas-microsoft-com:office:smarttags" w:element="metricconverter">
        <w:smartTagPr>
          <w:attr w:name="ProductID" w:val="2,5 м"/>
        </w:smartTagPr>
        <w:r w:rsidRPr="00F31E23">
          <w:rPr>
            <w:rFonts w:ascii="Times New Roman" w:hAnsi="Times New Roman" w:cs="Times New Roman"/>
            <w:color w:val="262626"/>
            <w:sz w:val="24"/>
            <w:szCs w:val="24"/>
          </w:rPr>
          <w:t>2,5 м</w:t>
        </w:r>
      </w:smartTag>
      <w:r w:rsidRPr="00F31E23">
        <w:rPr>
          <w:rFonts w:ascii="Times New Roman" w:hAnsi="Times New Roman" w:cs="Times New Roman"/>
          <w:color w:val="262626"/>
          <w:sz w:val="24"/>
          <w:szCs w:val="24"/>
        </w:rPr>
        <w:t xml:space="preserve">фанерный щит (1x1 м). По команде первые в каждой колонне встают на линию метания и бросают теннисный мяч в </w:t>
      </w:r>
      <w:r w:rsidRPr="00F31E23">
        <w:rPr>
          <w:rFonts w:ascii="Times New Roman" w:hAnsi="Times New Roman" w:cs="Times New Roman"/>
          <w:color w:val="262626"/>
          <w:sz w:val="24"/>
          <w:szCs w:val="24"/>
        </w:rPr>
        <w:lastRenderedPageBreak/>
        <w:t>щит. Метают три мяча подряд. То же выполняют остальные. За каждое попадание в цель начисляют пять очков. Побеждает команда, набравшая больше очков.</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«Гонка мячей над головой, сидя в колоннах</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Дв</w:t>
      </w:r>
      <w:proofErr w:type="gramStart"/>
      <w:r w:rsidRPr="00F31E23">
        <w:rPr>
          <w:rFonts w:ascii="Times New Roman" w:hAnsi="Times New Roman" w:cs="Times New Roman"/>
          <w:color w:val="262626"/>
          <w:sz w:val="24"/>
          <w:szCs w:val="24"/>
        </w:rPr>
        <w:t>е-</w:t>
      </w:r>
      <w:proofErr w:type="gramEnd"/>
      <w:r w:rsidRPr="00F31E23">
        <w:rPr>
          <w:rFonts w:ascii="Times New Roman" w:hAnsi="Times New Roman" w:cs="Times New Roman"/>
          <w:color w:val="262626"/>
          <w:sz w:val="24"/>
          <w:szCs w:val="24"/>
        </w:rPr>
        <w:t xml:space="preserve"> четыре равные команды выстраивают в колонну по одному.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садятся на пол. У первых игроков в руках мяч. По сигналу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передают его над головой прямыми руками. Последний игрок, получив мяч, встает, бежит вперед, садится перед колонной и передает мяч тем же способом. Когда игроки, начавшие передачу первыми, снова окажутся впереди своих команд, они поднимают мяч вверх. Побеждает команда, закончившая игру первой.</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«Подвижная цель</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Все играющие встают за линией круга. В центре круга водящий. У одного из игроков мяч. Он бросает его в водящего (в ноги). Каждый игрок, поймавший мяч, в случае промаха тоже выполняет бросок. Попавший игрок становится водящим.</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«Мяч соседу</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Играющие стоят в кругу на расстоянии </w:t>
      </w:r>
      <w:smartTag w:uri="urn:schemas-microsoft-com:office:smarttags" w:element="metricconverter">
        <w:smartTagPr>
          <w:attr w:name="ProductID" w:val="1 м"/>
        </w:smartTagPr>
        <w:r w:rsidRPr="00F31E23">
          <w:rPr>
            <w:rFonts w:ascii="Times New Roman" w:hAnsi="Times New Roman" w:cs="Times New Roman"/>
            <w:color w:val="262626"/>
            <w:sz w:val="24"/>
            <w:szCs w:val="24"/>
          </w:rPr>
          <w:t>1 м</w:t>
        </w:r>
      </w:smartTag>
      <w:r w:rsidRPr="00F31E23">
        <w:rPr>
          <w:rFonts w:ascii="Times New Roman" w:hAnsi="Times New Roman" w:cs="Times New Roman"/>
          <w:color w:val="262626"/>
          <w:sz w:val="24"/>
          <w:szCs w:val="24"/>
        </w:rPr>
        <w:t xml:space="preserve"> один от другого. У двух игроков, стоящих на двух противоположных сторонах круга, по волейбольному мячу. По сигналу играющие начинают передавать мячи друг другу вправо или влево так, чтобы один мяч догнал другой. Проигрывает игрок, у которого окажутся два мяча. Играют 3-4 мин., после чего отмечают игроков, которые лучше передавали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«Передал - садись».</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выстраивают в две-три колонны. Перед ними на расстоянии 2-4</w:t>
      </w:r>
      <w:r w:rsidRPr="00F31E23">
        <w:rPr>
          <w:rFonts w:ascii="Times New Roman" w:hAnsi="Times New Roman" w:cs="Times New Roman"/>
          <w:i/>
          <w:iCs/>
          <w:color w:val="262626"/>
          <w:sz w:val="24"/>
          <w:szCs w:val="24"/>
        </w:rPr>
        <w:t>м </w:t>
      </w:r>
      <w:r w:rsidRPr="00F31E23">
        <w:rPr>
          <w:rFonts w:ascii="Times New Roman" w:hAnsi="Times New Roman" w:cs="Times New Roman"/>
          <w:color w:val="262626"/>
          <w:sz w:val="24"/>
          <w:szCs w:val="24"/>
        </w:rPr>
        <w:t>встают капитаны с мячами в руках. По сигналу капитаны передают мяч двумя руками от груди (или одной рукой от плеча): первым игрокам в колонне, которые ловят его, возвращают тем же способом обратно и принимают положение упора присев. Затем следуют передачи вторым игрокам и т. д. Когда последний в колонне передает мяч капитану, тот поднимает его вверх и вся команда быстро встает. Команда, сделавшая это раньше, побеждает.</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Быстрая передача</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в парах. Расстояние между учащимися 4-</w:t>
      </w:r>
      <w:smartTag w:uri="urn:schemas-microsoft-com:office:smarttags" w:element="metricconverter">
        <w:smartTagPr>
          <w:attr w:name="ProductID" w:val="5 м"/>
        </w:smartTagPr>
        <w:r w:rsidRPr="00F31E23">
          <w:rPr>
            <w:rFonts w:ascii="Times New Roman" w:hAnsi="Times New Roman" w:cs="Times New Roman"/>
            <w:color w:val="262626"/>
            <w:sz w:val="24"/>
            <w:szCs w:val="24"/>
          </w:rPr>
          <w:t>5 м</w:t>
        </w:r>
      </w:smartTag>
      <w:r w:rsidRPr="00F31E23">
        <w:rPr>
          <w:rFonts w:ascii="Times New Roman" w:hAnsi="Times New Roman" w:cs="Times New Roman"/>
          <w:color w:val="262626"/>
          <w:sz w:val="24"/>
          <w:szCs w:val="24"/>
        </w:rPr>
        <w:t>. По сигналу они начинают передавать мяч заданным способом. Пара, быстрее всех сделавшая 15-20 передач, выигрывает.</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Бросай-беги</w:t>
      </w:r>
      <w:r w:rsidRPr="00F31E23">
        <w:rPr>
          <w:rFonts w:ascii="Times New Roman" w:hAnsi="Times New Roman" w:cs="Times New Roman"/>
          <w:i/>
          <w:iCs/>
          <w:color w:val="262626"/>
          <w:sz w:val="24"/>
          <w:szCs w:val="24"/>
        </w:rPr>
        <w:t>».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стоят в двух разомкнутых на 3-4 шага шеренгах. Одна шеренга рассчитывается на первый-второй, а другая - на  второй-первый. Первые номера - одна команда, вторые -</w:t>
      </w:r>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другая. У края каждой шеренги лежат мячи. По сигналу крайние игроки берут мяч, передают его по диагонали игроку своей команды, стоящему напротив, и сами бегут вслед за мячом. Игрок, получивший мяч передает его по диагонали игроку, стоящему напротив, и сам бежит на его место и т. д. Когда мяч достигнет крайних игроков, они ведут мяч, обегая противоположную колонну, на место игрока, начавшего передачу первым, и передают мяч по диагонали напротив, т. е. игра начинается сначала. Игра заканчивается, когда игроки, начавшие передачу первыми, вернутся на свои места. Команда, сделавшая это первой, побеждает.</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Не давай мяча водящему</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Все играющие образуют круг, В середине круга два-три водящих. Игроки начинают передавать мяч друг другу, а водящие пытаются перехватить его. Если одному из них это удается, то водящим становится игрок, делавший последнюю передачу.</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Мяч среднему».</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 xml:space="preserve">Играющих делят на две команды, которые образуют два круга. В центре каждого круга становится игрок с волейбольным мячом. По сигналу игроки в центре поочередно бросают мяч своим игрокам и получают его обратно. Получив мяч от последнего, игрок в центре поднимает его вверх. Команда, уронившая мяч меньшее число раз, побеждает. Затем в центр становится другой игрок. Можно ввести дополнительное </w:t>
      </w:r>
      <w:r w:rsidRPr="00F31E23">
        <w:rPr>
          <w:rFonts w:ascii="Times New Roman" w:hAnsi="Times New Roman" w:cs="Times New Roman"/>
          <w:color w:val="262626"/>
          <w:sz w:val="24"/>
          <w:szCs w:val="24"/>
        </w:rPr>
        <w:lastRenderedPageBreak/>
        <w:t>упражнение: игрок, получивший мяч от центрового, сначала должен ударить мячом о пол и только после этого передать мяч обратно.</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Охотника и утки</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в двух командах. «Охотники» образуют круг. Перед ними проводят черту, за которую переступать нельзя. «Утки» произвольно располагаются внутри круга. По сигналу охотники, перебрасывая мяч, стараются неожиданно бросить мячом в уток. Осаленная мячом утка выбывает из игры. Когда все утки осалены, учитель отмечает затраченное время. Затем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меняются ролями. Выигрывает команда, которая быстрее осалила всех уток.</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«Гонка мячей по кругу</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Две команды играющих образуют два круга. Игроки в кругу становятся на расстоянии вытянутых рук и рассчитываются на первые и вторые номера. Первые номера - одна команда, вторые - другая. Назначаются капитаны, им дают по мячу. По сигналу один капитан начинает передавать мяч вправо, другой влево от себя своим ближайшим игрокам. Мячи передают по кругу, пока они не возвратятся к капитанам. Выигрывает команда, закончившая передачу первой.</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«Гонка мячей по рядам»</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Все играющие в двух шеренгах, стоящих лицом друг к другу. Первые игроки в шеренгах (с одной стороны) по сигналу передают мячи своим соседям, а те дальше. Последние игроки в шеренгах, получив мячи, бегут и становятся впереди своих шеренг, затем начинают передавать мяч своим</w:t>
      </w:r>
    </w:p>
    <w:p w:rsidR="00494EC7" w:rsidRPr="00F31E23" w:rsidRDefault="00494EC7" w:rsidP="00F31E23">
      <w:pPr>
        <w:spacing w:after="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соседям и т. д. Когда игроки, начинавшие гонку мячей, окажутся снова на своем месте, они поднимают мяч вверх. Команда, сделавшая это раньше, побеждает.</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«Встречная эстафета с мячом</w:t>
      </w:r>
      <w:r w:rsidRPr="00F31E23">
        <w:rPr>
          <w:rFonts w:ascii="Times New Roman" w:hAnsi="Times New Roman" w:cs="Times New Roman"/>
          <w:i/>
          <w:iCs/>
          <w:color w:val="262626"/>
          <w:sz w:val="24"/>
          <w:szCs w:val="24"/>
          <w:u w:val="single"/>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делят на две команды и выстраивают в колоннах. Каждую колонну делят на две группы, которые располагаются друг против друга на расстоянии 12-</w:t>
      </w:r>
      <w:smartTag w:uri="urn:schemas-microsoft-com:office:smarttags" w:element="metricconverter">
        <w:smartTagPr>
          <w:attr w:name="ProductID" w:val="15 м"/>
        </w:smartTagPr>
        <w:r w:rsidRPr="00F31E23">
          <w:rPr>
            <w:rFonts w:ascii="Times New Roman" w:hAnsi="Times New Roman" w:cs="Times New Roman"/>
            <w:color w:val="262626"/>
            <w:sz w:val="24"/>
            <w:szCs w:val="24"/>
          </w:rPr>
          <w:t>15 м</w:t>
        </w:r>
      </w:smartTag>
      <w:r w:rsidRPr="00F31E23">
        <w:rPr>
          <w:rFonts w:ascii="Times New Roman" w:hAnsi="Times New Roman" w:cs="Times New Roman"/>
          <w:color w:val="262626"/>
          <w:sz w:val="24"/>
          <w:szCs w:val="24"/>
        </w:rPr>
        <w:t>. У первых двух игроков по мячу. По сигналу они передают мяч игроку в противоположную группу, а сами становятся в конец своих колонн. Выигрывает команда, быстрее закончившая передачу.</w:t>
      </w:r>
    </w:p>
    <w:p w:rsidR="00494EC7" w:rsidRPr="00F31E23" w:rsidRDefault="00494EC7" w:rsidP="00F31E23">
      <w:pPr>
        <w:spacing w:after="0"/>
        <w:ind w:firstLine="720"/>
        <w:jc w:val="both"/>
        <w:rPr>
          <w:rFonts w:ascii="Times New Roman" w:hAnsi="Times New Roman" w:cs="Times New Roman"/>
          <w:color w:val="000000"/>
          <w:sz w:val="24"/>
          <w:szCs w:val="24"/>
        </w:rPr>
      </w:pPr>
      <w:r w:rsidRPr="00F31E23">
        <w:rPr>
          <w:rFonts w:ascii="Times New Roman" w:hAnsi="Times New Roman" w:cs="Times New Roman"/>
          <w:color w:val="262626"/>
          <w:sz w:val="24"/>
          <w:szCs w:val="24"/>
        </w:rPr>
        <w:t>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передавать мяч после остановки перед игроком, стоящим напротив.</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rPr>
        <w:t>«</w:t>
      </w:r>
      <w:r w:rsidRPr="00F31E23">
        <w:rPr>
          <w:rFonts w:ascii="Times New Roman" w:hAnsi="Times New Roman" w:cs="Times New Roman"/>
          <w:b/>
          <w:bCs/>
          <w:i/>
          <w:iCs/>
          <w:color w:val="262626"/>
          <w:sz w:val="24"/>
          <w:szCs w:val="24"/>
          <w:u w:val="single"/>
        </w:rPr>
        <w:t>Эстафета с ведением мяча</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proofErr w:type="gramStart"/>
      <w:r w:rsidRPr="00F31E23">
        <w:rPr>
          <w:rFonts w:ascii="Times New Roman" w:hAnsi="Times New Roman" w:cs="Times New Roman"/>
          <w:color w:val="262626"/>
          <w:sz w:val="24"/>
          <w:szCs w:val="24"/>
        </w:rPr>
        <w:t>Играющие</w:t>
      </w:r>
      <w:proofErr w:type="gramEnd"/>
      <w:r w:rsidRPr="00F31E23">
        <w:rPr>
          <w:rFonts w:ascii="Times New Roman" w:hAnsi="Times New Roman" w:cs="Times New Roman"/>
          <w:color w:val="262626"/>
          <w:sz w:val="24"/>
          <w:szCs w:val="24"/>
        </w:rPr>
        <w:t xml:space="preserve">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w:t>
      </w:r>
      <w:smartTag w:uri="urn:schemas-microsoft-com:office:smarttags" w:element="metricconverter">
        <w:smartTagPr>
          <w:attr w:name="ProductID" w:val="4 м"/>
        </w:smartTagPr>
        <w:r w:rsidRPr="00F31E23">
          <w:rPr>
            <w:rFonts w:ascii="Times New Roman" w:hAnsi="Times New Roman" w:cs="Times New Roman"/>
            <w:color w:val="262626"/>
            <w:sz w:val="24"/>
            <w:szCs w:val="24"/>
          </w:rPr>
          <w:t>4 м</w:t>
        </w:r>
      </w:smartTag>
      <w:r w:rsidRPr="00F31E23">
        <w:rPr>
          <w:rFonts w:ascii="Times New Roman" w:hAnsi="Times New Roman" w:cs="Times New Roman"/>
          <w:color w:val="262626"/>
          <w:sz w:val="24"/>
          <w:szCs w:val="24"/>
        </w:rPr>
        <w:t xml:space="preserve">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p w:rsidR="00494EC7" w:rsidRPr="00F31E23" w:rsidRDefault="00494EC7" w:rsidP="00F31E23">
      <w:pPr>
        <w:spacing w:after="0"/>
        <w:ind w:firstLine="73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«Бомбардировка</w:t>
      </w:r>
      <w:r w:rsidRPr="00F31E23">
        <w:rPr>
          <w:rFonts w:ascii="Times New Roman" w:hAnsi="Times New Roman" w:cs="Times New Roman"/>
          <w:b/>
          <w:bCs/>
          <w:i/>
          <w:iCs/>
          <w:color w:val="262626"/>
          <w:sz w:val="24"/>
          <w:szCs w:val="24"/>
        </w:rPr>
        <w:t>».</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Играющих делят на две равные команды. На каждой половине поля параллельно лицевой линии на расстоянии 2-</w:t>
      </w:r>
      <w:smartTag w:uri="urn:schemas-microsoft-com:office:smarttags" w:element="metricconverter">
        <w:smartTagPr>
          <w:attr w:name="ProductID" w:val="3 м"/>
        </w:smartTagPr>
        <w:r w:rsidRPr="00F31E23">
          <w:rPr>
            <w:rFonts w:ascii="Times New Roman" w:hAnsi="Times New Roman" w:cs="Times New Roman"/>
            <w:color w:val="262626"/>
            <w:sz w:val="24"/>
            <w:szCs w:val="24"/>
          </w:rPr>
          <w:t>3 м</w:t>
        </w:r>
      </w:smartTag>
      <w:r w:rsidRPr="00F31E23">
        <w:rPr>
          <w:rFonts w:ascii="Times New Roman" w:hAnsi="Times New Roman" w:cs="Times New Roman"/>
          <w:color w:val="262626"/>
          <w:sz w:val="24"/>
          <w:szCs w:val="24"/>
        </w:rPr>
        <w:t xml:space="preserve"> от нее проводят линию города. Команды получают по 8-10 булав и расставляют их произвольно в своем городе. Игроки размещаются на своей половине площадки между средней линией и линией города. Каждой команде дают по два волейбольных мяча. По сигналу играющие бросают мячи, стараясь сбить булавы. Каждая команда старается перехватить мячи, которые бросает команда противника. Сбитые булавы убирают. Играют 5-8 мин. Побеждает команда, сбившая большее количество булав. Вбегать в свой город для защиты булав запрещается.</w:t>
      </w:r>
    </w:p>
    <w:p w:rsidR="00494EC7" w:rsidRPr="00F31E23" w:rsidRDefault="00494EC7" w:rsidP="00F31E23">
      <w:pPr>
        <w:spacing w:after="0"/>
        <w:ind w:firstLine="740"/>
        <w:jc w:val="both"/>
        <w:rPr>
          <w:rFonts w:ascii="Times New Roman" w:hAnsi="Times New Roman" w:cs="Times New Roman"/>
          <w:color w:val="000000"/>
          <w:sz w:val="24"/>
          <w:szCs w:val="24"/>
        </w:rPr>
      </w:pPr>
      <w:r w:rsidRPr="00F31E23">
        <w:rPr>
          <w:rFonts w:ascii="Times New Roman" w:hAnsi="Times New Roman" w:cs="Times New Roman"/>
          <w:b/>
          <w:bCs/>
          <w:i/>
          <w:iCs/>
          <w:color w:val="262626"/>
          <w:sz w:val="24"/>
          <w:szCs w:val="24"/>
          <w:u w:val="single"/>
        </w:rPr>
        <w:t>«Перестрелка».</w:t>
      </w:r>
      <w:r w:rsidRPr="00F31E23">
        <w:rPr>
          <w:rFonts w:ascii="Times New Roman" w:hAnsi="Times New Roman" w:cs="Times New Roman"/>
          <w:i/>
          <w:iCs/>
          <w:color w:val="262626"/>
          <w:sz w:val="24"/>
          <w:szCs w:val="24"/>
        </w:rPr>
        <w:t> </w:t>
      </w:r>
      <w:r w:rsidRPr="00F31E23">
        <w:rPr>
          <w:rFonts w:ascii="Times New Roman" w:hAnsi="Times New Roman" w:cs="Times New Roman"/>
          <w:color w:val="262626"/>
          <w:sz w:val="24"/>
          <w:szCs w:val="24"/>
        </w:rPr>
        <w:t>Играют две команды на площадке не менее 6x12 м. Посредине площадки проводят линию. Параллельно лицевым линиям в 1-</w:t>
      </w:r>
      <w:smartTag w:uri="urn:schemas-microsoft-com:office:smarttags" w:element="metricconverter">
        <w:smartTagPr>
          <w:attr w:name="ProductID" w:val="1,5 м"/>
        </w:smartTagPr>
        <w:r w:rsidRPr="00F31E23">
          <w:rPr>
            <w:rFonts w:ascii="Times New Roman" w:hAnsi="Times New Roman" w:cs="Times New Roman"/>
            <w:color w:val="262626"/>
            <w:sz w:val="24"/>
            <w:szCs w:val="24"/>
          </w:rPr>
          <w:t>1,5 м</w:t>
        </w:r>
      </w:smartTag>
      <w:r w:rsidRPr="00F31E23">
        <w:rPr>
          <w:rFonts w:ascii="Times New Roman" w:hAnsi="Times New Roman" w:cs="Times New Roman"/>
          <w:color w:val="262626"/>
          <w:sz w:val="24"/>
          <w:szCs w:val="24"/>
        </w:rPr>
        <w:t xml:space="preserve"> от них проводят линии «плена», образуя «коридор плена». Команды размещаются на своей половине поля от средней линии до линии плена. Педагог подбрасывает мяч между капитанами на средней линии. Каждый из них старается отбросить мяч своим игрокам. Получив мяч, игрок бросает его в противника. Осаленные мячом игроки идут за линию плена к </w:t>
      </w:r>
      <w:r w:rsidRPr="00F31E23">
        <w:rPr>
          <w:rFonts w:ascii="Times New Roman" w:hAnsi="Times New Roman" w:cs="Times New Roman"/>
          <w:color w:val="262626"/>
          <w:sz w:val="24"/>
          <w:szCs w:val="24"/>
        </w:rPr>
        <w:lastRenderedPageBreak/>
        <w:t>противоположной команде. «Пленный» находится там до тех пор, пока его не выручат свои игроки (перебросят ему мяч), после   этого он возвращается в свою команду. Пленный должен поймать мяч с воздуха, вернуть мяч в свою команду и только после этого вернуться сам. Играют 10-15 мин. За каждого пленного команда получает очко. Можно играть до тех пор, пока, одна из команд не пересалит всех игроков противника.</w:t>
      </w:r>
    </w:p>
    <w:p w:rsidR="00494EC7" w:rsidRPr="00F31E23" w:rsidRDefault="00494EC7" w:rsidP="00F31E23">
      <w:pPr>
        <w:autoSpaceDE w:val="0"/>
        <w:autoSpaceDN w:val="0"/>
        <w:adjustRightInd w:val="0"/>
        <w:spacing w:after="0"/>
        <w:rPr>
          <w:rFonts w:ascii="Times New Roman" w:hAnsi="Times New Roman" w:cs="Times New Roman"/>
          <w:sz w:val="24"/>
          <w:szCs w:val="24"/>
        </w:rPr>
      </w:pPr>
    </w:p>
    <w:p w:rsidR="00494EC7" w:rsidRPr="00F31E23" w:rsidRDefault="00494EC7" w:rsidP="00F31E23">
      <w:pPr>
        <w:spacing w:after="0"/>
        <w:rPr>
          <w:rFonts w:ascii="Times New Roman" w:hAnsi="Times New Roman" w:cs="Times New Roman"/>
          <w:sz w:val="24"/>
          <w:szCs w:val="24"/>
        </w:rPr>
      </w:pPr>
    </w:p>
    <w:p w:rsidR="008275E2" w:rsidRPr="00F31E23" w:rsidRDefault="008275E2" w:rsidP="00F31E23">
      <w:pPr>
        <w:spacing w:after="0"/>
        <w:rPr>
          <w:rFonts w:ascii="Times New Roman" w:hAnsi="Times New Roman" w:cs="Times New Roman"/>
          <w:sz w:val="24"/>
          <w:szCs w:val="24"/>
        </w:rPr>
      </w:pPr>
    </w:p>
    <w:sectPr w:rsidR="008275E2" w:rsidRPr="00F31E23" w:rsidSect="00BF3BF3">
      <w:pgSz w:w="11906" w:h="16838"/>
      <w:pgMar w:top="28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A59FE"/>
    <w:multiLevelType w:val="multilevel"/>
    <w:tmpl w:val="6E1824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5E948F7"/>
    <w:multiLevelType w:val="multilevel"/>
    <w:tmpl w:val="036820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8907702"/>
    <w:multiLevelType w:val="multilevel"/>
    <w:tmpl w:val="C91A96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D12BC1"/>
    <w:multiLevelType w:val="multilevel"/>
    <w:tmpl w:val="751AE3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0D8134E"/>
    <w:multiLevelType w:val="multilevel"/>
    <w:tmpl w:val="9FFAD4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25B7A95"/>
    <w:multiLevelType w:val="multilevel"/>
    <w:tmpl w:val="CD8268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BEF5B78"/>
    <w:multiLevelType w:val="multilevel"/>
    <w:tmpl w:val="8F6CB44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C632E98"/>
    <w:multiLevelType w:val="multilevel"/>
    <w:tmpl w:val="503697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5D84D07"/>
    <w:multiLevelType w:val="multilevel"/>
    <w:tmpl w:val="A0A684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A3535B0"/>
    <w:multiLevelType w:val="multilevel"/>
    <w:tmpl w:val="C23611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6777D5A"/>
    <w:multiLevelType w:val="multilevel"/>
    <w:tmpl w:val="798C92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DAF7857"/>
    <w:multiLevelType w:val="multilevel"/>
    <w:tmpl w:val="09A209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characterSpacingControl w:val="doNotCompress"/>
  <w:compat>
    <w:useFELayout/>
  </w:compat>
  <w:rsids>
    <w:rsidRoot w:val="00494EC7"/>
    <w:rsid w:val="0007757B"/>
    <w:rsid w:val="00155C25"/>
    <w:rsid w:val="00180812"/>
    <w:rsid w:val="00216AF8"/>
    <w:rsid w:val="00445325"/>
    <w:rsid w:val="00494EC7"/>
    <w:rsid w:val="005455C9"/>
    <w:rsid w:val="00663579"/>
    <w:rsid w:val="00796ED3"/>
    <w:rsid w:val="008275E2"/>
    <w:rsid w:val="00A21902"/>
    <w:rsid w:val="00AD70A8"/>
    <w:rsid w:val="00B937B6"/>
    <w:rsid w:val="00BC7300"/>
    <w:rsid w:val="00BF3BF3"/>
    <w:rsid w:val="00CB186E"/>
    <w:rsid w:val="00CE4EDE"/>
    <w:rsid w:val="00F31E23"/>
    <w:rsid w:val="00F748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3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904274">
      <w:bodyDiv w:val="1"/>
      <w:marLeft w:val="0"/>
      <w:marRight w:val="0"/>
      <w:marTop w:val="0"/>
      <w:marBottom w:val="0"/>
      <w:divBdr>
        <w:top w:val="none" w:sz="0" w:space="0" w:color="auto"/>
        <w:left w:val="none" w:sz="0" w:space="0" w:color="auto"/>
        <w:bottom w:val="none" w:sz="0" w:space="0" w:color="auto"/>
        <w:right w:val="none" w:sz="0" w:space="0" w:color="auto"/>
      </w:divBdr>
    </w:div>
    <w:div w:id="96588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4953</Words>
  <Characters>28234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cp:lastModifiedBy>
  <cp:revision>14</cp:revision>
  <cp:lastPrinted>2023-09-12T06:52:00Z</cp:lastPrinted>
  <dcterms:created xsi:type="dcterms:W3CDTF">2022-09-13T11:30:00Z</dcterms:created>
  <dcterms:modified xsi:type="dcterms:W3CDTF">2024-01-26T09:51:00Z</dcterms:modified>
</cp:coreProperties>
</file>